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D786C" w14:textId="3DE244A7" w:rsidR="002E699C" w:rsidRDefault="00D96A66">
      <w:pPr>
        <w:spacing w:line="240" w:lineRule="exact"/>
        <w:jc w:val="left"/>
        <w:rPr>
          <w:rFonts w:ascii="宋体" w:hAnsi="宋体"/>
          <w:b/>
          <w:sz w:val="32"/>
        </w:rPr>
      </w:pPr>
      <w:r>
        <w:rPr>
          <w:rFonts w:hint="eastAsia"/>
          <w:b/>
          <w:noProof/>
          <w:sz w:val="32"/>
        </w:rPr>
        <w:drawing>
          <wp:anchor distT="0" distB="0" distL="114300" distR="114300" simplePos="0" relativeHeight="251666432" behindDoc="0" locked="0" layoutInCell="1" allowOverlap="1" wp14:anchorId="2C709D5A" wp14:editId="1D037BEA">
            <wp:simplePos x="0" y="0"/>
            <wp:positionH relativeFrom="margin">
              <wp:posOffset>4238625</wp:posOffset>
            </wp:positionH>
            <wp:positionV relativeFrom="paragraph">
              <wp:posOffset>-10160</wp:posOffset>
            </wp:positionV>
            <wp:extent cx="1804035" cy="779145"/>
            <wp:effectExtent l="0" t="0" r="5715" b="1905"/>
            <wp:wrapNone/>
            <wp:docPr id="20480840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84027" name="图片 3"/>
                    <pic:cNvPicPr>
                      <a:picLocks noChangeAspect="1" noChangeArrowheads="1"/>
                    </pic:cNvPicPr>
                  </pic:nvPicPr>
                  <pic:blipFill>
                    <a:blip r:embed="rId9" cstate="print"/>
                    <a:srcRect/>
                    <a:stretch>
                      <a:fillRect/>
                    </a:stretch>
                  </pic:blipFill>
                  <pic:spPr>
                    <a:xfrm>
                      <a:off x="0" y="0"/>
                      <a:ext cx="1804035" cy="779145"/>
                    </a:xfrm>
                    <a:prstGeom prst="rect">
                      <a:avLst/>
                    </a:prstGeom>
                    <a:noFill/>
                    <a:ln w="9525">
                      <a:noFill/>
                      <a:miter lim="800000"/>
                      <a:headEnd/>
                      <a:tailEnd/>
                    </a:ln>
                  </pic:spPr>
                </pic:pic>
              </a:graphicData>
            </a:graphic>
          </wp:anchor>
        </w:drawing>
      </w:r>
    </w:p>
    <w:p w14:paraId="1161D5FA" w14:textId="77777777" w:rsidR="002E699C" w:rsidRDefault="002E699C">
      <w:pPr>
        <w:spacing w:line="240" w:lineRule="exact"/>
        <w:jc w:val="left"/>
        <w:rPr>
          <w:rFonts w:ascii="宋体" w:hAnsi="宋体"/>
          <w:b/>
          <w:sz w:val="32"/>
        </w:rPr>
      </w:pPr>
    </w:p>
    <w:p w14:paraId="715A8C58" w14:textId="77777777" w:rsidR="002E699C" w:rsidRDefault="002E699C">
      <w:pPr>
        <w:spacing w:line="240" w:lineRule="exact"/>
        <w:jc w:val="left"/>
        <w:rPr>
          <w:rFonts w:ascii="宋体" w:hAnsi="宋体"/>
          <w:b/>
          <w:sz w:val="32"/>
        </w:rPr>
      </w:pPr>
    </w:p>
    <w:p w14:paraId="39C6F279" w14:textId="77777777" w:rsidR="002E699C" w:rsidRDefault="002E699C">
      <w:pPr>
        <w:spacing w:line="240" w:lineRule="exact"/>
        <w:jc w:val="left"/>
        <w:rPr>
          <w:rFonts w:ascii="宋体" w:hAnsi="宋体"/>
          <w:b/>
          <w:sz w:val="32"/>
        </w:rPr>
      </w:pPr>
    </w:p>
    <w:p w14:paraId="2050D204" w14:textId="77777777" w:rsidR="002E699C" w:rsidRDefault="002E699C">
      <w:pPr>
        <w:spacing w:line="240" w:lineRule="exact"/>
        <w:jc w:val="left"/>
        <w:rPr>
          <w:rFonts w:ascii="宋体" w:hAnsi="宋体"/>
          <w:b/>
          <w:sz w:val="32"/>
        </w:rPr>
      </w:pPr>
    </w:p>
    <w:p w14:paraId="5795B6EC" w14:textId="77777777" w:rsidR="002E699C" w:rsidRDefault="002E699C">
      <w:pPr>
        <w:spacing w:line="240" w:lineRule="exact"/>
        <w:jc w:val="left"/>
        <w:rPr>
          <w:rFonts w:ascii="宋体" w:hAnsi="宋体"/>
          <w:b/>
          <w:sz w:val="32"/>
        </w:rPr>
      </w:pPr>
    </w:p>
    <w:p w14:paraId="259762EA" w14:textId="77777777" w:rsidR="002E699C" w:rsidRDefault="002E699C">
      <w:pPr>
        <w:spacing w:line="240" w:lineRule="exact"/>
        <w:jc w:val="left"/>
        <w:rPr>
          <w:rFonts w:ascii="宋体" w:hAnsi="宋体"/>
          <w:b/>
          <w:sz w:val="32"/>
        </w:rPr>
      </w:pPr>
    </w:p>
    <w:p w14:paraId="3BBA630E" w14:textId="77777777" w:rsidR="002E699C" w:rsidRDefault="002E699C">
      <w:pPr>
        <w:spacing w:line="240" w:lineRule="exact"/>
        <w:jc w:val="left"/>
        <w:rPr>
          <w:rFonts w:ascii="宋体" w:hAnsi="宋体"/>
          <w:b/>
          <w:sz w:val="32"/>
        </w:rPr>
      </w:pPr>
    </w:p>
    <w:p w14:paraId="7876E4D4" w14:textId="7D217212" w:rsidR="002E699C" w:rsidRDefault="00A67AE1">
      <w:pPr>
        <w:spacing w:line="360" w:lineRule="auto"/>
        <w:jc w:val="center"/>
        <w:rPr>
          <w:rFonts w:ascii="宋体" w:hAnsi="宋体"/>
          <w:b/>
          <w:sz w:val="120"/>
          <w:szCs w:val="120"/>
        </w:rPr>
      </w:pPr>
      <w:r>
        <w:rPr>
          <w:rFonts w:ascii="宋体" w:hAnsi="宋体" w:hint="eastAsia"/>
          <w:b/>
          <w:sz w:val="120"/>
          <w:szCs w:val="120"/>
        </w:rPr>
        <w:t>公开招租</w:t>
      </w:r>
      <w:r w:rsidR="00252B30">
        <w:rPr>
          <w:rFonts w:ascii="宋体" w:hAnsi="宋体" w:hint="eastAsia"/>
          <w:b/>
          <w:sz w:val="120"/>
          <w:szCs w:val="120"/>
        </w:rPr>
        <w:t>文件</w:t>
      </w:r>
    </w:p>
    <w:p w14:paraId="04358391" w14:textId="77777777" w:rsidR="002E699C" w:rsidRDefault="002E699C">
      <w:pPr>
        <w:pStyle w:val="aa"/>
        <w:tabs>
          <w:tab w:val="left" w:pos="703"/>
        </w:tabs>
        <w:spacing w:line="360" w:lineRule="auto"/>
        <w:jc w:val="center"/>
        <w:rPr>
          <w:rFonts w:ascii="Calibri" w:hAnsi="Calibri"/>
          <w:b/>
          <w:sz w:val="32"/>
          <w:szCs w:val="32"/>
        </w:rPr>
      </w:pPr>
    </w:p>
    <w:p w14:paraId="1405108B" w14:textId="77777777" w:rsidR="002E699C" w:rsidRDefault="002E699C">
      <w:pPr>
        <w:pStyle w:val="aa"/>
        <w:tabs>
          <w:tab w:val="left" w:pos="703"/>
        </w:tabs>
        <w:spacing w:line="360" w:lineRule="auto"/>
        <w:rPr>
          <w:rFonts w:ascii="Calibri" w:hAnsi="Calibri"/>
          <w:b/>
          <w:color w:val="FF0000"/>
          <w:sz w:val="28"/>
        </w:rPr>
      </w:pPr>
    </w:p>
    <w:p w14:paraId="2158672F" w14:textId="77777777" w:rsidR="002E699C" w:rsidRPr="00CC5FC4" w:rsidRDefault="002E699C">
      <w:pPr>
        <w:pStyle w:val="aa"/>
        <w:tabs>
          <w:tab w:val="left" w:pos="703"/>
        </w:tabs>
        <w:spacing w:line="360" w:lineRule="auto"/>
        <w:rPr>
          <w:rFonts w:ascii="Calibri" w:hAnsi="Calibri"/>
          <w:b/>
          <w:color w:val="FF0000"/>
          <w:sz w:val="28"/>
        </w:rPr>
      </w:pPr>
    </w:p>
    <w:p w14:paraId="577B42E0" w14:textId="77777777" w:rsidR="002E699C" w:rsidRDefault="002E699C">
      <w:pPr>
        <w:pStyle w:val="aa"/>
        <w:tabs>
          <w:tab w:val="left" w:pos="703"/>
        </w:tabs>
        <w:spacing w:line="360" w:lineRule="auto"/>
        <w:rPr>
          <w:rFonts w:ascii="Calibri" w:hAnsi="Calibri"/>
          <w:b/>
          <w:color w:val="FF0000"/>
          <w:sz w:val="28"/>
        </w:rPr>
      </w:pPr>
    </w:p>
    <w:p w14:paraId="2EC16C2F" w14:textId="653E9143" w:rsidR="002E699C" w:rsidRPr="005C431C" w:rsidRDefault="00252B30">
      <w:pPr>
        <w:pStyle w:val="aa"/>
        <w:tabs>
          <w:tab w:val="left" w:pos="703"/>
        </w:tabs>
        <w:spacing w:line="360" w:lineRule="auto"/>
        <w:ind w:firstLineChars="506" w:firstLine="1422"/>
        <w:rPr>
          <w:rFonts w:hAnsi="宋体"/>
          <w:b/>
          <w:sz w:val="28"/>
        </w:rPr>
      </w:pPr>
      <w:r w:rsidRPr="005C431C">
        <w:rPr>
          <w:rFonts w:hAnsi="宋体" w:hint="eastAsia"/>
          <w:b/>
          <w:sz w:val="28"/>
        </w:rPr>
        <w:t>项目编号：</w:t>
      </w:r>
      <w:r w:rsidR="00844830">
        <w:rPr>
          <w:rFonts w:hAnsi="宋体"/>
          <w:b/>
          <w:sz w:val="28"/>
        </w:rPr>
        <w:t>WUTF2025070029（WHHZ-2025798-F25798）</w:t>
      </w:r>
    </w:p>
    <w:p w14:paraId="4D6014A0" w14:textId="5C1F0D82" w:rsidR="002E699C" w:rsidRPr="005C431C" w:rsidRDefault="00252B30">
      <w:pPr>
        <w:pStyle w:val="aa"/>
        <w:tabs>
          <w:tab w:val="left" w:pos="703"/>
        </w:tabs>
        <w:spacing w:line="360" w:lineRule="auto"/>
        <w:ind w:firstLineChars="506" w:firstLine="1422"/>
        <w:rPr>
          <w:rFonts w:hAnsi="宋体"/>
          <w:b/>
          <w:sz w:val="24"/>
        </w:rPr>
      </w:pPr>
      <w:r w:rsidRPr="005C431C">
        <w:rPr>
          <w:rFonts w:hAnsi="宋体" w:hint="eastAsia"/>
          <w:b/>
          <w:sz w:val="28"/>
        </w:rPr>
        <w:t>项目名称：</w:t>
      </w:r>
      <w:r w:rsidR="00CC5FC4">
        <w:rPr>
          <w:rFonts w:hAnsi="宋体" w:hint="eastAsia"/>
          <w:b/>
          <w:sz w:val="28"/>
        </w:rPr>
        <w:t>武汉理工大学余区船池旁东</w:t>
      </w:r>
      <w:proofErr w:type="gramStart"/>
      <w:r w:rsidR="00CC5FC4">
        <w:rPr>
          <w:rFonts w:hAnsi="宋体" w:hint="eastAsia"/>
          <w:b/>
          <w:sz w:val="28"/>
        </w:rPr>
        <w:t>园房</w:t>
      </w:r>
      <w:proofErr w:type="gramEnd"/>
      <w:r w:rsidR="00CC5FC4">
        <w:rPr>
          <w:rFonts w:hAnsi="宋体" w:hint="eastAsia"/>
          <w:b/>
          <w:sz w:val="28"/>
        </w:rPr>
        <w:t>屋招租项目（二次）</w:t>
      </w:r>
    </w:p>
    <w:p w14:paraId="7A0417E3" w14:textId="77777777" w:rsidR="002E699C" w:rsidRPr="005C431C" w:rsidRDefault="002E699C">
      <w:pPr>
        <w:pStyle w:val="aa"/>
        <w:tabs>
          <w:tab w:val="left" w:pos="703"/>
        </w:tabs>
        <w:spacing w:line="360" w:lineRule="auto"/>
        <w:rPr>
          <w:rFonts w:hAnsi="宋体"/>
          <w:b/>
          <w:sz w:val="24"/>
        </w:rPr>
      </w:pPr>
    </w:p>
    <w:p w14:paraId="0A155089" w14:textId="77777777" w:rsidR="002E699C" w:rsidRPr="00AD3010" w:rsidRDefault="002E699C">
      <w:pPr>
        <w:pStyle w:val="aa"/>
        <w:tabs>
          <w:tab w:val="left" w:pos="703"/>
        </w:tabs>
        <w:spacing w:line="360" w:lineRule="auto"/>
        <w:rPr>
          <w:rFonts w:hAnsi="宋体"/>
          <w:b/>
          <w:sz w:val="24"/>
        </w:rPr>
      </w:pPr>
    </w:p>
    <w:p w14:paraId="6EBF4EFD" w14:textId="77777777" w:rsidR="002E699C" w:rsidRDefault="002E699C">
      <w:pPr>
        <w:pStyle w:val="aa"/>
        <w:tabs>
          <w:tab w:val="left" w:pos="703"/>
        </w:tabs>
        <w:spacing w:line="360" w:lineRule="auto"/>
        <w:rPr>
          <w:rFonts w:hAnsi="宋体"/>
          <w:b/>
          <w:sz w:val="24"/>
        </w:rPr>
      </w:pPr>
    </w:p>
    <w:p w14:paraId="3C463B18" w14:textId="77777777" w:rsidR="002E699C" w:rsidRDefault="002E699C">
      <w:pPr>
        <w:pStyle w:val="aa"/>
        <w:tabs>
          <w:tab w:val="left" w:pos="703"/>
        </w:tabs>
        <w:spacing w:line="360" w:lineRule="auto"/>
        <w:rPr>
          <w:rFonts w:hAnsi="宋体"/>
          <w:b/>
          <w:sz w:val="24"/>
        </w:rPr>
      </w:pPr>
    </w:p>
    <w:p w14:paraId="6D55D2DF" w14:textId="77777777" w:rsidR="002E699C" w:rsidRDefault="002E699C">
      <w:pPr>
        <w:pStyle w:val="aa"/>
        <w:tabs>
          <w:tab w:val="left" w:pos="703"/>
        </w:tabs>
        <w:spacing w:line="360" w:lineRule="auto"/>
        <w:rPr>
          <w:rFonts w:hAnsi="宋体"/>
          <w:b/>
          <w:sz w:val="24"/>
        </w:rPr>
      </w:pPr>
    </w:p>
    <w:p w14:paraId="108795F9" w14:textId="77777777" w:rsidR="002E699C" w:rsidRDefault="002E699C">
      <w:pPr>
        <w:pStyle w:val="aa"/>
        <w:tabs>
          <w:tab w:val="left" w:pos="703"/>
        </w:tabs>
        <w:spacing w:line="360" w:lineRule="auto"/>
        <w:rPr>
          <w:rFonts w:hAnsi="宋体"/>
          <w:b/>
          <w:sz w:val="24"/>
        </w:rPr>
      </w:pPr>
    </w:p>
    <w:tbl>
      <w:tblPr>
        <w:tblW w:w="7540" w:type="dxa"/>
        <w:jc w:val="center"/>
        <w:tblLayout w:type="fixed"/>
        <w:tblLook w:val="04A0" w:firstRow="1" w:lastRow="0" w:firstColumn="1" w:lastColumn="0" w:noHBand="0" w:noVBand="1"/>
      </w:tblPr>
      <w:tblGrid>
        <w:gridCol w:w="7540"/>
      </w:tblGrid>
      <w:tr w:rsidR="002E699C" w14:paraId="2787B365" w14:textId="77777777">
        <w:trPr>
          <w:trHeight w:val="854"/>
          <w:jc w:val="center"/>
        </w:trPr>
        <w:tc>
          <w:tcPr>
            <w:tcW w:w="7540" w:type="dxa"/>
            <w:vAlign w:val="center"/>
          </w:tcPr>
          <w:p w14:paraId="3C9126BB" w14:textId="77777777" w:rsidR="002E699C" w:rsidRPr="005C431C" w:rsidRDefault="00252B30">
            <w:pPr>
              <w:spacing w:before="120" w:after="120"/>
              <w:jc w:val="left"/>
              <w:rPr>
                <w:b/>
                <w:sz w:val="28"/>
                <w:szCs w:val="28"/>
                <w:lang w:val="zh-CN"/>
              </w:rPr>
            </w:pPr>
            <w:r w:rsidRPr="005C431C">
              <w:rPr>
                <w:rFonts w:hint="eastAsia"/>
                <w:b/>
                <w:sz w:val="28"/>
                <w:szCs w:val="28"/>
                <w:lang w:val="zh-CN"/>
              </w:rPr>
              <w:t>采购人：武汉理工大学</w:t>
            </w:r>
          </w:p>
        </w:tc>
      </w:tr>
      <w:tr w:rsidR="002E699C" w14:paraId="5E023122" w14:textId="77777777">
        <w:trPr>
          <w:trHeight w:val="854"/>
          <w:jc w:val="center"/>
        </w:trPr>
        <w:tc>
          <w:tcPr>
            <w:tcW w:w="7540" w:type="dxa"/>
            <w:vAlign w:val="center"/>
          </w:tcPr>
          <w:p w14:paraId="1BF9ECE8" w14:textId="6AD17551" w:rsidR="002E699C" w:rsidRPr="005C431C" w:rsidRDefault="00252B30">
            <w:pPr>
              <w:spacing w:before="120" w:after="120"/>
              <w:jc w:val="left"/>
              <w:rPr>
                <w:b/>
                <w:sz w:val="28"/>
                <w:szCs w:val="28"/>
                <w:lang w:val="zh-CN"/>
              </w:rPr>
            </w:pPr>
            <w:r w:rsidRPr="005C431C">
              <w:rPr>
                <w:rFonts w:hint="eastAsia"/>
                <w:b/>
                <w:sz w:val="28"/>
                <w:szCs w:val="28"/>
                <w:lang w:val="zh-CN"/>
              </w:rPr>
              <w:t>代理机构：</w:t>
            </w:r>
            <w:proofErr w:type="gramStart"/>
            <w:r w:rsidR="00D96A66">
              <w:rPr>
                <w:rFonts w:hint="eastAsia"/>
                <w:b/>
                <w:sz w:val="28"/>
                <w:szCs w:val="28"/>
                <w:lang w:val="zh-CN"/>
              </w:rPr>
              <w:t>武汉汇哲招标</w:t>
            </w:r>
            <w:proofErr w:type="gramEnd"/>
            <w:r w:rsidR="00D96A66">
              <w:rPr>
                <w:rFonts w:hint="eastAsia"/>
                <w:b/>
                <w:sz w:val="28"/>
                <w:szCs w:val="28"/>
                <w:lang w:val="zh-CN"/>
              </w:rPr>
              <w:t>代理有限公司</w:t>
            </w:r>
          </w:p>
        </w:tc>
      </w:tr>
      <w:tr w:rsidR="002E699C" w14:paraId="19E2F006" w14:textId="77777777">
        <w:trPr>
          <w:trHeight w:val="854"/>
          <w:jc w:val="center"/>
        </w:trPr>
        <w:tc>
          <w:tcPr>
            <w:tcW w:w="7540" w:type="dxa"/>
            <w:vAlign w:val="center"/>
          </w:tcPr>
          <w:p w14:paraId="1523CFAE" w14:textId="534D077A" w:rsidR="002E699C" w:rsidRPr="005C431C" w:rsidRDefault="00252B30">
            <w:pPr>
              <w:spacing w:before="120" w:after="120"/>
              <w:jc w:val="left"/>
              <w:rPr>
                <w:b/>
                <w:sz w:val="28"/>
                <w:szCs w:val="28"/>
                <w:lang w:val="zh-CN"/>
              </w:rPr>
            </w:pPr>
            <w:r w:rsidRPr="005C431C">
              <w:rPr>
                <w:rFonts w:hint="eastAsia"/>
                <w:b/>
                <w:sz w:val="28"/>
                <w:szCs w:val="28"/>
                <w:lang w:val="zh-CN"/>
              </w:rPr>
              <w:t>编制时间：</w:t>
            </w:r>
            <w:r w:rsidR="005C431C" w:rsidRPr="005C431C">
              <w:rPr>
                <w:rFonts w:ascii="宋体" w:hAnsi="宋体"/>
                <w:b/>
                <w:sz w:val="28"/>
                <w:szCs w:val="28"/>
                <w:lang w:val="zh-CN"/>
              </w:rPr>
              <w:t>202</w:t>
            </w:r>
            <w:r w:rsidR="00AD3010">
              <w:rPr>
                <w:rFonts w:ascii="宋体" w:hAnsi="宋体"/>
                <w:b/>
                <w:sz w:val="28"/>
                <w:szCs w:val="28"/>
                <w:lang w:val="zh-CN"/>
              </w:rPr>
              <w:t>5</w:t>
            </w:r>
            <w:r w:rsidRPr="005C431C">
              <w:rPr>
                <w:rFonts w:ascii="宋体" w:hAnsi="宋体" w:hint="eastAsia"/>
                <w:b/>
                <w:sz w:val="28"/>
                <w:szCs w:val="28"/>
                <w:lang w:val="zh-CN"/>
              </w:rPr>
              <w:t>年</w:t>
            </w:r>
            <w:r w:rsidR="00CC5FC4">
              <w:rPr>
                <w:rFonts w:ascii="宋体" w:hAnsi="宋体"/>
                <w:b/>
                <w:sz w:val="28"/>
                <w:szCs w:val="28"/>
                <w:lang w:val="zh-CN"/>
              </w:rPr>
              <w:t>1</w:t>
            </w:r>
            <w:r w:rsidR="002F531A">
              <w:rPr>
                <w:rFonts w:ascii="宋体" w:hAnsi="宋体" w:hint="eastAsia"/>
                <w:b/>
                <w:sz w:val="28"/>
                <w:szCs w:val="28"/>
                <w:lang w:val="zh-CN"/>
              </w:rPr>
              <w:t>1</w:t>
            </w:r>
            <w:r w:rsidRPr="005C431C">
              <w:rPr>
                <w:rFonts w:hint="eastAsia"/>
                <w:b/>
                <w:sz w:val="28"/>
                <w:szCs w:val="28"/>
                <w:lang w:val="zh-CN"/>
              </w:rPr>
              <w:t>月</w:t>
            </w:r>
          </w:p>
        </w:tc>
      </w:tr>
    </w:tbl>
    <w:p w14:paraId="321ED74B" w14:textId="77777777" w:rsidR="002E699C" w:rsidRDefault="002E699C" w:rsidP="004A7910">
      <w:pPr>
        <w:spacing w:beforeLines="100" w:before="312" w:line="276" w:lineRule="auto"/>
        <w:jc w:val="center"/>
        <w:rPr>
          <w:rFonts w:ascii="黑体" w:eastAsia="黑体" w:hAnsi="黑体"/>
          <w:sz w:val="30"/>
          <w:szCs w:val="30"/>
        </w:rPr>
        <w:sectPr w:rsidR="002E699C">
          <w:type w:val="continuous"/>
          <w:pgSz w:w="11906" w:h="16838"/>
          <w:pgMar w:top="1134" w:right="1191" w:bottom="1134" w:left="1191" w:header="851" w:footer="624" w:gutter="0"/>
          <w:pgNumType w:start="0"/>
          <w:cols w:space="720"/>
          <w:titlePg/>
          <w:docGrid w:type="linesAndChars" w:linePitch="312"/>
        </w:sectPr>
      </w:pPr>
    </w:p>
    <w:p w14:paraId="64362C2A" w14:textId="77777777" w:rsidR="002E699C" w:rsidRDefault="00252B30">
      <w:pPr>
        <w:widowControl/>
        <w:jc w:val="left"/>
        <w:rPr>
          <w:rFonts w:ascii="宋体" w:hAnsi="宋体"/>
          <w:sz w:val="30"/>
          <w:szCs w:val="30"/>
        </w:rPr>
      </w:pPr>
      <w:r>
        <w:rPr>
          <w:rFonts w:ascii="宋体" w:hAnsi="宋体"/>
          <w:sz w:val="30"/>
          <w:szCs w:val="30"/>
        </w:rPr>
        <w:br w:type="page"/>
      </w:r>
    </w:p>
    <w:p w14:paraId="0D4931E2" w14:textId="77777777" w:rsidR="002E699C" w:rsidRDefault="00252B30" w:rsidP="004A7910">
      <w:pPr>
        <w:spacing w:beforeLines="100" w:before="312" w:line="276" w:lineRule="auto"/>
        <w:jc w:val="center"/>
        <w:rPr>
          <w:rFonts w:ascii="宋体" w:hAnsi="宋体"/>
          <w:sz w:val="30"/>
          <w:szCs w:val="30"/>
        </w:rPr>
      </w:pPr>
      <w:r>
        <w:rPr>
          <w:rFonts w:ascii="宋体" w:hAnsi="宋体" w:hint="eastAsia"/>
          <w:sz w:val="30"/>
          <w:szCs w:val="30"/>
        </w:rPr>
        <w:lastRenderedPageBreak/>
        <w:t>目   录</w:t>
      </w:r>
    </w:p>
    <w:p w14:paraId="4A486BCB" w14:textId="2B7169BE" w:rsidR="002D4BAF" w:rsidRPr="002D4BAF" w:rsidRDefault="0063797E">
      <w:pPr>
        <w:pStyle w:val="TOC1"/>
        <w:rPr>
          <w:rFonts w:ascii="宋体" w:eastAsia="宋体" w:hAnsi="宋体" w:cstheme="minorBidi"/>
          <w:b w:val="0"/>
          <w:bCs/>
          <w:iCs w:val="0"/>
          <w:noProof/>
          <w:color w:val="auto"/>
          <w:sz w:val="21"/>
          <w:szCs w:val="22"/>
          <w14:ligatures w14:val="standardContextual"/>
        </w:rPr>
      </w:pPr>
      <w:r>
        <w:rPr>
          <w:rFonts w:ascii="宋体" w:eastAsia="宋体" w:hAnsi="宋体" w:hint="eastAsia"/>
          <w:b w:val="0"/>
          <w:iCs w:val="0"/>
          <w:szCs w:val="21"/>
        </w:rPr>
        <w:fldChar w:fldCharType="begin"/>
      </w:r>
      <w:r w:rsidR="00252B30">
        <w:rPr>
          <w:rFonts w:ascii="宋体" w:eastAsia="宋体" w:hAnsi="宋体" w:hint="eastAsia"/>
          <w:b w:val="0"/>
          <w:iCs w:val="0"/>
          <w:szCs w:val="21"/>
        </w:rPr>
        <w:instrText xml:space="preserve"> TOC \o "1-2" \h \z \u </w:instrText>
      </w:r>
      <w:r>
        <w:rPr>
          <w:rFonts w:ascii="宋体" w:eastAsia="宋体" w:hAnsi="宋体" w:hint="eastAsia"/>
          <w:b w:val="0"/>
          <w:iCs w:val="0"/>
          <w:szCs w:val="21"/>
        </w:rPr>
        <w:fldChar w:fldCharType="separate"/>
      </w:r>
      <w:hyperlink w:anchor="_Toc208587955" w:history="1">
        <w:r w:rsidR="002D4BAF" w:rsidRPr="002D4BAF">
          <w:rPr>
            <w:rStyle w:val="afb"/>
            <w:rFonts w:ascii="宋体" w:eastAsia="宋体" w:hAnsi="宋体"/>
            <w:b w:val="0"/>
            <w:bCs/>
            <w:noProof/>
          </w:rPr>
          <w:t>第一章 招租公告（投标邀请书）</w:t>
        </w:r>
        <w:r w:rsidR="002D4BAF" w:rsidRPr="002D4BAF">
          <w:rPr>
            <w:rFonts w:ascii="宋体" w:eastAsia="宋体" w:hAnsi="宋体"/>
            <w:b w:val="0"/>
            <w:bCs/>
            <w:noProof/>
            <w:webHidden/>
          </w:rPr>
          <w:tab/>
        </w:r>
        <w:r w:rsidR="002D4BAF" w:rsidRPr="002D4BAF">
          <w:rPr>
            <w:rFonts w:ascii="宋体" w:eastAsia="宋体" w:hAnsi="宋体"/>
            <w:b w:val="0"/>
            <w:bCs/>
            <w:noProof/>
            <w:webHidden/>
          </w:rPr>
          <w:fldChar w:fldCharType="begin"/>
        </w:r>
        <w:r w:rsidR="002D4BAF" w:rsidRPr="002D4BAF">
          <w:rPr>
            <w:rFonts w:ascii="宋体" w:eastAsia="宋体" w:hAnsi="宋体"/>
            <w:b w:val="0"/>
            <w:bCs/>
            <w:noProof/>
            <w:webHidden/>
          </w:rPr>
          <w:instrText xml:space="preserve"> PAGEREF _Toc208587955 \h </w:instrText>
        </w:r>
        <w:r w:rsidR="002D4BAF" w:rsidRPr="002D4BAF">
          <w:rPr>
            <w:rFonts w:ascii="宋体" w:eastAsia="宋体" w:hAnsi="宋体"/>
            <w:b w:val="0"/>
            <w:bCs/>
            <w:noProof/>
            <w:webHidden/>
          </w:rPr>
        </w:r>
        <w:r w:rsidR="002D4BAF" w:rsidRPr="002D4BAF">
          <w:rPr>
            <w:rFonts w:ascii="宋体" w:eastAsia="宋体" w:hAnsi="宋体"/>
            <w:b w:val="0"/>
            <w:bCs/>
            <w:noProof/>
            <w:webHidden/>
          </w:rPr>
          <w:fldChar w:fldCharType="separate"/>
        </w:r>
        <w:r w:rsidR="003B300D">
          <w:rPr>
            <w:rFonts w:ascii="宋体" w:eastAsia="宋体" w:hAnsi="宋体"/>
            <w:b w:val="0"/>
            <w:bCs/>
            <w:noProof/>
            <w:webHidden/>
          </w:rPr>
          <w:t>2</w:t>
        </w:r>
        <w:r w:rsidR="002D4BAF" w:rsidRPr="002D4BAF">
          <w:rPr>
            <w:rFonts w:ascii="宋体" w:eastAsia="宋体" w:hAnsi="宋体"/>
            <w:b w:val="0"/>
            <w:bCs/>
            <w:noProof/>
            <w:webHidden/>
          </w:rPr>
          <w:fldChar w:fldCharType="end"/>
        </w:r>
      </w:hyperlink>
    </w:p>
    <w:p w14:paraId="575C26E8" w14:textId="778E1B3A" w:rsidR="002D4BAF" w:rsidRPr="002D4BAF" w:rsidRDefault="00000000">
      <w:pPr>
        <w:pStyle w:val="TOC2"/>
        <w:rPr>
          <w:rFonts w:cstheme="minorBidi"/>
          <w:bCs/>
          <w:iCs w:val="0"/>
          <w:noProof/>
          <w:color w:val="auto"/>
          <w:sz w:val="21"/>
          <w14:ligatures w14:val="standardContextual"/>
        </w:rPr>
      </w:pPr>
      <w:hyperlink w:anchor="_Toc208587956" w:history="1">
        <w:r w:rsidR="002D4BAF" w:rsidRPr="002D4BAF">
          <w:rPr>
            <w:rStyle w:val="afb"/>
            <w:rFonts w:cs="宋体"/>
            <w:bCs/>
            <w:noProof/>
          </w:rPr>
          <w:t>一、项目基本情况</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_Toc208587956 \h </w:instrText>
        </w:r>
        <w:r w:rsidR="002D4BAF" w:rsidRPr="002D4BAF">
          <w:rPr>
            <w:bCs/>
            <w:noProof/>
            <w:webHidden/>
          </w:rPr>
        </w:r>
        <w:r w:rsidR="002D4BAF" w:rsidRPr="002D4BAF">
          <w:rPr>
            <w:bCs/>
            <w:noProof/>
            <w:webHidden/>
          </w:rPr>
          <w:fldChar w:fldCharType="separate"/>
        </w:r>
        <w:r w:rsidR="003B300D">
          <w:rPr>
            <w:bCs/>
            <w:noProof/>
            <w:webHidden/>
          </w:rPr>
          <w:t>2</w:t>
        </w:r>
        <w:r w:rsidR="002D4BAF" w:rsidRPr="002D4BAF">
          <w:rPr>
            <w:bCs/>
            <w:noProof/>
            <w:webHidden/>
          </w:rPr>
          <w:fldChar w:fldCharType="end"/>
        </w:r>
      </w:hyperlink>
    </w:p>
    <w:p w14:paraId="054D7C29" w14:textId="4DCD9289" w:rsidR="002D4BAF" w:rsidRPr="002D4BAF" w:rsidRDefault="00000000">
      <w:pPr>
        <w:pStyle w:val="TOC2"/>
        <w:rPr>
          <w:rFonts w:cstheme="minorBidi"/>
          <w:bCs/>
          <w:iCs w:val="0"/>
          <w:noProof/>
          <w:color w:val="auto"/>
          <w:sz w:val="21"/>
          <w14:ligatures w14:val="standardContextual"/>
        </w:rPr>
      </w:pPr>
      <w:hyperlink w:anchor="_Toc208587957" w:history="1">
        <w:r w:rsidR="002D4BAF" w:rsidRPr="002D4BAF">
          <w:rPr>
            <w:rStyle w:val="afb"/>
            <w:rFonts w:cs="宋体"/>
            <w:bCs/>
            <w:noProof/>
          </w:rPr>
          <w:t>二、投标人的资格要求</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_Toc208587957 \h </w:instrText>
        </w:r>
        <w:r w:rsidR="002D4BAF" w:rsidRPr="002D4BAF">
          <w:rPr>
            <w:bCs/>
            <w:noProof/>
            <w:webHidden/>
          </w:rPr>
        </w:r>
        <w:r w:rsidR="002D4BAF" w:rsidRPr="002D4BAF">
          <w:rPr>
            <w:bCs/>
            <w:noProof/>
            <w:webHidden/>
          </w:rPr>
          <w:fldChar w:fldCharType="separate"/>
        </w:r>
        <w:r w:rsidR="003B300D">
          <w:rPr>
            <w:bCs/>
            <w:noProof/>
            <w:webHidden/>
          </w:rPr>
          <w:t>2</w:t>
        </w:r>
        <w:r w:rsidR="002D4BAF" w:rsidRPr="002D4BAF">
          <w:rPr>
            <w:bCs/>
            <w:noProof/>
            <w:webHidden/>
          </w:rPr>
          <w:fldChar w:fldCharType="end"/>
        </w:r>
      </w:hyperlink>
    </w:p>
    <w:p w14:paraId="08A0D743" w14:textId="5D9D27EA" w:rsidR="002D4BAF" w:rsidRPr="002D4BAF" w:rsidRDefault="00000000">
      <w:pPr>
        <w:pStyle w:val="TOC2"/>
        <w:rPr>
          <w:rFonts w:cstheme="minorBidi"/>
          <w:bCs/>
          <w:iCs w:val="0"/>
          <w:noProof/>
          <w:color w:val="auto"/>
          <w:sz w:val="21"/>
          <w14:ligatures w14:val="standardContextual"/>
        </w:rPr>
      </w:pPr>
      <w:hyperlink w:anchor="_Toc208587958" w:history="1">
        <w:r w:rsidR="002D4BAF" w:rsidRPr="002D4BAF">
          <w:rPr>
            <w:rStyle w:val="afb"/>
            <w:rFonts w:cs="宋体"/>
            <w:bCs/>
            <w:noProof/>
          </w:rPr>
          <w:t>三、获取招租文件</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_Toc208587958 \h </w:instrText>
        </w:r>
        <w:r w:rsidR="002D4BAF" w:rsidRPr="002D4BAF">
          <w:rPr>
            <w:bCs/>
            <w:noProof/>
            <w:webHidden/>
          </w:rPr>
        </w:r>
        <w:r w:rsidR="002D4BAF" w:rsidRPr="002D4BAF">
          <w:rPr>
            <w:bCs/>
            <w:noProof/>
            <w:webHidden/>
          </w:rPr>
          <w:fldChar w:fldCharType="separate"/>
        </w:r>
        <w:r w:rsidR="003B300D">
          <w:rPr>
            <w:bCs/>
            <w:noProof/>
            <w:webHidden/>
          </w:rPr>
          <w:t>3</w:t>
        </w:r>
        <w:r w:rsidR="002D4BAF" w:rsidRPr="002D4BAF">
          <w:rPr>
            <w:bCs/>
            <w:noProof/>
            <w:webHidden/>
          </w:rPr>
          <w:fldChar w:fldCharType="end"/>
        </w:r>
      </w:hyperlink>
    </w:p>
    <w:p w14:paraId="1D6ED8D1" w14:textId="5BA12D14" w:rsidR="002D4BAF" w:rsidRPr="002D4BAF" w:rsidRDefault="00000000">
      <w:pPr>
        <w:pStyle w:val="TOC2"/>
        <w:rPr>
          <w:rFonts w:cstheme="minorBidi"/>
          <w:bCs/>
          <w:iCs w:val="0"/>
          <w:noProof/>
          <w:color w:val="auto"/>
          <w:sz w:val="21"/>
          <w14:ligatures w14:val="standardContextual"/>
        </w:rPr>
      </w:pPr>
      <w:hyperlink w:anchor="_Toc208587959" w:history="1">
        <w:r w:rsidR="002D4BAF" w:rsidRPr="002D4BAF">
          <w:rPr>
            <w:rStyle w:val="afb"/>
            <w:rFonts w:cs="宋体"/>
            <w:bCs/>
            <w:noProof/>
          </w:rPr>
          <w:t>四、提交投标文件截止时间、开启时间和地点</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_Toc208587959 \h </w:instrText>
        </w:r>
        <w:r w:rsidR="002D4BAF" w:rsidRPr="002D4BAF">
          <w:rPr>
            <w:bCs/>
            <w:noProof/>
            <w:webHidden/>
          </w:rPr>
        </w:r>
        <w:r w:rsidR="002D4BAF" w:rsidRPr="002D4BAF">
          <w:rPr>
            <w:bCs/>
            <w:noProof/>
            <w:webHidden/>
          </w:rPr>
          <w:fldChar w:fldCharType="separate"/>
        </w:r>
        <w:r w:rsidR="003B300D">
          <w:rPr>
            <w:bCs/>
            <w:noProof/>
            <w:webHidden/>
          </w:rPr>
          <w:t>3</w:t>
        </w:r>
        <w:r w:rsidR="002D4BAF" w:rsidRPr="002D4BAF">
          <w:rPr>
            <w:bCs/>
            <w:noProof/>
            <w:webHidden/>
          </w:rPr>
          <w:fldChar w:fldCharType="end"/>
        </w:r>
      </w:hyperlink>
    </w:p>
    <w:p w14:paraId="40809B99" w14:textId="3EB7666C" w:rsidR="002D4BAF" w:rsidRPr="002D4BAF" w:rsidRDefault="00000000">
      <w:pPr>
        <w:pStyle w:val="TOC2"/>
        <w:rPr>
          <w:rFonts w:cstheme="minorBidi"/>
          <w:bCs/>
          <w:iCs w:val="0"/>
          <w:noProof/>
          <w:color w:val="auto"/>
          <w:sz w:val="21"/>
          <w14:ligatures w14:val="standardContextual"/>
        </w:rPr>
      </w:pPr>
      <w:hyperlink w:anchor="_Toc208587960" w:history="1">
        <w:r w:rsidR="002D4BAF" w:rsidRPr="002D4BAF">
          <w:rPr>
            <w:rStyle w:val="afb"/>
            <w:rFonts w:cs="宋体"/>
            <w:bCs/>
            <w:noProof/>
          </w:rPr>
          <w:t>五、公告期限</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_Toc208587960 \h </w:instrText>
        </w:r>
        <w:r w:rsidR="002D4BAF" w:rsidRPr="002D4BAF">
          <w:rPr>
            <w:bCs/>
            <w:noProof/>
            <w:webHidden/>
          </w:rPr>
        </w:r>
        <w:r w:rsidR="002D4BAF" w:rsidRPr="002D4BAF">
          <w:rPr>
            <w:bCs/>
            <w:noProof/>
            <w:webHidden/>
          </w:rPr>
          <w:fldChar w:fldCharType="separate"/>
        </w:r>
        <w:r w:rsidR="003B300D">
          <w:rPr>
            <w:bCs/>
            <w:noProof/>
            <w:webHidden/>
          </w:rPr>
          <w:t>3</w:t>
        </w:r>
        <w:r w:rsidR="002D4BAF" w:rsidRPr="002D4BAF">
          <w:rPr>
            <w:bCs/>
            <w:noProof/>
            <w:webHidden/>
          </w:rPr>
          <w:fldChar w:fldCharType="end"/>
        </w:r>
      </w:hyperlink>
    </w:p>
    <w:p w14:paraId="20DE15F9" w14:textId="75BDF38B" w:rsidR="002D4BAF" w:rsidRPr="002D4BAF" w:rsidRDefault="00000000">
      <w:pPr>
        <w:pStyle w:val="TOC2"/>
        <w:rPr>
          <w:rFonts w:cstheme="minorBidi"/>
          <w:bCs/>
          <w:iCs w:val="0"/>
          <w:noProof/>
          <w:color w:val="auto"/>
          <w:sz w:val="21"/>
          <w14:ligatures w14:val="standardContextual"/>
        </w:rPr>
      </w:pPr>
      <w:hyperlink w:anchor="_Toc208587961" w:history="1">
        <w:r w:rsidR="002D4BAF" w:rsidRPr="002D4BAF">
          <w:rPr>
            <w:rStyle w:val="afb"/>
            <w:rFonts w:cs="宋体"/>
            <w:bCs/>
            <w:noProof/>
          </w:rPr>
          <w:t>六、其他补充事宜</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_Toc208587961 \h </w:instrText>
        </w:r>
        <w:r w:rsidR="002D4BAF" w:rsidRPr="002D4BAF">
          <w:rPr>
            <w:bCs/>
            <w:noProof/>
            <w:webHidden/>
          </w:rPr>
        </w:r>
        <w:r w:rsidR="002D4BAF" w:rsidRPr="002D4BAF">
          <w:rPr>
            <w:bCs/>
            <w:noProof/>
            <w:webHidden/>
          </w:rPr>
          <w:fldChar w:fldCharType="separate"/>
        </w:r>
        <w:r w:rsidR="003B300D">
          <w:rPr>
            <w:bCs/>
            <w:noProof/>
            <w:webHidden/>
          </w:rPr>
          <w:t>4</w:t>
        </w:r>
        <w:r w:rsidR="002D4BAF" w:rsidRPr="002D4BAF">
          <w:rPr>
            <w:bCs/>
            <w:noProof/>
            <w:webHidden/>
          </w:rPr>
          <w:fldChar w:fldCharType="end"/>
        </w:r>
      </w:hyperlink>
    </w:p>
    <w:p w14:paraId="02FDBFB0" w14:textId="56E8B88A" w:rsidR="002D4BAF" w:rsidRPr="002D4BAF" w:rsidRDefault="00000000">
      <w:pPr>
        <w:pStyle w:val="TOC2"/>
        <w:rPr>
          <w:rFonts w:cstheme="minorBidi"/>
          <w:bCs/>
          <w:iCs w:val="0"/>
          <w:noProof/>
          <w:color w:val="auto"/>
          <w:sz w:val="21"/>
          <w14:ligatures w14:val="standardContextual"/>
        </w:rPr>
      </w:pPr>
      <w:hyperlink w:anchor="_Toc208587962" w:history="1">
        <w:r w:rsidR="002D4BAF" w:rsidRPr="002D4BAF">
          <w:rPr>
            <w:rStyle w:val="afb"/>
            <w:rFonts w:cs="宋体"/>
            <w:bCs/>
            <w:noProof/>
          </w:rPr>
          <w:t>七、对本次招租提出询问，请按以下方式联系。</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_Toc208587962 \h </w:instrText>
        </w:r>
        <w:r w:rsidR="002D4BAF" w:rsidRPr="002D4BAF">
          <w:rPr>
            <w:bCs/>
            <w:noProof/>
            <w:webHidden/>
          </w:rPr>
        </w:r>
        <w:r w:rsidR="002D4BAF" w:rsidRPr="002D4BAF">
          <w:rPr>
            <w:bCs/>
            <w:noProof/>
            <w:webHidden/>
          </w:rPr>
          <w:fldChar w:fldCharType="separate"/>
        </w:r>
        <w:r w:rsidR="003B300D">
          <w:rPr>
            <w:bCs/>
            <w:noProof/>
            <w:webHidden/>
          </w:rPr>
          <w:t>4</w:t>
        </w:r>
        <w:r w:rsidR="002D4BAF" w:rsidRPr="002D4BAF">
          <w:rPr>
            <w:bCs/>
            <w:noProof/>
            <w:webHidden/>
          </w:rPr>
          <w:fldChar w:fldCharType="end"/>
        </w:r>
      </w:hyperlink>
    </w:p>
    <w:p w14:paraId="5BAF6853" w14:textId="3764B071" w:rsidR="002D4BAF" w:rsidRPr="002D4BAF" w:rsidRDefault="00000000">
      <w:pPr>
        <w:pStyle w:val="TOC1"/>
        <w:rPr>
          <w:rFonts w:ascii="宋体" w:eastAsia="宋体" w:hAnsi="宋体" w:cstheme="minorBidi"/>
          <w:b w:val="0"/>
          <w:bCs/>
          <w:iCs w:val="0"/>
          <w:noProof/>
          <w:color w:val="auto"/>
          <w:sz w:val="21"/>
          <w:szCs w:val="22"/>
          <w14:ligatures w14:val="standardContextual"/>
        </w:rPr>
      </w:pPr>
      <w:hyperlink w:anchor="_Toc208587963" w:history="1">
        <w:r w:rsidR="002D4BAF" w:rsidRPr="002D4BAF">
          <w:rPr>
            <w:rStyle w:val="afb"/>
            <w:rFonts w:ascii="宋体" w:eastAsia="宋体" w:hAnsi="宋体"/>
            <w:b w:val="0"/>
            <w:bCs/>
            <w:noProof/>
          </w:rPr>
          <w:t>第二章 投标人须知</w:t>
        </w:r>
        <w:r w:rsidR="002D4BAF" w:rsidRPr="002D4BAF">
          <w:rPr>
            <w:rFonts w:ascii="宋体" w:eastAsia="宋体" w:hAnsi="宋体"/>
            <w:b w:val="0"/>
            <w:bCs/>
            <w:noProof/>
            <w:webHidden/>
          </w:rPr>
          <w:tab/>
        </w:r>
        <w:r w:rsidR="002D4BAF" w:rsidRPr="002D4BAF">
          <w:rPr>
            <w:rFonts w:ascii="宋体" w:eastAsia="宋体" w:hAnsi="宋体"/>
            <w:b w:val="0"/>
            <w:bCs/>
            <w:noProof/>
            <w:webHidden/>
          </w:rPr>
          <w:fldChar w:fldCharType="begin"/>
        </w:r>
        <w:r w:rsidR="002D4BAF" w:rsidRPr="002D4BAF">
          <w:rPr>
            <w:rFonts w:ascii="宋体" w:eastAsia="宋体" w:hAnsi="宋体"/>
            <w:b w:val="0"/>
            <w:bCs/>
            <w:noProof/>
            <w:webHidden/>
          </w:rPr>
          <w:instrText xml:space="preserve"> PAGEREF _Toc208587963 \h </w:instrText>
        </w:r>
        <w:r w:rsidR="002D4BAF" w:rsidRPr="002D4BAF">
          <w:rPr>
            <w:rFonts w:ascii="宋体" w:eastAsia="宋体" w:hAnsi="宋体"/>
            <w:b w:val="0"/>
            <w:bCs/>
            <w:noProof/>
            <w:webHidden/>
          </w:rPr>
        </w:r>
        <w:r w:rsidR="002D4BAF" w:rsidRPr="002D4BAF">
          <w:rPr>
            <w:rFonts w:ascii="宋体" w:eastAsia="宋体" w:hAnsi="宋体"/>
            <w:b w:val="0"/>
            <w:bCs/>
            <w:noProof/>
            <w:webHidden/>
          </w:rPr>
          <w:fldChar w:fldCharType="separate"/>
        </w:r>
        <w:r w:rsidR="003B300D">
          <w:rPr>
            <w:rFonts w:ascii="宋体" w:eastAsia="宋体" w:hAnsi="宋体"/>
            <w:b w:val="0"/>
            <w:bCs/>
            <w:noProof/>
            <w:webHidden/>
          </w:rPr>
          <w:t>5</w:t>
        </w:r>
        <w:r w:rsidR="002D4BAF" w:rsidRPr="002D4BAF">
          <w:rPr>
            <w:rFonts w:ascii="宋体" w:eastAsia="宋体" w:hAnsi="宋体"/>
            <w:b w:val="0"/>
            <w:bCs/>
            <w:noProof/>
            <w:webHidden/>
          </w:rPr>
          <w:fldChar w:fldCharType="end"/>
        </w:r>
      </w:hyperlink>
    </w:p>
    <w:p w14:paraId="73422A7E" w14:textId="09AD1EEB" w:rsidR="002D4BAF" w:rsidRPr="002D4BAF" w:rsidRDefault="00000000">
      <w:pPr>
        <w:pStyle w:val="TOC2"/>
        <w:rPr>
          <w:rFonts w:cstheme="minorBidi"/>
          <w:bCs/>
          <w:iCs w:val="0"/>
          <w:noProof/>
          <w:color w:val="auto"/>
          <w:sz w:val="21"/>
          <w14:ligatures w14:val="standardContextual"/>
        </w:rPr>
      </w:pPr>
      <w:hyperlink w:anchor="_Toc208587964" w:history="1">
        <w:r w:rsidR="002D4BAF" w:rsidRPr="002D4BAF">
          <w:rPr>
            <w:rStyle w:val="afb"/>
            <w:bCs/>
            <w:noProof/>
            <w:lang w:val="zh-CN"/>
          </w:rPr>
          <w:t>投标人须知前附表</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_Toc208587964 \h </w:instrText>
        </w:r>
        <w:r w:rsidR="002D4BAF" w:rsidRPr="002D4BAF">
          <w:rPr>
            <w:bCs/>
            <w:noProof/>
            <w:webHidden/>
          </w:rPr>
        </w:r>
        <w:r w:rsidR="002D4BAF" w:rsidRPr="002D4BAF">
          <w:rPr>
            <w:bCs/>
            <w:noProof/>
            <w:webHidden/>
          </w:rPr>
          <w:fldChar w:fldCharType="separate"/>
        </w:r>
        <w:r w:rsidR="003B300D">
          <w:rPr>
            <w:bCs/>
            <w:noProof/>
            <w:webHidden/>
          </w:rPr>
          <w:t>5</w:t>
        </w:r>
        <w:r w:rsidR="002D4BAF" w:rsidRPr="002D4BAF">
          <w:rPr>
            <w:bCs/>
            <w:noProof/>
            <w:webHidden/>
          </w:rPr>
          <w:fldChar w:fldCharType="end"/>
        </w:r>
      </w:hyperlink>
    </w:p>
    <w:p w14:paraId="4C651BA9" w14:textId="4E1F1FE5" w:rsidR="002D4BAF" w:rsidRPr="002D4BAF" w:rsidRDefault="00000000">
      <w:pPr>
        <w:pStyle w:val="TOC2"/>
        <w:rPr>
          <w:rFonts w:cstheme="minorBidi"/>
          <w:bCs/>
          <w:iCs w:val="0"/>
          <w:noProof/>
          <w:color w:val="auto"/>
          <w:sz w:val="21"/>
          <w14:ligatures w14:val="standardContextual"/>
        </w:rPr>
      </w:pPr>
      <w:hyperlink w:anchor="_Toc208587965" w:history="1">
        <w:r w:rsidR="002D4BAF" w:rsidRPr="002D4BAF">
          <w:rPr>
            <w:rStyle w:val="afb"/>
            <w:bCs/>
            <w:noProof/>
            <w:lang w:val="zh-CN"/>
          </w:rPr>
          <w:t>投标人须知</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_Toc208587965 \h </w:instrText>
        </w:r>
        <w:r w:rsidR="002D4BAF" w:rsidRPr="002D4BAF">
          <w:rPr>
            <w:bCs/>
            <w:noProof/>
            <w:webHidden/>
          </w:rPr>
        </w:r>
        <w:r w:rsidR="002D4BAF" w:rsidRPr="002D4BAF">
          <w:rPr>
            <w:bCs/>
            <w:noProof/>
            <w:webHidden/>
          </w:rPr>
          <w:fldChar w:fldCharType="separate"/>
        </w:r>
        <w:r w:rsidR="003B300D">
          <w:rPr>
            <w:bCs/>
            <w:noProof/>
            <w:webHidden/>
          </w:rPr>
          <w:t>8</w:t>
        </w:r>
        <w:r w:rsidR="002D4BAF" w:rsidRPr="002D4BAF">
          <w:rPr>
            <w:bCs/>
            <w:noProof/>
            <w:webHidden/>
          </w:rPr>
          <w:fldChar w:fldCharType="end"/>
        </w:r>
      </w:hyperlink>
    </w:p>
    <w:p w14:paraId="5DE2EDD9" w14:textId="5DF7345B" w:rsidR="002D4BAF" w:rsidRPr="002D4BAF" w:rsidRDefault="00000000">
      <w:pPr>
        <w:pStyle w:val="TOC2"/>
        <w:rPr>
          <w:rFonts w:cstheme="minorBidi"/>
          <w:bCs/>
          <w:iCs w:val="0"/>
          <w:noProof/>
          <w:color w:val="auto"/>
          <w:sz w:val="21"/>
          <w14:ligatures w14:val="standardContextual"/>
        </w:rPr>
      </w:pPr>
      <w:hyperlink w:anchor="_Toc208587966" w:history="1">
        <w:r w:rsidR="002D4BAF" w:rsidRPr="002D4BAF">
          <w:rPr>
            <w:rStyle w:val="afb"/>
            <w:bCs/>
            <w:noProof/>
            <w:kern w:val="0"/>
            <w:lang w:val="zh-CN"/>
          </w:rPr>
          <w:t>一、</w:t>
        </w:r>
        <w:r w:rsidR="002D4BAF" w:rsidRPr="002D4BAF">
          <w:rPr>
            <w:rFonts w:cstheme="minorBidi"/>
            <w:bCs/>
            <w:iCs w:val="0"/>
            <w:noProof/>
            <w:color w:val="auto"/>
            <w:sz w:val="21"/>
            <w14:ligatures w14:val="standardContextual"/>
          </w:rPr>
          <w:tab/>
        </w:r>
        <w:r w:rsidR="002D4BAF" w:rsidRPr="002D4BAF">
          <w:rPr>
            <w:rStyle w:val="afb"/>
            <w:bCs/>
            <w:noProof/>
            <w:kern w:val="0"/>
            <w:lang w:val="zh-CN"/>
          </w:rPr>
          <w:t>说明</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_Toc208587966 \h </w:instrText>
        </w:r>
        <w:r w:rsidR="002D4BAF" w:rsidRPr="002D4BAF">
          <w:rPr>
            <w:bCs/>
            <w:noProof/>
            <w:webHidden/>
          </w:rPr>
        </w:r>
        <w:r w:rsidR="002D4BAF" w:rsidRPr="002D4BAF">
          <w:rPr>
            <w:bCs/>
            <w:noProof/>
            <w:webHidden/>
          </w:rPr>
          <w:fldChar w:fldCharType="separate"/>
        </w:r>
        <w:r w:rsidR="003B300D">
          <w:rPr>
            <w:bCs/>
            <w:noProof/>
            <w:webHidden/>
          </w:rPr>
          <w:t>8</w:t>
        </w:r>
        <w:r w:rsidR="002D4BAF" w:rsidRPr="002D4BAF">
          <w:rPr>
            <w:bCs/>
            <w:noProof/>
            <w:webHidden/>
          </w:rPr>
          <w:fldChar w:fldCharType="end"/>
        </w:r>
      </w:hyperlink>
    </w:p>
    <w:p w14:paraId="65CB744C" w14:textId="15F29A29" w:rsidR="002D4BAF" w:rsidRPr="002D4BAF" w:rsidRDefault="00000000">
      <w:pPr>
        <w:pStyle w:val="TOC2"/>
        <w:rPr>
          <w:rFonts w:cstheme="minorBidi"/>
          <w:bCs/>
          <w:iCs w:val="0"/>
          <w:noProof/>
          <w:color w:val="auto"/>
          <w:sz w:val="21"/>
          <w14:ligatures w14:val="standardContextual"/>
        </w:rPr>
      </w:pPr>
      <w:hyperlink w:anchor="_Toc208587967" w:history="1">
        <w:r w:rsidR="002D4BAF" w:rsidRPr="002D4BAF">
          <w:rPr>
            <w:rStyle w:val="afb"/>
            <w:bCs/>
            <w:noProof/>
            <w:kern w:val="0"/>
            <w:lang w:val="zh-CN"/>
          </w:rPr>
          <w:t>二、</w:t>
        </w:r>
        <w:r w:rsidR="002D4BAF" w:rsidRPr="002D4BAF">
          <w:rPr>
            <w:rFonts w:cstheme="minorBidi"/>
            <w:bCs/>
            <w:iCs w:val="0"/>
            <w:noProof/>
            <w:color w:val="auto"/>
            <w:sz w:val="21"/>
            <w14:ligatures w14:val="standardContextual"/>
          </w:rPr>
          <w:tab/>
        </w:r>
        <w:r w:rsidR="002D4BAF" w:rsidRPr="002D4BAF">
          <w:rPr>
            <w:rStyle w:val="afb"/>
            <w:bCs/>
            <w:noProof/>
            <w:kern w:val="0"/>
            <w:lang w:val="zh-CN"/>
          </w:rPr>
          <w:t>招租文件</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_Toc208587967 \h </w:instrText>
        </w:r>
        <w:r w:rsidR="002D4BAF" w:rsidRPr="002D4BAF">
          <w:rPr>
            <w:bCs/>
            <w:noProof/>
            <w:webHidden/>
          </w:rPr>
        </w:r>
        <w:r w:rsidR="002D4BAF" w:rsidRPr="002D4BAF">
          <w:rPr>
            <w:bCs/>
            <w:noProof/>
            <w:webHidden/>
          </w:rPr>
          <w:fldChar w:fldCharType="separate"/>
        </w:r>
        <w:r w:rsidR="003B300D">
          <w:rPr>
            <w:bCs/>
            <w:noProof/>
            <w:webHidden/>
          </w:rPr>
          <w:t>8</w:t>
        </w:r>
        <w:r w:rsidR="002D4BAF" w:rsidRPr="002D4BAF">
          <w:rPr>
            <w:bCs/>
            <w:noProof/>
            <w:webHidden/>
          </w:rPr>
          <w:fldChar w:fldCharType="end"/>
        </w:r>
      </w:hyperlink>
    </w:p>
    <w:p w14:paraId="493978FA" w14:textId="173F9DEE" w:rsidR="002D4BAF" w:rsidRPr="002D4BAF" w:rsidRDefault="00000000">
      <w:pPr>
        <w:pStyle w:val="TOC2"/>
        <w:rPr>
          <w:rFonts w:cstheme="minorBidi"/>
          <w:bCs/>
          <w:iCs w:val="0"/>
          <w:noProof/>
          <w:color w:val="auto"/>
          <w:sz w:val="21"/>
          <w14:ligatures w14:val="standardContextual"/>
        </w:rPr>
      </w:pPr>
      <w:hyperlink w:anchor="_Toc208587968" w:history="1">
        <w:r w:rsidR="002D4BAF" w:rsidRPr="002D4BAF">
          <w:rPr>
            <w:rStyle w:val="afb"/>
            <w:bCs/>
            <w:noProof/>
            <w:kern w:val="0"/>
            <w:lang w:val="zh-CN"/>
          </w:rPr>
          <w:t>三、</w:t>
        </w:r>
        <w:r w:rsidR="002D4BAF" w:rsidRPr="002D4BAF">
          <w:rPr>
            <w:rFonts w:cstheme="minorBidi"/>
            <w:bCs/>
            <w:iCs w:val="0"/>
            <w:noProof/>
            <w:color w:val="auto"/>
            <w:sz w:val="21"/>
            <w14:ligatures w14:val="standardContextual"/>
          </w:rPr>
          <w:tab/>
        </w:r>
        <w:r w:rsidR="002D4BAF" w:rsidRPr="002D4BAF">
          <w:rPr>
            <w:rStyle w:val="afb"/>
            <w:bCs/>
            <w:noProof/>
            <w:kern w:val="0"/>
            <w:lang w:val="zh-CN"/>
          </w:rPr>
          <w:t>投标文件</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_Toc208587968 \h </w:instrText>
        </w:r>
        <w:r w:rsidR="002D4BAF" w:rsidRPr="002D4BAF">
          <w:rPr>
            <w:bCs/>
            <w:noProof/>
            <w:webHidden/>
          </w:rPr>
        </w:r>
        <w:r w:rsidR="002D4BAF" w:rsidRPr="002D4BAF">
          <w:rPr>
            <w:bCs/>
            <w:noProof/>
            <w:webHidden/>
          </w:rPr>
          <w:fldChar w:fldCharType="separate"/>
        </w:r>
        <w:r w:rsidR="003B300D">
          <w:rPr>
            <w:bCs/>
            <w:noProof/>
            <w:webHidden/>
          </w:rPr>
          <w:t>9</w:t>
        </w:r>
        <w:r w:rsidR="002D4BAF" w:rsidRPr="002D4BAF">
          <w:rPr>
            <w:bCs/>
            <w:noProof/>
            <w:webHidden/>
          </w:rPr>
          <w:fldChar w:fldCharType="end"/>
        </w:r>
      </w:hyperlink>
    </w:p>
    <w:p w14:paraId="3CE2E1D7" w14:textId="4B1B5146" w:rsidR="002D4BAF" w:rsidRPr="002D4BAF" w:rsidRDefault="00000000">
      <w:pPr>
        <w:pStyle w:val="TOC2"/>
        <w:rPr>
          <w:rFonts w:cstheme="minorBidi"/>
          <w:bCs/>
          <w:iCs w:val="0"/>
          <w:noProof/>
          <w:color w:val="auto"/>
          <w:sz w:val="21"/>
          <w14:ligatures w14:val="standardContextual"/>
        </w:rPr>
      </w:pPr>
      <w:hyperlink w:anchor="_Toc208587969" w:history="1">
        <w:r w:rsidR="002D4BAF" w:rsidRPr="002D4BAF">
          <w:rPr>
            <w:rStyle w:val="afb"/>
            <w:bCs/>
            <w:noProof/>
            <w:kern w:val="0"/>
            <w:lang w:val="zh-CN"/>
          </w:rPr>
          <w:t>四、</w:t>
        </w:r>
        <w:r w:rsidR="002D4BAF" w:rsidRPr="002D4BAF">
          <w:rPr>
            <w:rFonts w:cstheme="minorBidi"/>
            <w:bCs/>
            <w:iCs w:val="0"/>
            <w:noProof/>
            <w:color w:val="auto"/>
            <w:sz w:val="21"/>
            <w14:ligatures w14:val="standardContextual"/>
          </w:rPr>
          <w:tab/>
        </w:r>
        <w:r w:rsidR="002D4BAF" w:rsidRPr="002D4BAF">
          <w:rPr>
            <w:rStyle w:val="afb"/>
            <w:bCs/>
            <w:noProof/>
            <w:kern w:val="0"/>
            <w:lang w:val="zh-CN"/>
          </w:rPr>
          <w:t>开标与评标</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_Toc208587969 \h </w:instrText>
        </w:r>
        <w:r w:rsidR="002D4BAF" w:rsidRPr="002D4BAF">
          <w:rPr>
            <w:bCs/>
            <w:noProof/>
            <w:webHidden/>
          </w:rPr>
        </w:r>
        <w:r w:rsidR="002D4BAF" w:rsidRPr="002D4BAF">
          <w:rPr>
            <w:bCs/>
            <w:noProof/>
            <w:webHidden/>
          </w:rPr>
          <w:fldChar w:fldCharType="separate"/>
        </w:r>
        <w:r w:rsidR="003B300D">
          <w:rPr>
            <w:bCs/>
            <w:noProof/>
            <w:webHidden/>
          </w:rPr>
          <w:t>13</w:t>
        </w:r>
        <w:r w:rsidR="002D4BAF" w:rsidRPr="002D4BAF">
          <w:rPr>
            <w:bCs/>
            <w:noProof/>
            <w:webHidden/>
          </w:rPr>
          <w:fldChar w:fldCharType="end"/>
        </w:r>
      </w:hyperlink>
    </w:p>
    <w:p w14:paraId="66FED8D5" w14:textId="200F475E" w:rsidR="002D4BAF" w:rsidRPr="002D4BAF" w:rsidRDefault="00000000">
      <w:pPr>
        <w:pStyle w:val="TOC2"/>
        <w:rPr>
          <w:rFonts w:cstheme="minorBidi"/>
          <w:bCs/>
          <w:iCs w:val="0"/>
          <w:noProof/>
          <w:color w:val="auto"/>
          <w:sz w:val="21"/>
          <w14:ligatures w14:val="standardContextual"/>
        </w:rPr>
      </w:pPr>
      <w:hyperlink w:anchor="_Toc208587970" w:history="1">
        <w:r w:rsidR="002D4BAF" w:rsidRPr="002D4BAF">
          <w:rPr>
            <w:rStyle w:val="afb"/>
            <w:bCs/>
            <w:noProof/>
            <w:kern w:val="0"/>
            <w:lang w:val="zh-CN"/>
          </w:rPr>
          <w:t>五、</w:t>
        </w:r>
        <w:r w:rsidR="002D4BAF" w:rsidRPr="002D4BAF">
          <w:rPr>
            <w:rFonts w:cstheme="minorBidi"/>
            <w:bCs/>
            <w:iCs w:val="0"/>
            <w:noProof/>
            <w:color w:val="auto"/>
            <w:sz w:val="21"/>
            <w14:ligatures w14:val="standardContextual"/>
          </w:rPr>
          <w:tab/>
        </w:r>
        <w:r w:rsidR="002D4BAF" w:rsidRPr="002D4BAF">
          <w:rPr>
            <w:rStyle w:val="afb"/>
            <w:bCs/>
            <w:noProof/>
            <w:kern w:val="0"/>
            <w:lang w:val="zh-CN"/>
          </w:rPr>
          <w:t>投标人信用信息及查询</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_Toc208587970 \h </w:instrText>
        </w:r>
        <w:r w:rsidR="002D4BAF" w:rsidRPr="002D4BAF">
          <w:rPr>
            <w:bCs/>
            <w:noProof/>
            <w:webHidden/>
          </w:rPr>
        </w:r>
        <w:r w:rsidR="002D4BAF" w:rsidRPr="002D4BAF">
          <w:rPr>
            <w:bCs/>
            <w:noProof/>
            <w:webHidden/>
          </w:rPr>
          <w:fldChar w:fldCharType="separate"/>
        </w:r>
        <w:r w:rsidR="003B300D">
          <w:rPr>
            <w:bCs/>
            <w:noProof/>
            <w:webHidden/>
          </w:rPr>
          <w:t>14</w:t>
        </w:r>
        <w:r w:rsidR="002D4BAF" w:rsidRPr="002D4BAF">
          <w:rPr>
            <w:bCs/>
            <w:noProof/>
            <w:webHidden/>
          </w:rPr>
          <w:fldChar w:fldCharType="end"/>
        </w:r>
      </w:hyperlink>
    </w:p>
    <w:p w14:paraId="59D15A83" w14:textId="1BA491B7" w:rsidR="002D4BAF" w:rsidRPr="002D4BAF" w:rsidRDefault="00000000">
      <w:pPr>
        <w:pStyle w:val="TOC2"/>
        <w:rPr>
          <w:rFonts w:cstheme="minorBidi"/>
          <w:bCs/>
          <w:iCs w:val="0"/>
          <w:noProof/>
          <w:color w:val="auto"/>
          <w:sz w:val="21"/>
          <w14:ligatures w14:val="standardContextual"/>
        </w:rPr>
      </w:pPr>
      <w:hyperlink w:anchor="_Toc208587971" w:history="1">
        <w:r w:rsidR="002D4BAF" w:rsidRPr="002D4BAF">
          <w:rPr>
            <w:rStyle w:val="afb"/>
            <w:bCs/>
            <w:noProof/>
            <w:kern w:val="0"/>
            <w:lang w:val="zh-CN"/>
          </w:rPr>
          <w:t>六、</w:t>
        </w:r>
        <w:r w:rsidR="002D4BAF" w:rsidRPr="002D4BAF">
          <w:rPr>
            <w:rFonts w:cstheme="minorBidi"/>
            <w:bCs/>
            <w:iCs w:val="0"/>
            <w:noProof/>
            <w:color w:val="auto"/>
            <w:sz w:val="21"/>
            <w14:ligatures w14:val="standardContextual"/>
          </w:rPr>
          <w:tab/>
        </w:r>
        <w:r w:rsidR="002D4BAF" w:rsidRPr="002D4BAF">
          <w:rPr>
            <w:rStyle w:val="afb"/>
            <w:bCs/>
            <w:noProof/>
            <w:kern w:val="0"/>
            <w:lang w:val="zh-CN"/>
          </w:rPr>
          <w:t>中标与合同</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_Toc208587971 \h </w:instrText>
        </w:r>
        <w:r w:rsidR="002D4BAF" w:rsidRPr="002D4BAF">
          <w:rPr>
            <w:bCs/>
            <w:noProof/>
            <w:webHidden/>
          </w:rPr>
        </w:r>
        <w:r w:rsidR="002D4BAF" w:rsidRPr="002D4BAF">
          <w:rPr>
            <w:bCs/>
            <w:noProof/>
            <w:webHidden/>
          </w:rPr>
          <w:fldChar w:fldCharType="separate"/>
        </w:r>
        <w:r w:rsidR="003B300D">
          <w:rPr>
            <w:bCs/>
            <w:noProof/>
            <w:webHidden/>
          </w:rPr>
          <w:t>14</w:t>
        </w:r>
        <w:r w:rsidR="002D4BAF" w:rsidRPr="002D4BAF">
          <w:rPr>
            <w:bCs/>
            <w:noProof/>
            <w:webHidden/>
          </w:rPr>
          <w:fldChar w:fldCharType="end"/>
        </w:r>
      </w:hyperlink>
    </w:p>
    <w:p w14:paraId="4F8A4C73" w14:textId="0C905DEB" w:rsidR="002D4BAF" w:rsidRPr="002D4BAF" w:rsidRDefault="00000000">
      <w:pPr>
        <w:pStyle w:val="TOC2"/>
        <w:rPr>
          <w:rFonts w:cstheme="minorBidi"/>
          <w:bCs/>
          <w:iCs w:val="0"/>
          <w:noProof/>
          <w:color w:val="auto"/>
          <w:sz w:val="21"/>
          <w14:ligatures w14:val="standardContextual"/>
        </w:rPr>
      </w:pPr>
      <w:hyperlink w:anchor="_Toc208587972" w:history="1">
        <w:r w:rsidR="002D4BAF" w:rsidRPr="002D4BAF">
          <w:rPr>
            <w:rStyle w:val="afb"/>
            <w:bCs/>
            <w:noProof/>
            <w:kern w:val="0"/>
            <w:lang w:val="zh-CN"/>
          </w:rPr>
          <w:t>七、</w:t>
        </w:r>
        <w:r w:rsidR="002D4BAF" w:rsidRPr="002D4BAF">
          <w:rPr>
            <w:rFonts w:cstheme="minorBidi"/>
            <w:bCs/>
            <w:iCs w:val="0"/>
            <w:noProof/>
            <w:color w:val="auto"/>
            <w:sz w:val="21"/>
            <w14:ligatures w14:val="standardContextual"/>
          </w:rPr>
          <w:tab/>
        </w:r>
        <w:r w:rsidR="002D4BAF" w:rsidRPr="002D4BAF">
          <w:rPr>
            <w:rStyle w:val="afb"/>
            <w:bCs/>
            <w:noProof/>
            <w:kern w:val="0"/>
            <w:lang w:val="zh-CN"/>
          </w:rPr>
          <w:t>采购信息公告</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_Toc208587972 \h </w:instrText>
        </w:r>
        <w:r w:rsidR="002D4BAF" w:rsidRPr="002D4BAF">
          <w:rPr>
            <w:bCs/>
            <w:noProof/>
            <w:webHidden/>
          </w:rPr>
        </w:r>
        <w:r w:rsidR="002D4BAF" w:rsidRPr="002D4BAF">
          <w:rPr>
            <w:bCs/>
            <w:noProof/>
            <w:webHidden/>
          </w:rPr>
          <w:fldChar w:fldCharType="separate"/>
        </w:r>
        <w:r w:rsidR="003B300D">
          <w:rPr>
            <w:bCs/>
            <w:noProof/>
            <w:webHidden/>
          </w:rPr>
          <w:t>15</w:t>
        </w:r>
        <w:r w:rsidR="002D4BAF" w:rsidRPr="002D4BAF">
          <w:rPr>
            <w:bCs/>
            <w:noProof/>
            <w:webHidden/>
          </w:rPr>
          <w:fldChar w:fldCharType="end"/>
        </w:r>
      </w:hyperlink>
    </w:p>
    <w:p w14:paraId="07A3B118" w14:textId="1B4F57E4" w:rsidR="002D4BAF" w:rsidRPr="002D4BAF" w:rsidRDefault="00000000">
      <w:pPr>
        <w:pStyle w:val="TOC2"/>
        <w:rPr>
          <w:rFonts w:cstheme="minorBidi"/>
          <w:bCs/>
          <w:iCs w:val="0"/>
          <w:noProof/>
          <w:color w:val="auto"/>
          <w:sz w:val="21"/>
          <w14:ligatures w14:val="standardContextual"/>
        </w:rPr>
      </w:pPr>
      <w:hyperlink w:anchor="_Toc208587973" w:history="1">
        <w:r w:rsidR="002D4BAF" w:rsidRPr="002D4BAF">
          <w:rPr>
            <w:rStyle w:val="afb"/>
            <w:bCs/>
            <w:noProof/>
            <w:kern w:val="0"/>
            <w:lang w:val="zh-CN"/>
          </w:rPr>
          <w:t>八、</w:t>
        </w:r>
        <w:r w:rsidR="002D4BAF" w:rsidRPr="002D4BAF">
          <w:rPr>
            <w:rFonts w:cstheme="minorBidi"/>
            <w:bCs/>
            <w:iCs w:val="0"/>
            <w:noProof/>
            <w:color w:val="auto"/>
            <w:sz w:val="21"/>
            <w14:ligatures w14:val="standardContextual"/>
          </w:rPr>
          <w:tab/>
        </w:r>
        <w:r w:rsidR="002D4BAF" w:rsidRPr="002D4BAF">
          <w:rPr>
            <w:rStyle w:val="afb"/>
            <w:bCs/>
            <w:noProof/>
            <w:kern w:val="0"/>
            <w:lang w:val="zh-CN"/>
          </w:rPr>
          <w:t>质疑及提交</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_Toc208587973 \h </w:instrText>
        </w:r>
        <w:r w:rsidR="002D4BAF" w:rsidRPr="002D4BAF">
          <w:rPr>
            <w:bCs/>
            <w:noProof/>
            <w:webHidden/>
          </w:rPr>
        </w:r>
        <w:r w:rsidR="002D4BAF" w:rsidRPr="002D4BAF">
          <w:rPr>
            <w:bCs/>
            <w:noProof/>
            <w:webHidden/>
          </w:rPr>
          <w:fldChar w:fldCharType="separate"/>
        </w:r>
        <w:r w:rsidR="003B300D">
          <w:rPr>
            <w:bCs/>
            <w:noProof/>
            <w:webHidden/>
          </w:rPr>
          <w:t>15</w:t>
        </w:r>
        <w:r w:rsidR="002D4BAF" w:rsidRPr="002D4BAF">
          <w:rPr>
            <w:bCs/>
            <w:noProof/>
            <w:webHidden/>
          </w:rPr>
          <w:fldChar w:fldCharType="end"/>
        </w:r>
      </w:hyperlink>
    </w:p>
    <w:p w14:paraId="2DCDACFA" w14:textId="6114FFAC" w:rsidR="002D4BAF" w:rsidRPr="002D4BAF" w:rsidRDefault="00000000">
      <w:pPr>
        <w:pStyle w:val="TOC2"/>
        <w:rPr>
          <w:rFonts w:cstheme="minorBidi"/>
          <w:bCs/>
          <w:iCs w:val="0"/>
          <w:noProof/>
          <w:color w:val="auto"/>
          <w:sz w:val="21"/>
          <w14:ligatures w14:val="standardContextual"/>
        </w:rPr>
      </w:pPr>
      <w:hyperlink w:anchor="_Toc208587974" w:history="1">
        <w:r w:rsidR="002D4BAF" w:rsidRPr="002D4BAF">
          <w:rPr>
            <w:rStyle w:val="afb"/>
            <w:bCs/>
            <w:noProof/>
            <w:kern w:val="0"/>
            <w:lang w:val="zh-CN"/>
          </w:rPr>
          <w:t>九、</w:t>
        </w:r>
        <w:r w:rsidR="002D4BAF" w:rsidRPr="002D4BAF">
          <w:rPr>
            <w:rFonts w:cstheme="minorBidi"/>
            <w:bCs/>
            <w:iCs w:val="0"/>
            <w:noProof/>
            <w:color w:val="auto"/>
            <w:sz w:val="21"/>
            <w14:ligatures w14:val="standardContextual"/>
          </w:rPr>
          <w:tab/>
        </w:r>
        <w:r w:rsidR="002D4BAF" w:rsidRPr="002D4BAF">
          <w:rPr>
            <w:rStyle w:val="afb"/>
            <w:bCs/>
            <w:noProof/>
            <w:kern w:val="0"/>
            <w:lang w:val="zh-CN"/>
          </w:rPr>
          <w:t>保密</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_Toc208587974 \h </w:instrText>
        </w:r>
        <w:r w:rsidR="002D4BAF" w:rsidRPr="002D4BAF">
          <w:rPr>
            <w:bCs/>
            <w:noProof/>
            <w:webHidden/>
          </w:rPr>
        </w:r>
        <w:r w:rsidR="002D4BAF" w:rsidRPr="002D4BAF">
          <w:rPr>
            <w:bCs/>
            <w:noProof/>
            <w:webHidden/>
          </w:rPr>
          <w:fldChar w:fldCharType="separate"/>
        </w:r>
        <w:r w:rsidR="003B300D">
          <w:rPr>
            <w:bCs/>
            <w:noProof/>
            <w:webHidden/>
          </w:rPr>
          <w:t>16</w:t>
        </w:r>
        <w:r w:rsidR="002D4BAF" w:rsidRPr="002D4BAF">
          <w:rPr>
            <w:bCs/>
            <w:noProof/>
            <w:webHidden/>
          </w:rPr>
          <w:fldChar w:fldCharType="end"/>
        </w:r>
      </w:hyperlink>
    </w:p>
    <w:p w14:paraId="4671C2B2" w14:textId="1FB3C34D" w:rsidR="002D4BAF" w:rsidRPr="002D4BAF" w:rsidRDefault="00000000">
      <w:pPr>
        <w:pStyle w:val="TOC2"/>
        <w:rPr>
          <w:rFonts w:cstheme="minorBidi"/>
          <w:bCs/>
          <w:iCs w:val="0"/>
          <w:noProof/>
          <w:color w:val="auto"/>
          <w:sz w:val="21"/>
          <w14:ligatures w14:val="standardContextual"/>
        </w:rPr>
      </w:pPr>
      <w:hyperlink w:anchor="_Toc208587975" w:history="1">
        <w:r w:rsidR="002D4BAF" w:rsidRPr="002D4BAF">
          <w:rPr>
            <w:rStyle w:val="afb"/>
            <w:bCs/>
            <w:noProof/>
            <w:kern w:val="0"/>
            <w:lang w:val="zh-CN"/>
          </w:rPr>
          <w:t>十、</w:t>
        </w:r>
        <w:r w:rsidR="002D4BAF" w:rsidRPr="002D4BAF">
          <w:rPr>
            <w:rFonts w:cstheme="minorBidi"/>
            <w:bCs/>
            <w:iCs w:val="0"/>
            <w:noProof/>
            <w:color w:val="auto"/>
            <w:sz w:val="21"/>
            <w14:ligatures w14:val="standardContextual"/>
          </w:rPr>
          <w:tab/>
        </w:r>
        <w:r w:rsidR="002D4BAF" w:rsidRPr="002D4BAF">
          <w:rPr>
            <w:rStyle w:val="afb"/>
            <w:bCs/>
            <w:noProof/>
            <w:kern w:val="0"/>
            <w:lang w:val="zh-CN"/>
          </w:rPr>
          <w:t>适用法律、法规、规章及规范性文件</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_Toc208587975 \h </w:instrText>
        </w:r>
        <w:r w:rsidR="002D4BAF" w:rsidRPr="002D4BAF">
          <w:rPr>
            <w:bCs/>
            <w:noProof/>
            <w:webHidden/>
          </w:rPr>
        </w:r>
        <w:r w:rsidR="002D4BAF" w:rsidRPr="002D4BAF">
          <w:rPr>
            <w:bCs/>
            <w:noProof/>
            <w:webHidden/>
          </w:rPr>
          <w:fldChar w:fldCharType="separate"/>
        </w:r>
        <w:r w:rsidR="003B300D">
          <w:rPr>
            <w:bCs/>
            <w:noProof/>
            <w:webHidden/>
          </w:rPr>
          <w:t>16</w:t>
        </w:r>
        <w:r w:rsidR="002D4BAF" w:rsidRPr="002D4BAF">
          <w:rPr>
            <w:bCs/>
            <w:noProof/>
            <w:webHidden/>
          </w:rPr>
          <w:fldChar w:fldCharType="end"/>
        </w:r>
      </w:hyperlink>
    </w:p>
    <w:p w14:paraId="1546F245" w14:textId="266F3C5B" w:rsidR="002D4BAF" w:rsidRPr="002D4BAF" w:rsidRDefault="00000000">
      <w:pPr>
        <w:pStyle w:val="TOC2"/>
        <w:rPr>
          <w:rFonts w:cstheme="minorBidi"/>
          <w:bCs/>
          <w:iCs w:val="0"/>
          <w:noProof/>
          <w:color w:val="auto"/>
          <w:sz w:val="21"/>
          <w14:ligatures w14:val="standardContextual"/>
        </w:rPr>
      </w:pPr>
      <w:hyperlink w:anchor="_Toc208587976" w:history="1">
        <w:r w:rsidR="002D4BAF" w:rsidRPr="002D4BAF">
          <w:rPr>
            <w:rStyle w:val="afb"/>
            <w:bCs/>
            <w:noProof/>
            <w:kern w:val="0"/>
            <w:lang w:val="zh-CN"/>
          </w:rPr>
          <w:t>十一、</w:t>
        </w:r>
        <w:r w:rsidR="002D4BAF" w:rsidRPr="002D4BAF">
          <w:rPr>
            <w:rFonts w:cstheme="minorBidi"/>
            <w:bCs/>
            <w:iCs w:val="0"/>
            <w:noProof/>
            <w:color w:val="auto"/>
            <w:sz w:val="21"/>
            <w14:ligatures w14:val="standardContextual"/>
          </w:rPr>
          <w:tab/>
        </w:r>
        <w:r w:rsidR="002D4BAF" w:rsidRPr="002D4BAF">
          <w:rPr>
            <w:rStyle w:val="afb"/>
            <w:bCs/>
            <w:noProof/>
            <w:kern w:val="0"/>
            <w:lang w:val="zh-CN"/>
          </w:rPr>
          <w:t>招租文件的解释权</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_Toc208587976 \h </w:instrText>
        </w:r>
        <w:r w:rsidR="002D4BAF" w:rsidRPr="002D4BAF">
          <w:rPr>
            <w:bCs/>
            <w:noProof/>
            <w:webHidden/>
          </w:rPr>
        </w:r>
        <w:r w:rsidR="002D4BAF" w:rsidRPr="002D4BAF">
          <w:rPr>
            <w:bCs/>
            <w:noProof/>
            <w:webHidden/>
          </w:rPr>
          <w:fldChar w:fldCharType="separate"/>
        </w:r>
        <w:r w:rsidR="003B300D">
          <w:rPr>
            <w:bCs/>
            <w:noProof/>
            <w:webHidden/>
          </w:rPr>
          <w:t>16</w:t>
        </w:r>
        <w:r w:rsidR="002D4BAF" w:rsidRPr="002D4BAF">
          <w:rPr>
            <w:bCs/>
            <w:noProof/>
            <w:webHidden/>
          </w:rPr>
          <w:fldChar w:fldCharType="end"/>
        </w:r>
      </w:hyperlink>
    </w:p>
    <w:p w14:paraId="5DC8FF1B" w14:textId="460EE6B1" w:rsidR="002D4BAF" w:rsidRPr="002D4BAF" w:rsidRDefault="00000000">
      <w:pPr>
        <w:pStyle w:val="TOC1"/>
        <w:rPr>
          <w:rFonts w:ascii="宋体" w:eastAsia="宋体" w:hAnsi="宋体" w:cstheme="minorBidi"/>
          <w:b w:val="0"/>
          <w:bCs/>
          <w:iCs w:val="0"/>
          <w:noProof/>
          <w:color w:val="auto"/>
          <w:sz w:val="21"/>
          <w:szCs w:val="22"/>
          <w14:ligatures w14:val="standardContextual"/>
        </w:rPr>
      </w:pPr>
      <w:hyperlink w:anchor="_Toc208587977" w:history="1">
        <w:r w:rsidR="002D4BAF" w:rsidRPr="002D4BAF">
          <w:rPr>
            <w:rStyle w:val="afb"/>
            <w:rFonts w:ascii="宋体" w:eastAsia="宋体" w:hAnsi="宋体"/>
            <w:b w:val="0"/>
            <w:bCs/>
            <w:noProof/>
          </w:rPr>
          <w:t>第三章 技术、服务及商务要求</w:t>
        </w:r>
        <w:r w:rsidR="002D4BAF" w:rsidRPr="002D4BAF">
          <w:rPr>
            <w:rFonts w:ascii="宋体" w:eastAsia="宋体" w:hAnsi="宋体"/>
            <w:b w:val="0"/>
            <w:bCs/>
            <w:noProof/>
            <w:webHidden/>
          </w:rPr>
          <w:tab/>
        </w:r>
        <w:r w:rsidR="002D4BAF" w:rsidRPr="002D4BAF">
          <w:rPr>
            <w:rFonts w:ascii="宋体" w:eastAsia="宋体" w:hAnsi="宋体"/>
            <w:b w:val="0"/>
            <w:bCs/>
            <w:noProof/>
            <w:webHidden/>
          </w:rPr>
          <w:fldChar w:fldCharType="begin"/>
        </w:r>
        <w:r w:rsidR="002D4BAF" w:rsidRPr="002D4BAF">
          <w:rPr>
            <w:rFonts w:ascii="宋体" w:eastAsia="宋体" w:hAnsi="宋体"/>
            <w:b w:val="0"/>
            <w:bCs/>
            <w:noProof/>
            <w:webHidden/>
          </w:rPr>
          <w:instrText xml:space="preserve"> PAGEREF _Toc208587977 \h </w:instrText>
        </w:r>
        <w:r w:rsidR="002D4BAF" w:rsidRPr="002D4BAF">
          <w:rPr>
            <w:rFonts w:ascii="宋体" w:eastAsia="宋体" w:hAnsi="宋体"/>
            <w:b w:val="0"/>
            <w:bCs/>
            <w:noProof/>
            <w:webHidden/>
          </w:rPr>
        </w:r>
        <w:r w:rsidR="002D4BAF" w:rsidRPr="002D4BAF">
          <w:rPr>
            <w:rFonts w:ascii="宋体" w:eastAsia="宋体" w:hAnsi="宋体"/>
            <w:b w:val="0"/>
            <w:bCs/>
            <w:noProof/>
            <w:webHidden/>
          </w:rPr>
          <w:fldChar w:fldCharType="separate"/>
        </w:r>
        <w:r w:rsidR="003B300D">
          <w:rPr>
            <w:rFonts w:ascii="宋体" w:eastAsia="宋体" w:hAnsi="宋体"/>
            <w:b w:val="0"/>
            <w:bCs/>
            <w:noProof/>
            <w:webHidden/>
          </w:rPr>
          <w:t>17</w:t>
        </w:r>
        <w:r w:rsidR="002D4BAF" w:rsidRPr="002D4BAF">
          <w:rPr>
            <w:rFonts w:ascii="宋体" w:eastAsia="宋体" w:hAnsi="宋体"/>
            <w:b w:val="0"/>
            <w:bCs/>
            <w:noProof/>
            <w:webHidden/>
          </w:rPr>
          <w:fldChar w:fldCharType="end"/>
        </w:r>
      </w:hyperlink>
    </w:p>
    <w:p w14:paraId="02EF97F0" w14:textId="66EC288D" w:rsidR="002D4BAF" w:rsidRPr="002D4BAF" w:rsidRDefault="00000000">
      <w:pPr>
        <w:pStyle w:val="TOC2"/>
        <w:rPr>
          <w:rFonts w:cstheme="minorBidi"/>
          <w:bCs/>
          <w:iCs w:val="0"/>
          <w:noProof/>
          <w:color w:val="auto"/>
          <w:sz w:val="21"/>
          <w14:ligatures w14:val="standardContextual"/>
        </w:rPr>
      </w:pPr>
      <w:hyperlink w:anchor="_Toc208587978" w:history="1">
        <w:r w:rsidR="002D4BAF" w:rsidRPr="002D4BAF">
          <w:rPr>
            <w:rStyle w:val="afb"/>
            <w:rFonts w:cs="宋体"/>
            <w:bCs/>
            <w:noProof/>
          </w:rPr>
          <w:t>一、采购内容</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_Toc208587978 \h </w:instrText>
        </w:r>
        <w:r w:rsidR="002D4BAF" w:rsidRPr="002D4BAF">
          <w:rPr>
            <w:bCs/>
            <w:noProof/>
            <w:webHidden/>
          </w:rPr>
        </w:r>
        <w:r w:rsidR="002D4BAF" w:rsidRPr="002D4BAF">
          <w:rPr>
            <w:bCs/>
            <w:noProof/>
            <w:webHidden/>
          </w:rPr>
          <w:fldChar w:fldCharType="separate"/>
        </w:r>
        <w:r w:rsidR="003B300D">
          <w:rPr>
            <w:bCs/>
            <w:noProof/>
            <w:webHidden/>
          </w:rPr>
          <w:t>17</w:t>
        </w:r>
        <w:r w:rsidR="002D4BAF" w:rsidRPr="002D4BAF">
          <w:rPr>
            <w:bCs/>
            <w:noProof/>
            <w:webHidden/>
          </w:rPr>
          <w:fldChar w:fldCharType="end"/>
        </w:r>
      </w:hyperlink>
    </w:p>
    <w:p w14:paraId="3CA47F98" w14:textId="2B3321B8" w:rsidR="002D4BAF" w:rsidRPr="002D4BAF" w:rsidRDefault="00000000">
      <w:pPr>
        <w:pStyle w:val="TOC2"/>
        <w:rPr>
          <w:rFonts w:cstheme="minorBidi"/>
          <w:bCs/>
          <w:iCs w:val="0"/>
          <w:noProof/>
          <w:color w:val="auto"/>
          <w:sz w:val="21"/>
          <w14:ligatures w14:val="standardContextual"/>
        </w:rPr>
      </w:pPr>
      <w:hyperlink w:anchor="_Toc208587979" w:history="1">
        <w:r w:rsidR="002D4BAF" w:rsidRPr="002D4BAF">
          <w:rPr>
            <w:rStyle w:val="afb"/>
            <w:rFonts w:cs="宋体"/>
            <w:bCs/>
            <w:noProof/>
          </w:rPr>
          <w:t>二、技术、服务要求</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_Toc208587979 \h </w:instrText>
        </w:r>
        <w:r w:rsidR="002D4BAF" w:rsidRPr="002D4BAF">
          <w:rPr>
            <w:bCs/>
            <w:noProof/>
            <w:webHidden/>
          </w:rPr>
        </w:r>
        <w:r w:rsidR="002D4BAF" w:rsidRPr="002D4BAF">
          <w:rPr>
            <w:bCs/>
            <w:noProof/>
            <w:webHidden/>
          </w:rPr>
          <w:fldChar w:fldCharType="separate"/>
        </w:r>
        <w:r w:rsidR="003B300D">
          <w:rPr>
            <w:bCs/>
            <w:noProof/>
            <w:webHidden/>
          </w:rPr>
          <w:t>17</w:t>
        </w:r>
        <w:r w:rsidR="002D4BAF" w:rsidRPr="002D4BAF">
          <w:rPr>
            <w:bCs/>
            <w:noProof/>
            <w:webHidden/>
          </w:rPr>
          <w:fldChar w:fldCharType="end"/>
        </w:r>
      </w:hyperlink>
    </w:p>
    <w:p w14:paraId="0DBFC6E9" w14:textId="348455BC" w:rsidR="002D4BAF" w:rsidRPr="002D4BAF" w:rsidRDefault="00000000">
      <w:pPr>
        <w:pStyle w:val="TOC2"/>
        <w:rPr>
          <w:rFonts w:cstheme="minorBidi"/>
          <w:bCs/>
          <w:iCs w:val="0"/>
          <w:noProof/>
          <w:color w:val="auto"/>
          <w:sz w:val="21"/>
          <w14:ligatures w14:val="standardContextual"/>
        </w:rPr>
      </w:pPr>
      <w:hyperlink w:anchor="_Toc208587980" w:history="1">
        <w:r w:rsidR="002D4BAF" w:rsidRPr="002D4BAF">
          <w:rPr>
            <w:rStyle w:val="afb"/>
            <w:rFonts w:cs="宋体"/>
            <w:bCs/>
            <w:noProof/>
          </w:rPr>
          <w:t>三、商务要求</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_Toc208587980 \h </w:instrText>
        </w:r>
        <w:r w:rsidR="002D4BAF" w:rsidRPr="002D4BAF">
          <w:rPr>
            <w:bCs/>
            <w:noProof/>
            <w:webHidden/>
          </w:rPr>
        </w:r>
        <w:r w:rsidR="002D4BAF" w:rsidRPr="002D4BAF">
          <w:rPr>
            <w:bCs/>
            <w:noProof/>
            <w:webHidden/>
          </w:rPr>
          <w:fldChar w:fldCharType="separate"/>
        </w:r>
        <w:r w:rsidR="003B300D">
          <w:rPr>
            <w:bCs/>
            <w:noProof/>
            <w:webHidden/>
          </w:rPr>
          <w:t>18</w:t>
        </w:r>
        <w:r w:rsidR="002D4BAF" w:rsidRPr="002D4BAF">
          <w:rPr>
            <w:bCs/>
            <w:noProof/>
            <w:webHidden/>
          </w:rPr>
          <w:fldChar w:fldCharType="end"/>
        </w:r>
      </w:hyperlink>
    </w:p>
    <w:p w14:paraId="113E9736" w14:textId="5CD1C084" w:rsidR="002D4BAF" w:rsidRPr="002D4BAF" w:rsidRDefault="00000000">
      <w:pPr>
        <w:pStyle w:val="TOC1"/>
        <w:rPr>
          <w:rFonts w:ascii="宋体" w:eastAsia="宋体" w:hAnsi="宋体" w:cstheme="minorBidi"/>
          <w:b w:val="0"/>
          <w:bCs/>
          <w:iCs w:val="0"/>
          <w:noProof/>
          <w:color w:val="auto"/>
          <w:sz w:val="21"/>
          <w:szCs w:val="22"/>
          <w14:ligatures w14:val="standardContextual"/>
        </w:rPr>
      </w:pPr>
      <w:hyperlink w:anchor="_Toc208587981" w:history="1">
        <w:r w:rsidR="002D4BAF" w:rsidRPr="002D4BAF">
          <w:rPr>
            <w:rStyle w:val="afb"/>
            <w:rFonts w:ascii="宋体" w:eastAsia="宋体" w:hAnsi="宋体"/>
            <w:b w:val="0"/>
            <w:bCs/>
            <w:noProof/>
          </w:rPr>
          <w:t>第四章  资格审查方法及标准</w:t>
        </w:r>
        <w:r w:rsidR="002D4BAF" w:rsidRPr="002D4BAF">
          <w:rPr>
            <w:rFonts w:ascii="宋体" w:eastAsia="宋体" w:hAnsi="宋体"/>
            <w:b w:val="0"/>
            <w:bCs/>
            <w:noProof/>
            <w:webHidden/>
          </w:rPr>
          <w:tab/>
        </w:r>
        <w:r w:rsidR="002D4BAF" w:rsidRPr="002D4BAF">
          <w:rPr>
            <w:rFonts w:ascii="宋体" w:eastAsia="宋体" w:hAnsi="宋体"/>
            <w:b w:val="0"/>
            <w:bCs/>
            <w:noProof/>
            <w:webHidden/>
          </w:rPr>
          <w:fldChar w:fldCharType="begin"/>
        </w:r>
        <w:r w:rsidR="002D4BAF" w:rsidRPr="002D4BAF">
          <w:rPr>
            <w:rFonts w:ascii="宋体" w:eastAsia="宋体" w:hAnsi="宋体"/>
            <w:b w:val="0"/>
            <w:bCs/>
            <w:noProof/>
            <w:webHidden/>
          </w:rPr>
          <w:instrText xml:space="preserve"> PAGEREF _Toc208587981 \h </w:instrText>
        </w:r>
        <w:r w:rsidR="002D4BAF" w:rsidRPr="002D4BAF">
          <w:rPr>
            <w:rFonts w:ascii="宋体" w:eastAsia="宋体" w:hAnsi="宋体"/>
            <w:b w:val="0"/>
            <w:bCs/>
            <w:noProof/>
            <w:webHidden/>
          </w:rPr>
        </w:r>
        <w:r w:rsidR="002D4BAF" w:rsidRPr="002D4BAF">
          <w:rPr>
            <w:rFonts w:ascii="宋体" w:eastAsia="宋体" w:hAnsi="宋体"/>
            <w:b w:val="0"/>
            <w:bCs/>
            <w:noProof/>
            <w:webHidden/>
          </w:rPr>
          <w:fldChar w:fldCharType="separate"/>
        </w:r>
        <w:r w:rsidR="003B300D">
          <w:rPr>
            <w:rFonts w:ascii="宋体" w:eastAsia="宋体" w:hAnsi="宋体"/>
            <w:b w:val="0"/>
            <w:bCs/>
            <w:noProof/>
            <w:webHidden/>
          </w:rPr>
          <w:t>21</w:t>
        </w:r>
        <w:r w:rsidR="002D4BAF" w:rsidRPr="002D4BAF">
          <w:rPr>
            <w:rFonts w:ascii="宋体" w:eastAsia="宋体" w:hAnsi="宋体"/>
            <w:b w:val="0"/>
            <w:bCs/>
            <w:noProof/>
            <w:webHidden/>
          </w:rPr>
          <w:fldChar w:fldCharType="end"/>
        </w:r>
      </w:hyperlink>
    </w:p>
    <w:p w14:paraId="293BBFCC" w14:textId="514811FC" w:rsidR="002D4BAF" w:rsidRPr="002D4BAF" w:rsidRDefault="00000000">
      <w:pPr>
        <w:pStyle w:val="TOC2"/>
        <w:rPr>
          <w:rFonts w:cstheme="minorBidi"/>
          <w:bCs/>
          <w:iCs w:val="0"/>
          <w:noProof/>
          <w:color w:val="auto"/>
          <w:sz w:val="21"/>
          <w14:ligatures w14:val="standardContextual"/>
        </w:rPr>
      </w:pPr>
      <w:hyperlink w:anchor="_Toc208587982" w:history="1">
        <w:r w:rsidR="002D4BAF" w:rsidRPr="002D4BAF">
          <w:rPr>
            <w:rStyle w:val="afb"/>
            <w:bCs/>
            <w:noProof/>
            <w:kern w:val="0"/>
            <w:lang w:val="zh-CN"/>
          </w:rPr>
          <w:t>一、</w:t>
        </w:r>
        <w:r w:rsidR="002D4BAF" w:rsidRPr="002D4BAF">
          <w:rPr>
            <w:rFonts w:cstheme="minorBidi"/>
            <w:bCs/>
            <w:iCs w:val="0"/>
            <w:noProof/>
            <w:color w:val="auto"/>
            <w:sz w:val="21"/>
            <w14:ligatures w14:val="standardContextual"/>
          </w:rPr>
          <w:tab/>
        </w:r>
        <w:r w:rsidR="002D4BAF" w:rsidRPr="002D4BAF">
          <w:rPr>
            <w:rStyle w:val="afb"/>
            <w:bCs/>
            <w:noProof/>
            <w:kern w:val="0"/>
            <w:lang w:val="zh-CN"/>
          </w:rPr>
          <w:t>资格审查方法</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_Toc208587982 \h </w:instrText>
        </w:r>
        <w:r w:rsidR="002D4BAF" w:rsidRPr="002D4BAF">
          <w:rPr>
            <w:bCs/>
            <w:noProof/>
            <w:webHidden/>
          </w:rPr>
        </w:r>
        <w:r w:rsidR="002D4BAF" w:rsidRPr="002D4BAF">
          <w:rPr>
            <w:bCs/>
            <w:noProof/>
            <w:webHidden/>
          </w:rPr>
          <w:fldChar w:fldCharType="separate"/>
        </w:r>
        <w:r w:rsidR="003B300D">
          <w:rPr>
            <w:bCs/>
            <w:noProof/>
            <w:webHidden/>
          </w:rPr>
          <w:t>21</w:t>
        </w:r>
        <w:r w:rsidR="002D4BAF" w:rsidRPr="002D4BAF">
          <w:rPr>
            <w:bCs/>
            <w:noProof/>
            <w:webHidden/>
          </w:rPr>
          <w:fldChar w:fldCharType="end"/>
        </w:r>
      </w:hyperlink>
    </w:p>
    <w:p w14:paraId="7439AC07" w14:textId="025BCB98" w:rsidR="002D4BAF" w:rsidRPr="002D4BAF" w:rsidRDefault="00000000">
      <w:pPr>
        <w:pStyle w:val="TOC2"/>
        <w:rPr>
          <w:rFonts w:cstheme="minorBidi"/>
          <w:bCs/>
          <w:iCs w:val="0"/>
          <w:noProof/>
          <w:color w:val="auto"/>
          <w:sz w:val="21"/>
          <w14:ligatures w14:val="standardContextual"/>
        </w:rPr>
      </w:pPr>
      <w:hyperlink w:anchor="_Toc208587983" w:history="1">
        <w:r w:rsidR="002D4BAF" w:rsidRPr="002D4BAF">
          <w:rPr>
            <w:rStyle w:val="afb"/>
            <w:bCs/>
            <w:noProof/>
            <w:kern w:val="0"/>
            <w:lang w:val="zh-CN"/>
          </w:rPr>
          <w:t>二、</w:t>
        </w:r>
        <w:r w:rsidR="002D4BAF" w:rsidRPr="002D4BAF">
          <w:rPr>
            <w:rFonts w:cstheme="minorBidi"/>
            <w:bCs/>
            <w:iCs w:val="0"/>
            <w:noProof/>
            <w:color w:val="auto"/>
            <w:sz w:val="21"/>
            <w14:ligatures w14:val="standardContextual"/>
          </w:rPr>
          <w:tab/>
        </w:r>
        <w:r w:rsidR="002D4BAF" w:rsidRPr="002D4BAF">
          <w:rPr>
            <w:rStyle w:val="afb"/>
            <w:bCs/>
            <w:noProof/>
            <w:kern w:val="0"/>
            <w:lang w:val="zh-CN"/>
          </w:rPr>
          <w:t>资格审查表</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_Toc208587983 \h </w:instrText>
        </w:r>
        <w:r w:rsidR="002D4BAF" w:rsidRPr="002D4BAF">
          <w:rPr>
            <w:bCs/>
            <w:noProof/>
            <w:webHidden/>
          </w:rPr>
        </w:r>
        <w:r w:rsidR="002D4BAF" w:rsidRPr="002D4BAF">
          <w:rPr>
            <w:bCs/>
            <w:noProof/>
            <w:webHidden/>
          </w:rPr>
          <w:fldChar w:fldCharType="separate"/>
        </w:r>
        <w:r w:rsidR="003B300D">
          <w:rPr>
            <w:bCs/>
            <w:noProof/>
            <w:webHidden/>
          </w:rPr>
          <w:t>21</w:t>
        </w:r>
        <w:r w:rsidR="002D4BAF" w:rsidRPr="002D4BAF">
          <w:rPr>
            <w:bCs/>
            <w:noProof/>
            <w:webHidden/>
          </w:rPr>
          <w:fldChar w:fldCharType="end"/>
        </w:r>
      </w:hyperlink>
    </w:p>
    <w:p w14:paraId="63898E37" w14:textId="767F4F48" w:rsidR="002D4BAF" w:rsidRPr="002D4BAF" w:rsidRDefault="00000000">
      <w:pPr>
        <w:pStyle w:val="TOC2"/>
        <w:rPr>
          <w:rFonts w:cstheme="minorBidi"/>
          <w:bCs/>
          <w:iCs w:val="0"/>
          <w:noProof/>
          <w:color w:val="auto"/>
          <w:sz w:val="21"/>
          <w14:ligatures w14:val="standardContextual"/>
        </w:rPr>
      </w:pPr>
      <w:hyperlink w:anchor="_Toc208587984" w:history="1">
        <w:r w:rsidR="002D4BAF" w:rsidRPr="002D4BAF">
          <w:rPr>
            <w:rStyle w:val="afb"/>
            <w:bCs/>
            <w:noProof/>
            <w:lang w:val="zh-CN"/>
          </w:rPr>
          <w:t>三、</w:t>
        </w:r>
        <w:r w:rsidR="002D4BAF" w:rsidRPr="002D4BAF">
          <w:rPr>
            <w:rFonts w:cstheme="minorBidi"/>
            <w:bCs/>
            <w:iCs w:val="0"/>
            <w:noProof/>
            <w:color w:val="auto"/>
            <w:sz w:val="21"/>
            <w14:ligatures w14:val="standardContextual"/>
          </w:rPr>
          <w:tab/>
        </w:r>
        <w:r w:rsidR="002D4BAF" w:rsidRPr="002D4BAF">
          <w:rPr>
            <w:rStyle w:val="afb"/>
            <w:bCs/>
            <w:noProof/>
            <w:kern w:val="0"/>
            <w:lang w:val="zh-CN"/>
          </w:rPr>
          <w:t>确定资格审查合格投标人</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_Toc208587984 \h </w:instrText>
        </w:r>
        <w:r w:rsidR="002D4BAF" w:rsidRPr="002D4BAF">
          <w:rPr>
            <w:bCs/>
            <w:noProof/>
            <w:webHidden/>
          </w:rPr>
        </w:r>
        <w:r w:rsidR="002D4BAF" w:rsidRPr="002D4BAF">
          <w:rPr>
            <w:bCs/>
            <w:noProof/>
            <w:webHidden/>
          </w:rPr>
          <w:fldChar w:fldCharType="separate"/>
        </w:r>
        <w:r w:rsidR="003B300D">
          <w:rPr>
            <w:bCs/>
            <w:noProof/>
            <w:webHidden/>
          </w:rPr>
          <w:t>22</w:t>
        </w:r>
        <w:r w:rsidR="002D4BAF" w:rsidRPr="002D4BAF">
          <w:rPr>
            <w:bCs/>
            <w:noProof/>
            <w:webHidden/>
          </w:rPr>
          <w:fldChar w:fldCharType="end"/>
        </w:r>
      </w:hyperlink>
    </w:p>
    <w:p w14:paraId="2F21AF9E" w14:textId="1489A737" w:rsidR="002D4BAF" w:rsidRPr="002D4BAF" w:rsidRDefault="00000000">
      <w:pPr>
        <w:pStyle w:val="TOC1"/>
        <w:rPr>
          <w:rFonts w:ascii="宋体" w:eastAsia="宋体" w:hAnsi="宋体" w:cstheme="minorBidi"/>
          <w:b w:val="0"/>
          <w:bCs/>
          <w:iCs w:val="0"/>
          <w:noProof/>
          <w:color w:val="auto"/>
          <w:sz w:val="21"/>
          <w:szCs w:val="22"/>
          <w14:ligatures w14:val="standardContextual"/>
        </w:rPr>
      </w:pPr>
      <w:hyperlink w:anchor="_Toc208587985" w:history="1">
        <w:r w:rsidR="002D4BAF" w:rsidRPr="002D4BAF">
          <w:rPr>
            <w:rStyle w:val="afb"/>
            <w:rFonts w:ascii="宋体" w:eastAsia="宋体" w:hAnsi="宋体"/>
            <w:b w:val="0"/>
            <w:bCs/>
            <w:noProof/>
          </w:rPr>
          <w:t>第五章  评标方法、程序及标准</w:t>
        </w:r>
        <w:r w:rsidR="002D4BAF" w:rsidRPr="002D4BAF">
          <w:rPr>
            <w:rFonts w:ascii="宋体" w:eastAsia="宋体" w:hAnsi="宋体"/>
            <w:b w:val="0"/>
            <w:bCs/>
            <w:noProof/>
            <w:webHidden/>
          </w:rPr>
          <w:tab/>
        </w:r>
        <w:r w:rsidR="002D4BAF" w:rsidRPr="002D4BAF">
          <w:rPr>
            <w:rFonts w:ascii="宋体" w:eastAsia="宋体" w:hAnsi="宋体"/>
            <w:b w:val="0"/>
            <w:bCs/>
            <w:noProof/>
            <w:webHidden/>
          </w:rPr>
          <w:fldChar w:fldCharType="begin"/>
        </w:r>
        <w:r w:rsidR="002D4BAF" w:rsidRPr="002D4BAF">
          <w:rPr>
            <w:rFonts w:ascii="宋体" w:eastAsia="宋体" w:hAnsi="宋体"/>
            <w:b w:val="0"/>
            <w:bCs/>
            <w:noProof/>
            <w:webHidden/>
          </w:rPr>
          <w:instrText xml:space="preserve"> PAGEREF _Toc208587985 \h </w:instrText>
        </w:r>
        <w:r w:rsidR="002D4BAF" w:rsidRPr="002D4BAF">
          <w:rPr>
            <w:rFonts w:ascii="宋体" w:eastAsia="宋体" w:hAnsi="宋体"/>
            <w:b w:val="0"/>
            <w:bCs/>
            <w:noProof/>
            <w:webHidden/>
          </w:rPr>
        </w:r>
        <w:r w:rsidR="002D4BAF" w:rsidRPr="002D4BAF">
          <w:rPr>
            <w:rFonts w:ascii="宋体" w:eastAsia="宋体" w:hAnsi="宋体"/>
            <w:b w:val="0"/>
            <w:bCs/>
            <w:noProof/>
            <w:webHidden/>
          </w:rPr>
          <w:fldChar w:fldCharType="separate"/>
        </w:r>
        <w:r w:rsidR="003B300D">
          <w:rPr>
            <w:rFonts w:ascii="宋体" w:eastAsia="宋体" w:hAnsi="宋体"/>
            <w:b w:val="0"/>
            <w:bCs/>
            <w:noProof/>
            <w:webHidden/>
          </w:rPr>
          <w:t>23</w:t>
        </w:r>
        <w:r w:rsidR="002D4BAF" w:rsidRPr="002D4BAF">
          <w:rPr>
            <w:rFonts w:ascii="宋体" w:eastAsia="宋体" w:hAnsi="宋体"/>
            <w:b w:val="0"/>
            <w:bCs/>
            <w:noProof/>
            <w:webHidden/>
          </w:rPr>
          <w:fldChar w:fldCharType="end"/>
        </w:r>
      </w:hyperlink>
    </w:p>
    <w:p w14:paraId="3A5B1FDC" w14:textId="72CB7BF2" w:rsidR="002D4BAF" w:rsidRPr="002D4BAF" w:rsidRDefault="00000000">
      <w:pPr>
        <w:pStyle w:val="TOC2"/>
        <w:rPr>
          <w:rFonts w:cstheme="minorBidi"/>
          <w:bCs/>
          <w:iCs w:val="0"/>
          <w:noProof/>
          <w:color w:val="auto"/>
          <w:sz w:val="21"/>
          <w14:ligatures w14:val="standardContextual"/>
        </w:rPr>
      </w:pPr>
      <w:hyperlink w:anchor="_Toc208587986" w:history="1">
        <w:r w:rsidR="002D4BAF" w:rsidRPr="002D4BAF">
          <w:rPr>
            <w:rStyle w:val="afb"/>
            <w:bCs/>
            <w:noProof/>
            <w:kern w:val="0"/>
            <w:lang w:val="zh-CN"/>
          </w:rPr>
          <w:t>一、</w:t>
        </w:r>
        <w:r w:rsidR="002D4BAF" w:rsidRPr="002D4BAF">
          <w:rPr>
            <w:rFonts w:cstheme="minorBidi"/>
            <w:bCs/>
            <w:iCs w:val="0"/>
            <w:noProof/>
            <w:color w:val="auto"/>
            <w:sz w:val="21"/>
            <w14:ligatures w14:val="standardContextual"/>
          </w:rPr>
          <w:tab/>
        </w:r>
        <w:r w:rsidR="002D4BAF" w:rsidRPr="002D4BAF">
          <w:rPr>
            <w:rStyle w:val="afb"/>
            <w:bCs/>
            <w:noProof/>
            <w:kern w:val="0"/>
            <w:lang w:val="zh-CN"/>
          </w:rPr>
          <w:t>评标方法</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_Toc208587986 \h </w:instrText>
        </w:r>
        <w:r w:rsidR="002D4BAF" w:rsidRPr="002D4BAF">
          <w:rPr>
            <w:bCs/>
            <w:noProof/>
            <w:webHidden/>
          </w:rPr>
        </w:r>
        <w:r w:rsidR="002D4BAF" w:rsidRPr="002D4BAF">
          <w:rPr>
            <w:bCs/>
            <w:noProof/>
            <w:webHidden/>
          </w:rPr>
          <w:fldChar w:fldCharType="separate"/>
        </w:r>
        <w:r w:rsidR="003B300D">
          <w:rPr>
            <w:bCs/>
            <w:noProof/>
            <w:webHidden/>
          </w:rPr>
          <w:t>23</w:t>
        </w:r>
        <w:r w:rsidR="002D4BAF" w:rsidRPr="002D4BAF">
          <w:rPr>
            <w:bCs/>
            <w:noProof/>
            <w:webHidden/>
          </w:rPr>
          <w:fldChar w:fldCharType="end"/>
        </w:r>
      </w:hyperlink>
    </w:p>
    <w:p w14:paraId="54E1FE22" w14:textId="7C64A7E1" w:rsidR="002D4BAF" w:rsidRPr="002D4BAF" w:rsidRDefault="00000000">
      <w:pPr>
        <w:pStyle w:val="TOC2"/>
        <w:rPr>
          <w:rFonts w:cstheme="minorBidi"/>
          <w:bCs/>
          <w:iCs w:val="0"/>
          <w:noProof/>
          <w:color w:val="auto"/>
          <w:sz w:val="21"/>
          <w14:ligatures w14:val="standardContextual"/>
        </w:rPr>
      </w:pPr>
      <w:hyperlink w:anchor="_Toc208587987" w:history="1">
        <w:r w:rsidR="002D4BAF" w:rsidRPr="002D4BAF">
          <w:rPr>
            <w:rStyle w:val="afb"/>
            <w:bCs/>
            <w:noProof/>
            <w:kern w:val="0"/>
            <w:lang w:val="zh-CN"/>
          </w:rPr>
          <w:t>二、</w:t>
        </w:r>
        <w:r w:rsidR="002D4BAF" w:rsidRPr="002D4BAF">
          <w:rPr>
            <w:rFonts w:cstheme="minorBidi"/>
            <w:bCs/>
            <w:iCs w:val="0"/>
            <w:noProof/>
            <w:color w:val="auto"/>
            <w:sz w:val="21"/>
            <w14:ligatures w14:val="standardContextual"/>
          </w:rPr>
          <w:tab/>
        </w:r>
        <w:r w:rsidR="002D4BAF" w:rsidRPr="002D4BAF">
          <w:rPr>
            <w:rStyle w:val="afb"/>
            <w:bCs/>
            <w:noProof/>
            <w:kern w:val="0"/>
            <w:lang w:val="zh-CN"/>
          </w:rPr>
          <w:t>评标程序及标准</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_Toc208587987 \h </w:instrText>
        </w:r>
        <w:r w:rsidR="002D4BAF" w:rsidRPr="002D4BAF">
          <w:rPr>
            <w:bCs/>
            <w:noProof/>
            <w:webHidden/>
          </w:rPr>
        </w:r>
        <w:r w:rsidR="002D4BAF" w:rsidRPr="002D4BAF">
          <w:rPr>
            <w:bCs/>
            <w:noProof/>
            <w:webHidden/>
          </w:rPr>
          <w:fldChar w:fldCharType="separate"/>
        </w:r>
        <w:r w:rsidR="003B300D">
          <w:rPr>
            <w:bCs/>
            <w:noProof/>
            <w:webHidden/>
          </w:rPr>
          <w:t>23</w:t>
        </w:r>
        <w:r w:rsidR="002D4BAF" w:rsidRPr="002D4BAF">
          <w:rPr>
            <w:bCs/>
            <w:noProof/>
            <w:webHidden/>
          </w:rPr>
          <w:fldChar w:fldCharType="end"/>
        </w:r>
      </w:hyperlink>
    </w:p>
    <w:p w14:paraId="7CDF3591" w14:textId="2945C89E" w:rsidR="002D4BAF" w:rsidRPr="002D4BAF" w:rsidRDefault="00000000">
      <w:pPr>
        <w:pStyle w:val="TOC2"/>
        <w:rPr>
          <w:rFonts w:cstheme="minorBidi"/>
          <w:bCs/>
          <w:iCs w:val="0"/>
          <w:noProof/>
          <w:color w:val="auto"/>
          <w:sz w:val="21"/>
          <w14:ligatures w14:val="standardContextual"/>
        </w:rPr>
      </w:pPr>
      <w:hyperlink w:anchor="_Toc208587988" w:history="1">
        <w:r w:rsidR="002D4BAF" w:rsidRPr="002D4BAF">
          <w:rPr>
            <w:rStyle w:val="afb"/>
            <w:bCs/>
            <w:noProof/>
            <w:kern w:val="0"/>
          </w:rPr>
          <w:t>三、</w:t>
        </w:r>
        <w:r w:rsidR="002D4BAF" w:rsidRPr="002D4BAF">
          <w:rPr>
            <w:rFonts w:cstheme="minorBidi"/>
            <w:bCs/>
            <w:iCs w:val="0"/>
            <w:noProof/>
            <w:color w:val="auto"/>
            <w:sz w:val="21"/>
            <w14:ligatures w14:val="standardContextual"/>
          </w:rPr>
          <w:tab/>
        </w:r>
        <w:r w:rsidR="002D4BAF" w:rsidRPr="002D4BAF">
          <w:rPr>
            <w:rStyle w:val="afb"/>
            <w:bCs/>
            <w:noProof/>
            <w:kern w:val="0"/>
            <w:lang w:val="zh-CN"/>
          </w:rPr>
          <w:t>评审因素及评分标准</w:t>
        </w:r>
        <w:r w:rsidR="002D4BAF" w:rsidRPr="002D4BAF">
          <w:rPr>
            <w:bCs/>
            <w:noProof/>
            <w:webHidden/>
          </w:rPr>
          <w:tab/>
        </w:r>
        <w:r w:rsidR="002D4BAF" w:rsidRPr="002D4BAF">
          <w:rPr>
            <w:bCs/>
            <w:noProof/>
            <w:webHidden/>
          </w:rPr>
          <w:fldChar w:fldCharType="begin"/>
        </w:r>
        <w:r w:rsidR="002D4BAF" w:rsidRPr="002D4BAF">
          <w:rPr>
            <w:bCs/>
            <w:noProof/>
            <w:webHidden/>
          </w:rPr>
          <w:instrText xml:space="preserve"> PAGEREF _Toc208587988 \h </w:instrText>
        </w:r>
        <w:r w:rsidR="002D4BAF" w:rsidRPr="002D4BAF">
          <w:rPr>
            <w:bCs/>
            <w:noProof/>
            <w:webHidden/>
          </w:rPr>
        </w:r>
        <w:r w:rsidR="002D4BAF" w:rsidRPr="002D4BAF">
          <w:rPr>
            <w:bCs/>
            <w:noProof/>
            <w:webHidden/>
          </w:rPr>
          <w:fldChar w:fldCharType="separate"/>
        </w:r>
        <w:r w:rsidR="003B300D">
          <w:rPr>
            <w:bCs/>
            <w:noProof/>
            <w:webHidden/>
          </w:rPr>
          <w:t>24</w:t>
        </w:r>
        <w:r w:rsidR="002D4BAF" w:rsidRPr="002D4BAF">
          <w:rPr>
            <w:bCs/>
            <w:noProof/>
            <w:webHidden/>
          </w:rPr>
          <w:fldChar w:fldCharType="end"/>
        </w:r>
      </w:hyperlink>
    </w:p>
    <w:p w14:paraId="1A16E600" w14:textId="52E4BD65" w:rsidR="002D4BAF" w:rsidRPr="002D4BAF" w:rsidRDefault="00000000">
      <w:pPr>
        <w:pStyle w:val="TOC1"/>
        <w:rPr>
          <w:rFonts w:ascii="宋体" w:eastAsia="宋体" w:hAnsi="宋体" w:cstheme="minorBidi"/>
          <w:b w:val="0"/>
          <w:bCs/>
          <w:iCs w:val="0"/>
          <w:noProof/>
          <w:color w:val="auto"/>
          <w:sz w:val="21"/>
          <w:szCs w:val="22"/>
          <w14:ligatures w14:val="standardContextual"/>
        </w:rPr>
      </w:pPr>
      <w:hyperlink w:anchor="_Toc208587989" w:history="1">
        <w:r w:rsidR="002D4BAF" w:rsidRPr="002D4BAF">
          <w:rPr>
            <w:rStyle w:val="afb"/>
            <w:rFonts w:ascii="宋体" w:eastAsia="宋体" w:hAnsi="宋体"/>
            <w:b w:val="0"/>
            <w:bCs/>
            <w:noProof/>
          </w:rPr>
          <w:t>第六章 合同书格式</w:t>
        </w:r>
        <w:r w:rsidR="002D4BAF" w:rsidRPr="002D4BAF">
          <w:rPr>
            <w:rFonts w:ascii="宋体" w:eastAsia="宋体" w:hAnsi="宋体"/>
            <w:b w:val="0"/>
            <w:bCs/>
            <w:noProof/>
            <w:webHidden/>
          </w:rPr>
          <w:tab/>
        </w:r>
        <w:r w:rsidR="002D4BAF" w:rsidRPr="002D4BAF">
          <w:rPr>
            <w:rFonts w:ascii="宋体" w:eastAsia="宋体" w:hAnsi="宋体"/>
            <w:b w:val="0"/>
            <w:bCs/>
            <w:noProof/>
            <w:webHidden/>
          </w:rPr>
          <w:fldChar w:fldCharType="begin"/>
        </w:r>
        <w:r w:rsidR="002D4BAF" w:rsidRPr="002D4BAF">
          <w:rPr>
            <w:rFonts w:ascii="宋体" w:eastAsia="宋体" w:hAnsi="宋体"/>
            <w:b w:val="0"/>
            <w:bCs/>
            <w:noProof/>
            <w:webHidden/>
          </w:rPr>
          <w:instrText xml:space="preserve"> PAGEREF _Toc208587989 \h </w:instrText>
        </w:r>
        <w:r w:rsidR="002D4BAF" w:rsidRPr="002D4BAF">
          <w:rPr>
            <w:rFonts w:ascii="宋体" w:eastAsia="宋体" w:hAnsi="宋体"/>
            <w:b w:val="0"/>
            <w:bCs/>
            <w:noProof/>
            <w:webHidden/>
          </w:rPr>
        </w:r>
        <w:r w:rsidR="002D4BAF" w:rsidRPr="002D4BAF">
          <w:rPr>
            <w:rFonts w:ascii="宋体" w:eastAsia="宋体" w:hAnsi="宋体"/>
            <w:b w:val="0"/>
            <w:bCs/>
            <w:noProof/>
            <w:webHidden/>
          </w:rPr>
          <w:fldChar w:fldCharType="separate"/>
        </w:r>
        <w:r w:rsidR="003B300D">
          <w:rPr>
            <w:rFonts w:ascii="宋体" w:eastAsia="宋体" w:hAnsi="宋体"/>
            <w:b w:val="0"/>
            <w:bCs/>
            <w:noProof/>
            <w:webHidden/>
          </w:rPr>
          <w:t>27</w:t>
        </w:r>
        <w:r w:rsidR="002D4BAF" w:rsidRPr="002D4BAF">
          <w:rPr>
            <w:rFonts w:ascii="宋体" w:eastAsia="宋体" w:hAnsi="宋体"/>
            <w:b w:val="0"/>
            <w:bCs/>
            <w:noProof/>
            <w:webHidden/>
          </w:rPr>
          <w:fldChar w:fldCharType="end"/>
        </w:r>
      </w:hyperlink>
    </w:p>
    <w:p w14:paraId="7B825E3F" w14:textId="55DAFB50" w:rsidR="002D4BAF" w:rsidRPr="002D4BAF" w:rsidRDefault="00000000">
      <w:pPr>
        <w:pStyle w:val="TOC1"/>
        <w:rPr>
          <w:rFonts w:ascii="宋体" w:eastAsia="宋体" w:hAnsi="宋体" w:cstheme="minorBidi"/>
          <w:b w:val="0"/>
          <w:bCs/>
          <w:iCs w:val="0"/>
          <w:noProof/>
          <w:color w:val="auto"/>
          <w:sz w:val="21"/>
          <w:szCs w:val="22"/>
          <w14:ligatures w14:val="standardContextual"/>
        </w:rPr>
      </w:pPr>
      <w:hyperlink w:anchor="_Toc208587990" w:history="1">
        <w:r w:rsidR="002D4BAF" w:rsidRPr="002D4BAF">
          <w:rPr>
            <w:rStyle w:val="afb"/>
            <w:rFonts w:ascii="宋体" w:eastAsia="宋体" w:hAnsi="宋体"/>
            <w:b w:val="0"/>
            <w:bCs/>
            <w:noProof/>
          </w:rPr>
          <w:t>第七章 投标文件格式</w:t>
        </w:r>
        <w:r w:rsidR="002D4BAF" w:rsidRPr="002D4BAF">
          <w:rPr>
            <w:rFonts w:ascii="宋体" w:eastAsia="宋体" w:hAnsi="宋体"/>
            <w:b w:val="0"/>
            <w:bCs/>
            <w:noProof/>
            <w:webHidden/>
          </w:rPr>
          <w:tab/>
        </w:r>
        <w:r w:rsidR="002D4BAF" w:rsidRPr="002D4BAF">
          <w:rPr>
            <w:rFonts w:ascii="宋体" w:eastAsia="宋体" w:hAnsi="宋体"/>
            <w:b w:val="0"/>
            <w:bCs/>
            <w:noProof/>
            <w:webHidden/>
          </w:rPr>
          <w:fldChar w:fldCharType="begin"/>
        </w:r>
        <w:r w:rsidR="002D4BAF" w:rsidRPr="002D4BAF">
          <w:rPr>
            <w:rFonts w:ascii="宋体" w:eastAsia="宋体" w:hAnsi="宋体"/>
            <w:b w:val="0"/>
            <w:bCs/>
            <w:noProof/>
            <w:webHidden/>
          </w:rPr>
          <w:instrText xml:space="preserve"> PAGEREF _Toc208587990 \h </w:instrText>
        </w:r>
        <w:r w:rsidR="002D4BAF" w:rsidRPr="002D4BAF">
          <w:rPr>
            <w:rFonts w:ascii="宋体" w:eastAsia="宋体" w:hAnsi="宋体"/>
            <w:b w:val="0"/>
            <w:bCs/>
            <w:noProof/>
            <w:webHidden/>
          </w:rPr>
        </w:r>
        <w:r w:rsidR="002D4BAF" w:rsidRPr="002D4BAF">
          <w:rPr>
            <w:rFonts w:ascii="宋体" w:eastAsia="宋体" w:hAnsi="宋体"/>
            <w:b w:val="0"/>
            <w:bCs/>
            <w:noProof/>
            <w:webHidden/>
          </w:rPr>
          <w:fldChar w:fldCharType="separate"/>
        </w:r>
        <w:r w:rsidR="003B300D">
          <w:rPr>
            <w:rFonts w:ascii="宋体" w:eastAsia="宋体" w:hAnsi="宋体"/>
            <w:b w:val="0"/>
            <w:bCs/>
            <w:noProof/>
            <w:webHidden/>
          </w:rPr>
          <w:t>34</w:t>
        </w:r>
        <w:r w:rsidR="002D4BAF" w:rsidRPr="002D4BAF">
          <w:rPr>
            <w:rFonts w:ascii="宋体" w:eastAsia="宋体" w:hAnsi="宋体"/>
            <w:b w:val="0"/>
            <w:bCs/>
            <w:noProof/>
            <w:webHidden/>
          </w:rPr>
          <w:fldChar w:fldCharType="end"/>
        </w:r>
      </w:hyperlink>
    </w:p>
    <w:p w14:paraId="12CF4D2C" w14:textId="53668555" w:rsidR="002E699C" w:rsidRDefault="0063797E">
      <w:pPr>
        <w:spacing w:line="300" w:lineRule="auto"/>
        <w:jc w:val="center"/>
        <w:rPr>
          <w:rFonts w:ascii="宋体" w:hAnsi="宋体"/>
          <w:color w:val="000000"/>
        </w:rPr>
      </w:pPr>
      <w:r>
        <w:rPr>
          <w:rFonts w:ascii="宋体" w:hAnsi="宋体" w:hint="eastAsia"/>
          <w:color w:val="000000"/>
        </w:rPr>
        <w:fldChar w:fldCharType="end"/>
      </w:r>
    </w:p>
    <w:p w14:paraId="38AB3023" w14:textId="2556D1B7" w:rsidR="002E699C" w:rsidRDefault="002E699C">
      <w:pPr>
        <w:widowControl/>
        <w:jc w:val="left"/>
        <w:rPr>
          <w:rFonts w:ascii="黑体" w:eastAsia="黑体" w:hAnsi="黑体"/>
          <w:sz w:val="28"/>
          <w:szCs w:val="28"/>
        </w:rPr>
      </w:pPr>
    </w:p>
    <w:p w14:paraId="1A629226" w14:textId="31E1711A" w:rsidR="002E699C" w:rsidRDefault="00252B30">
      <w:pPr>
        <w:tabs>
          <w:tab w:val="left" w:pos="993"/>
        </w:tabs>
        <w:spacing w:line="300" w:lineRule="auto"/>
        <w:jc w:val="center"/>
        <w:outlineLvl w:val="0"/>
        <w:rPr>
          <w:rFonts w:ascii="黑体" w:eastAsia="黑体" w:hAnsi="黑体"/>
          <w:sz w:val="28"/>
          <w:szCs w:val="28"/>
        </w:rPr>
      </w:pPr>
      <w:bookmarkStart w:id="0" w:name="_Toc208587955"/>
      <w:r>
        <w:rPr>
          <w:rFonts w:ascii="黑体" w:eastAsia="黑体" w:hAnsi="黑体" w:hint="eastAsia"/>
          <w:sz w:val="28"/>
          <w:szCs w:val="28"/>
        </w:rPr>
        <w:t xml:space="preserve">第一章 </w:t>
      </w:r>
      <w:r w:rsidR="00A67AE1">
        <w:rPr>
          <w:rFonts w:ascii="黑体" w:eastAsia="黑体" w:hAnsi="黑体" w:hint="eastAsia"/>
          <w:sz w:val="28"/>
          <w:szCs w:val="28"/>
        </w:rPr>
        <w:t>招租</w:t>
      </w:r>
      <w:r>
        <w:rPr>
          <w:rFonts w:ascii="黑体" w:eastAsia="黑体" w:hAnsi="黑体" w:hint="eastAsia"/>
          <w:sz w:val="28"/>
          <w:szCs w:val="28"/>
        </w:rPr>
        <w:t>公告（投标邀请书）</w:t>
      </w:r>
      <w:bookmarkEnd w:id="0"/>
    </w:p>
    <w:p w14:paraId="528D70B4" w14:textId="77777777" w:rsidR="002E699C" w:rsidRDefault="002E699C">
      <w:pPr>
        <w:ind w:firstLineChars="200" w:firstLine="420"/>
        <w:rPr>
          <w:rFonts w:ascii="宋体" w:hAnsi="宋体" w:cs="宋体"/>
          <w:szCs w:val="21"/>
        </w:rPr>
      </w:pPr>
    </w:p>
    <w:tbl>
      <w:tblPr>
        <w:tblW w:w="9514"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firstRow="1" w:lastRow="0" w:firstColumn="1" w:lastColumn="0" w:noHBand="0" w:noVBand="1"/>
      </w:tblPr>
      <w:tblGrid>
        <w:gridCol w:w="9514"/>
      </w:tblGrid>
      <w:tr w:rsidR="005C431C" w:rsidRPr="005C431C" w14:paraId="48E29BDC" w14:textId="77777777">
        <w:tc>
          <w:tcPr>
            <w:tcW w:w="9514" w:type="dxa"/>
          </w:tcPr>
          <w:p w14:paraId="17298C60" w14:textId="77777777" w:rsidR="002E699C" w:rsidRPr="005C431C" w:rsidRDefault="00252B30">
            <w:pPr>
              <w:spacing w:line="360" w:lineRule="auto"/>
              <w:rPr>
                <w:rFonts w:ascii="宋体" w:hAnsi="宋体" w:cs="宋体"/>
                <w:b/>
                <w:kern w:val="0"/>
                <w:szCs w:val="21"/>
              </w:rPr>
            </w:pPr>
            <w:r w:rsidRPr="005C431C">
              <w:rPr>
                <w:rFonts w:ascii="宋体" w:hAnsi="宋体" w:cs="宋体" w:hint="eastAsia"/>
                <w:b/>
                <w:kern w:val="0"/>
                <w:szCs w:val="21"/>
              </w:rPr>
              <w:t>项目概况</w:t>
            </w:r>
          </w:p>
          <w:p w14:paraId="2FFAF054" w14:textId="6736EEC8" w:rsidR="002E699C" w:rsidRPr="005C431C" w:rsidRDefault="00CC5FC4">
            <w:pPr>
              <w:spacing w:line="360" w:lineRule="auto"/>
              <w:ind w:firstLineChars="200" w:firstLine="420"/>
              <w:rPr>
                <w:rFonts w:ascii="宋体" w:hAnsi="宋体" w:cs="宋体"/>
                <w:kern w:val="0"/>
                <w:szCs w:val="21"/>
              </w:rPr>
            </w:pPr>
            <w:r>
              <w:rPr>
                <w:rFonts w:ascii="宋体" w:hAnsi="宋体" w:cs="宋体" w:hint="eastAsia"/>
                <w:szCs w:val="21"/>
                <w:u w:val="single"/>
              </w:rPr>
              <w:t>武汉理工大学余区船池旁东</w:t>
            </w:r>
            <w:proofErr w:type="gramStart"/>
            <w:r>
              <w:rPr>
                <w:rFonts w:ascii="宋体" w:hAnsi="宋体" w:cs="宋体" w:hint="eastAsia"/>
                <w:szCs w:val="21"/>
                <w:u w:val="single"/>
              </w:rPr>
              <w:t>园房</w:t>
            </w:r>
            <w:proofErr w:type="gramEnd"/>
            <w:r>
              <w:rPr>
                <w:rFonts w:ascii="宋体" w:hAnsi="宋体" w:cs="宋体" w:hint="eastAsia"/>
                <w:szCs w:val="21"/>
                <w:u w:val="single"/>
              </w:rPr>
              <w:t>屋招租项目（二次）</w:t>
            </w:r>
            <w:r w:rsidR="00A67AE1">
              <w:rPr>
                <w:rFonts w:ascii="宋体" w:hAnsi="宋体" w:cs="宋体" w:hint="eastAsia"/>
                <w:szCs w:val="21"/>
              </w:rPr>
              <w:t xml:space="preserve"> </w:t>
            </w:r>
            <w:r w:rsidR="00252B30" w:rsidRPr="005C431C">
              <w:rPr>
                <w:rFonts w:ascii="宋体" w:hAnsi="宋体" w:cs="宋体" w:hint="eastAsia"/>
                <w:szCs w:val="21"/>
              </w:rPr>
              <w:t>项目的潜在投标人应在</w:t>
            </w:r>
            <w:r w:rsidR="00D96A66" w:rsidRPr="005C431C">
              <w:rPr>
                <w:rFonts w:ascii="宋体" w:hAnsi="宋体" w:cs="宋体" w:hint="eastAsia"/>
                <w:szCs w:val="21"/>
                <w:u w:val="single"/>
              </w:rPr>
              <w:t>武汉市东湖新技术开发区关南园一路当代</w:t>
            </w:r>
            <w:proofErr w:type="gramStart"/>
            <w:r w:rsidR="00D96A66" w:rsidRPr="005C431C">
              <w:rPr>
                <w:rFonts w:ascii="宋体" w:hAnsi="宋体" w:cs="宋体" w:hint="eastAsia"/>
                <w:szCs w:val="21"/>
                <w:u w:val="single"/>
              </w:rPr>
              <w:t>光谷梦</w:t>
            </w:r>
            <w:proofErr w:type="gramEnd"/>
            <w:r w:rsidR="00D96A66" w:rsidRPr="005C431C">
              <w:rPr>
                <w:rFonts w:ascii="宋体" w:hAnsi="宋体" w:cs="宋体" w:hint="eastAsia"/>
                <w:szCs w:val="21"/>
                <w:u w:val="single"/>
              </w:rPr>
              <w:t>工场2号楼1002室</w:t>
            </w:r>
            <w:r w:rsidR="00D96A66">
              <w:rPr>
                <w:rFonts w:ascii="宋体" w:hAnsi="宋体" w:cs="宋体" w:hint="eastAsia"/>
                <w:szCs w:val="21"/>
                <w:u w:val="single"/>
              </w:rPr>
              <w:t xml:space="preserve"> </w:t>
            </w:r>
            <w:r w:rsidR="00E003C0">
              <w:rPr>
                <w:rFonts w:ascii="宋体" w:hAnsi="宋体" w:cs="宋体" w:hint="eastAsia"/>
                <w:szCs w:val="21"/>
                <w:u w:val="single"/>
              </w:rPr>
              <w:t>或网络邮箱</w:t>
            </w:r>
            <w:r w:rsidR="005C431C" w:rsidRPr="005C431C">
              <w:rPr>
                <w:rFonts w:ascii="宋体" w:hAnsi="宋体" w:cs="宋体" w:hint="eastAsia"/>
                <w:szCs w:val="21"/>
                <w:u w:val="single"/>
              </w:rPr>
              <w:t xml:space="preserve"> </w:t>
            </w:r>
            <w:r w:rsidR="00252B30" w:rsidRPr="005C431C">
              <w:rPr>
                <w:rFonts w:ascii="宋体" w:hAnsi="宋体" w:cs="宋体" w:hint="eastAsia"/>
                <w:szCs w:val="21"/>
              </w:rPr>
              <w:t>获取</w:t>
            </w:r>
            <w:r w:rsidR="00A67AE1">
              <w:rPr>
                <w:rFonts w:ascii="宋体" w:hAnsi="宋体" w:cs="宋体" w:hint="eastAsia"/>
                <w:szCs w:val="21"/>
              </w:rPr>
              <w:t>招租文件</w:t>
            </w:r>
            <w:r w:rsidR="00252B30" w:rsidRPr="005C431C">
              <w:rPr>
                <w:rFonts w:ascii="宋体" w:hAnsi="宋体" w:cs="宋体" w:hint="eastAsia"/>
                <w:szCs w:val="21"/>
              </w:rPr>
              <w:t>，并于</w:t>
            </w:r>
            <w:r w:rsidR="00CD3282" w:rsidRPr="00904DF6">
              <w:rPr>
                <w:rFonts w:ascii="宋体" w:hAnsi="宋体" w:cs="宋体" w:hint="eastAsia"/>
                <w:szCs w:val="21"/>
                <w:u w:val="single"/>
              </w:rPr>
              <w:t>2025年</w:t>
            </w:r>
            <w:r w:rsidR="007D5F71">
              <w:rPr>
                <w:rFonts w:ascii="宋体" w:hAnsi="宋体" w:cs="宋体"/>
                <w:szCs w:val="21"/>
                <w:u w:val="single"/>
              </w:rPr>
              <w:t>12</w:t>
            </w:r>
            <w:r w:rsidR="00CD3282" w:rsidRPr="00904DF6">
              <w:rPr>
                <w:rFonts w:ascii="宋体" w:hAnsi="宋体" w:cs="宋体" w:hint="eastAsia"/>
                <w:szCs w:val="21"/>
                <w:u w:val="single"/>
              </w:rPr>
              <w:t>月</w:t>
            </w:r>
            <w:r w:rsidR="007D5F71">
              <w:rPr>
                <w:rFonts w:ascii="宋体" w:hAnsi="宋体" w:cs="宋体"/>
                <w:szCs w:val="21"/>
                <w:u w:val="single"/>
              </w:rPr>
              <w:t>1</w:t>
            </w:r>
            <w:r w:rsidR="00CD3282" w:rsidRPr="00904DF6">
              <w:rPr>
                <w:rFonts w:ascii="宋体" w:hAnsi="宋体" w:cs="宋体" w:hint="eastAsia"/>
                <w:szCs w:val="21"/>
                <w:u w:val="single"/>
              </w:rPr>
              <w:t>日1</w:t>
            </w:r>
            <w:r w:rsidR="00CF47DC">
              <w:rPr>
                <w:rFonts w:ascii="宋体" w:hAnsi="宋体" w:cs="宋体"/>
                <w:szCs w:val="21"/>
                <w:u w:val="single"/>
              </w:rPr>
              <w:t>0</w:t>
            </w:r>
            <w:r w:rsidR="00CD3282" w:rsidRPr="00904DF6">
              <w:rPr>
                <w:rFonts w:ascii="宋体" w:hAnsi="宋体" w:cs="宋体" w:hint="eastAsia"/>
                <w:szCs w:val="21"/>
                <w:u w:val="single"/>
              </w:rPr>
              <w:t>点</w:t>
            </w:r>
            <w:r w:rsidR="000F00DF">
              <w:rPr>
                <w:rFonts w:ascii="宋体" w:hAnsi="宋体" w:cs="宋体"/>
                <w:szCs w:val="21"/>
                <w:u w:val="single"/>
              </w:rPr>
              <w:t>0</w:t>
            </w:r>
            <w:r w:rsidR="00CD3282" w:rsidRPr="00904DF6">
              <w:rPr>
                <w:rFonts w:ascii="宋体" w:hAnsi="宋体" w:cs="宋体" w:hint="eastAsia"/>
                <w:szCs w:val="21"/>
                <w:u w:val="single"/>
              </w:rPr>
              <w:t>0分</w:t>
            </w:r>
            <w:r w:rsidR="00252B30" w:rsidRPr="005C431C">
              <w:rPr>
                <w:rFonts w:ascii="宋体" w:hAnsi="宋体" w:cs="宋体" w:hint="eastAsia"/>
                <w:szCs w:val="21"/>
              </w:rPr>
              <w:t>（北京时间）前递交投标文件。</w:t>
            </w:r>
          </w:p>
        </w:tc>
      </w:tr>
    </w:tbl>
    <w:p w14:paraId="38821C7E" w14:textId="77777777" w:rsidR="002E699C" w:rsidRPr="005C431C" w:rsidRDefault="00252B30">
      <w:pPr>
        <w:pStyle w:val="2"/>
        <w:shd w:val="clear" w:color="auto" w:fill="FEFEFE"/>
        <w:spacing w:before="0" w:after="0" w:line="360" w:lineRule="auto"/>
        <w:ind w:firstLineChars="200" w:firstLine="422"/>
        <w:rPr>
          <w:rFonts w:ascii="宋体" w:hAnsi="宋体" w:cs="宋体"/>
          <w:sz w:val="21"/>
          <w:szCs w:val="21"/>
        </w:rPr>
      </w:pPr>
      <w:bookmarkStart w:id="1" w:name="_Toc119594475"/>
      <w:bookmarkStart w:id="2" w:name="_Toc208587956"/>
      <w:r w:rsidRPr="005C431C">
        <w:rPr>
          <w:rFonts w:ascii="宋体" w:hAnsi="宋体" w:cs="宋体" w:hint="eastAsia"/>
          <w:sz w:val="21"/>
          <w:szCs w:val="21"/>
        </w:rPr>
        <w:t>一、项目基本情况</w:t>
      </w:r>
      <w:bookmarkEnd w:id="1"/>
      <w:bookmarkEnd w:id="2"/>
    </w:p>
    <w:p w14:paraId="728BD1E1" w14:textId="7E239995" w:rsidR="002E699C" w:rsidRPr="005C431C" w:rsidRDefault="00252B30">
      <w:pPr>
        <w:pStyle w:val="af4"/>
        <w:shd w:val="clear" w:color="auto" w:fill="FEFEFE"/>
        <w:spacing w:before="0" w:beforeAutospacing="0" w:after="0" w:afterAutospacing="0" w:line="360" w:lineRule="auto"/>
        <w:ind w:firstLineChars="200" w:firstLine="420"/>
        <w:jc w:val="both"/>
        <w:rPr>
          <w:sz w:val="21"/>
          <w:szCs w:val="21"/>
          <w:u w:val="single"/>
        </w:rPr>
      </w:pPr>
      <w:r w:rsidRPr="005C431C">
        <w:rPr>
          <w:rFonts w:hint="eastAsia"/>
          <w:sz w:val="21"/>
          <w:szCs w:val="21"/>
        </w:rPr>
        <w:t>1、项目编号：</w:t>
      </w:r>
      <w:r w:rsidR="00844830">
        <w:rPr>
          <w:rFonts w:hint="eastAsia"/>
          <w:sz w:val="21"/>
          <w:szCs w:val="21"/>
          <w:u w:val="single"/>
        </w:rPr>
        <w:t>WUTF2025070029（WHHZ-2025798-F25798）</w:t>
      </w:r>
    </w:p>
    <w:p w14:paraId="78FFA935" w14:textId="27FFE3B3" w:rsidR="002E699C" w:rsidRPr="005C431C" w:rsidRDefault="00252B30">
      <w:pPr>
        <w:pStyle w:val="af4"/>
        <w:shd w:val="clear" w:color="auto" w:fill="FEFEFE"/>
        <w:spacing w:before="0" w:beforeAutospacing="0" w:after="0" w:afterAutospacing="0" w:line="360" w:lineRule="auto"/>
        <w:ind w:firstLineChars="200" w:firstLine="420"/>
        <w:jc w:val="both"/>
        <w:rPr>
          <w:sz w:val="21"/>
          <w:szCs w:val="21"/>
        </w:rPr>
      </w:pPr>
      <w:r w:rsidRPr="005C431C">
        <w:rPr>
          <w:rFonts w:hint="eastAsia"/>
          <w:sz w:val="21"/>
          <w:szCs w:val="21"/>
        </w:rPr>
        <w:t>2、项目名称：</w:t>
      </w:r>
      <w:r w:rsidR="00CC5FC4">
        <w:rPr>
          <w:rFonts w:hint="eastAsia"/>
          <w:sz w:val="21"/>
          <w:szCs w:val="21"/>
          <w:u w:val="single"/>
        </w:rPr>
        <w:t>武汉理工大学余区船池旁东</w:t>
      </w:r>
      <w:proofErr w:type="gramStart"/>
      <w:r w:rsidR="00CC5FC4">
        <w:rPr>
          <w:rFonts w:hint="eastAsia"/>
          <w:sz w:val="21"/>
          <w:szCs w:val="21"/>
          <w:u w:val="single"/>
        </w:rPr>
        <w:t>园房</w:t>
      </w:r>
      <w:proofErr w:type="gramEnd"/>
      <w:r w:rsidR="00CC5FC4">
        <w:rPr>
          <w:rFonts w:hint="eastAsia"/>
          <w:sz w:val="21"/>
          <w:szCs w:val="21"/>
          <w:u w:val="single"/>
        </w:rPr>
        <w:t>屋招租项目（二次）</w:t>
      </w:r>
    </w:p>
    <w:p w14:paraId="030B5BDB" w14:textId="39FE19B3" w:rsidR="002E699C" w:rsidRPr="005C431C" w:rsidRDefault="00252B30">
      <w:pPr>
        <w:pStyle w:val="af4"/>
        <w:shd w:val="clear" w:color="auto" w:fill="FEFEFE"/>
        <w:spacing w:before="0" w:beforeAutospacing="0" w:after="0" w:afterAutospacing="0" w:line="360" w:lineRule="auto"/>
        <w:ind w:firstLineChars="200" w:firstLine="420"/>
        <w:jc w:val="both"/>
        <w:rPr>
          <w:sz w:val="21"/>
          <w:szCs w:val="21"/>
        </w:rPr>
      </w:pPr>
      <w:r w:rsidRPr="005C431C">
        <w:rPr>
          <w:rFonts w:hint="eastAsia"/>
          <w:sz w:val="21"/>
          <w:szCs w:val="21"/>
        </w:rPr>
        <w:t>3、预算金额：</w:t>
      </w:r>
      <w:r w:rsidR="00844830">
        <w:rPr>
          <w:sz w:val="21"/>
          <w:szCs w:val="21"/>
          <w:u w:val="single"/>
        </w:rPr>
        <w:t>23.1</w:t>
      </w:r>
      <w:r w:rsidRPr="005C431C">
        <w:rPr>
          <w:rFonts w:hint="eastAsia"/>
          <w:sz w:val="21"/>
          <w:szCs w:val="21"/>
        </w:rPr>
        <w:t>万元（人民币）</w:t>
      </w:r>
    </w:p>
    <w:p w14:paraId="65CF8EF0" w14:textId="642CF81C" w:rsidR="002E699C" w:rsidRPr="005C431C" w:rsidRDefault="00252B30">
      <w:pPr>
        <w:pStyle w:val="af4"/>
        <w:shd w:val="clear" w:color="auto" w:fill="FEFEFE"/>
        <w:spacing w:before="0" w:beforeAutospacing="0" w:after="0" w:afterAutospacing="0" w:line="360" w:lineRule="auto"/>
        <w:ind w:firstLineChars="200" w:firstLine="420"/>
        <w:jc w:val="both"/>
        <w:rPr>
          <w:sz w:val="21"/>
          <w:szCs w:val="21"/>
        </w:rPr>
      </w:pPr>
      <w:r w:rsidRPr="005C431C">
        <w:rPr>
          <w:rFonts w:hint="eastAsia"/>
          <w:sz w:val="21"/>
          <w:szCs w:val="21"/>
        </w:rPr>
        <w:t>4、最</w:t>
      </w:r>
      <w:r w:rsidR="009445EC">
        <w:rPr>
          <w:rFonts w:hint="eastAsia"/>
          <w:sz w:val="21"/>
          <w:szCs w:val="21"/>
        </w:rPr>
        <w:t>低</w:t>
      </w:r>
      <w:r w:rsidRPr="005C431C">
        <w:rPr>
          <w:rFonts w:hint="eastAsia"/>
          <w:sz w:val="21"/>
          <w:szCs w:val="21"/>
        </w:rPr>
        <w:t>限价（如有）：</w:t>
      </w:r>
      <w:r w:rsidR="00844830">
        <w:rPr>
          <w:sz w:val="21"/>
          <w:szCs w:val="21"/>
          <w:u w:val="single"/>
        </w:rPr>
        <w:t>23.1</w:t>
      </w:r>
      <w:r w:rsidRPr="005C431C">
        <w:rPr>
          <w:rFonts w:hint="eastAsia"/>
          <w:sz w:val="21"/>
          <w:szCs w:val="21"/>
        </w:rPr>
        <w:t>万元（人民币）</w:t>
      </w:r>
    </w:p>
    <w:p w14:paraId="66AB77BC" w14:textId="580B8971" w:rsidR="002E699C" w:rsidRPr="005C431C" w:rsidRDefault="00252B30">
      <w:pPr>
        <w:pStyle w:val="af4"/>
        <w:shd w:val="clear" w:color="auto" w:fill="FEFEFE"/>
        <w:spacing w:before="0" w:beforeAutospacing="0" w:after="0" w:afterAutospacing="0" w:line="360" w:lineRule="auto"/>
        <w:ind w:firstLineChars="200" w:firstLine="420"/>
        <w:jc w:val="both"/>
        <w:rPr>
          <w:sz w:val="21"/>
          <w:szCs w:val="21"/>
          <w:u w:val="single"/>
        </w:rPr>
      </w:pPr>
      <w:r w:rsidRPr="005C431C">
        <w:rPr>
          <w:rFonts w:hint="eastAsia"/>
          <w:sz w:val="21"/>
          <w:szCs w:val="21"/>
        </w:rPr>
        <w:t>5、采购需求：本项目共分</w:t>
      </w:r>
      <w:r w:rsidR="0071247E">
        <w:rPr>
          <w:sz w:val="21"/>
          <w:szCs w:val="21"/>
          <w:u w:val="single"/>
        </w:rPr>
        <w:t>1</w:t>
      </w:r>
      <w:r w:rsidR="005C431C" w:rsidRPr="005C431C">
        <w:rPr>
          <w:rFonts w:hint="eastAsia"/>
          <w:sz w:val="21"/>
          <w:szCs w:val="21"/>
        </w:rPr>
        <w:t>个</w:t>
      </w:r>
      <w:r w:rsidRPr="005C431C">
        <w:rPr>
          <w:rFonts w:hint="eastAsia"/>
          <w:sz w:val="21"/>
          <w:szCs w:val="21"/>
        </w:rPr>
        <w:t>包。</w:t>
      </w:r>
      <w:r w:rsidR="000F6E09" w:rsidRPr="002A17FC">
        <w:rPr>
          <w:rFonts w:hint="eastAsia"/>
          <w:sz w:val="21"/>
          <w:szCs w:val="21"/>
        </w:rPr>
        <w:t>投标人报价均不得</w:t>
      </w:r>
      <w:r w:rsidR="009445EC">
        <w:rPr>
          <w:rFonts w:hint="eastAsia"/>
          <w:sz w:val="21"/>
          <w:szCs w:val="21"/>
        </w:rPr>
        <w:t>低于</w:t>
      </w:r>
      <w:r w:rsidR="000F6E09" w:rsidRPr="002A17FC">
        <w:rPr>
          <w:rFonts w:hint="eastAsia"/>
          <w:sz w:val="21"/>
          <w:szCs w:val="21"/>
        </w:rPr>
        <w:t>预算金额（最</w:t>
      </w:r>
      <w:r w:rsidR="009445EC">
        <w:rPr>
          <w:rFonts w:hint="eastAsia"/>
          <w:sz w:val="21"/>
          <w:szCs w:val="21"/>
        </w:rPr>
        <w:t>低</w:t>
      </w:r>
      <w:r w:rsidR="000F6E09" w:rsidRPr="002A17FC">
        <w:rPr>
          <w:rFonts w:hint="eastAsia"/>
          <w:sz w:val="21"/>
          <w:szCs w:val="21"/>
        </w:rPr>
        <w:t>限价），否则按无效投标处理。</w:t>
      </w:r>
    </w:p>
    <w:tbl>
      <w:tblPr>
        <w:tblW w:w="8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62"/>
        <w:gridCol w:w="2017"/>
        <w:gridCol w:w="1385"/>
      </w:tblGrid>
      <w:tr w:rsidR="00844830" w:rsidRPr="005C431C" w14:paraId="308668C8" w14:textId="77777777" w:rsidTr="00C3357E">
        <w:trPr>
          <w:trHeight w:val="64"/>
          <w:jc w:val="center"/>
        </w:trPr>
        <w:tc>
          <w:tcPr>
            <w:tcW w:w="709" w:type="dxa"/>
            <w:shd w:val="clear" w:color="auto" w:fill="FFFFFF" w:themeFill="background1"/>
            <w:vAlign w:val="center"/>
          </w:tcPr>
          <w:p w14:paraId="6219ACF8" w14:textId="77777777" w:rsidR="00844830" w:rsidRDefault="00844830" w:rsidP="00C3357E">
            <w:pPr>
              <w:jc w:val="center"/>
              <w:rPr>
                <w:rFonts w:ascii="宋体" w:hAnsi="宋体"/>
                <w:b/>
                <w:bCs/>
                <w:szCs w:val="21"/>
              </w:rPr>
            </w:pPr>
            <w:bookmarkStart w:id="3" w:name="OLE_LINK6"/>
            <w:r>
              <w:rPr>
                <w:rFonts w:ascii="宋体" w:hAnsi="宋体" w:hint="eastAsia"/>
                <w:b/>
                <w:bCs/>
                <w:szCs w:val="21"/>
              </w:rPr>
              <w:t>序</w:t>
            </w:r>
            <w:r w:rsidRPr="005C431C">
              <w:rPr>
                <w:rFonts w:ascii="宋体" w:hAnsi="宋体" w:hint="eastAsia"/>
                <w:b/>
                <w:bCs/>
                <w:szCs w:val="21"/>
              </w:rPr>
              <w:t>号</w:t>
            </w:r>
          </w:p>
        </w:tc>
        <w:tc>
          <w:tcPr>
            <w:tcW w:w="4162" w:type="dxa"/>
            <w:shd w:val="clear" w:color="auto" w:fill="FFFFFF" w:themeFill="background1"/>
            <w:vAlign w:val="center"/>
          </w:tcPr>
          <w:p w14:paraId="0E0D8DCC" w14:textId="77777777" w:rsidR="00844830" w:rsidRPr="005C431C" w:rsidRDefault="00844830" w:rsidP="00C3357E">
            <w:pPr>
              <w:jc w:val="center"/>
              <w:rPr>
                <w:rFonts w:ascii="宋体" w:hAnsi="宋体"/>
                <w:b/>
                <w:bCs/>
                <w:szCs w:val="21"/>
              </w:rPr>
            </w:pPr>
            <w:r>
              <w:rPr>
                <w:rFonts w:ascii="宋体" w:hAnsi="宋体" w:hint="eastAsia"/>
                <w:b/>
                <w:bCs/>
                <w:szCs w:val="21"/>
              </w:rPr>
              <w:t>内容</w:t>
            </w:r>
          </w:p>
        </w:tc>
        <w:tc>
          <w:tcPr>
            <w:tcW w:w="2017" w:type="dxa"/>
            <w:tcBorders>
              <w:bottom w:val="single" w:sz="4" w:space="0" w:color="auto"/>
            </w:tcBorders>
            <w:shd w:val="clear" w:color="auto" w:fill="FFFFFF" w:themeFill="background1"/>
            <w:vAlign w:val="center"/>
          </w:tcPr>
          <w:p w14:paraId="39058D92" w14:textId="310F2B5B" w:rsidR="00844830" w:rsidRPr="005C431C" w:rsidRDefault="004D69FB" w:rsidP="00C3357E">
            <w:pPr>
              <w:jc w:val="center"/>
              <w:rPr>
                <w:rFonts w:ascii="宋体" w:hAnsi="宋体"/>
                <w:b/>
                <w:bCs/>
                <w:szCs w:val="21"/>
              </w:rPr>
            </w:pPr>
            <w:r>
              <w:rPr>
                <w:rFonts w:ascii="宋体" w:hAnsi="宋体" w:hint="eastAsia"/>
                <w:b/>
                <w:bCs/>
                <w:szCs w:val="21"/>
              </w:rPr>
              <w:t>综合出租面积（㎡）</w:t>
            </w:r>
          </w:p>
        </w:tc>
        <w:tc>
          <w:tcPr>
            <w:tcW w:w="1385" w:type="dxa"/>
            <w:tcBorders>
              <w:bottom w:val="single" w:sz="4" w:space="0" w:color="auto"/>
            </w:tcBorders>
            <w:shd w:val="clear" w:color="auto" w:fill="FFFFFF" w:themeFill="background1"/>
            <w:vAlign w:val="center"/>
          </w:tcPr>
          <w:p w14:paraId="2514F84D" w14:textId="77777777" w:rsidR="00844830" w:rsidRPr="005C431C" w:rsidRDefault="00844830" w:rsidP="00C3357E">
            <w:pPr>
              <w:jc w:val="center"/>
              <w:rPr>
                <w:rFonts w:ascii="宋体" w:hAnsi="宋体"/>
                <w:b/>
                <w:bCs/>
                <w:szCs w:val="21"/>
              </w:rPr>
            </w:pPr>
            <w:r>
              <w:rPr>
                <w:rFonts w:ascii="宋体" w:hAnsi="宋体" w:hint="eastAsia"/>
                <w:b/>
                <w:bCs/>
                <w:szCs w:val="21"/>
              </w:rPr>
              <w:t>最低限价</w:t>
            </w:r>
            <w:r w:rsidRPr="005C431C">
              <w:rPr>
                <w:rFonts w:ascii="宋体" w:hAnsi="宋体" w:hint="eastAsia"/>
                <w:b/>
                <w:bCs/>
                <w:szCs w:val="21"/>
              </w:rPr>
              <w:t>（万元</w:t>
            </w:r>
            <w:r>
              <w:rPr>
                <w:rFonts w:ascii="宋体" w:hAnsi="宋体" w:hint="eastAsia"/>
                <w:b/>
                <w:bCs/>
                <w:szCs w:val="21"/>
              </w:rPr>
              <w:t>/年</w:t>
            </w:r>
            <w:r w:rsidRPr="005C431C">
              <w:rPr>
                <w:rFonts w:ascii="宋体" w:hAnsi="宋体" w:hint="eastAsia"/>
                <w:b/>
                <w:bCs/>
                <w:szCs w:val="21"/>
              </w:rPr>
              <w:t>）</w:t>
            </w:r>
          </w:p>
        </w:tc>
      </w:tr>
      <w:tr w:rsidR="00844830" w:rsidRPr="005C431C" w14:paraId="2EB2F255" w14:textId="77777777" w:rsidTr="00C3357E">
        <w:trPr>
          <w:trHeight w:val="454"/>
          <w:jc w:val="center"/>
        </w:trPr>
        <w:tc>
          <w:tcPr>
            <w:tcW w:w="709" w:type="dxa"/>
            <w:vAlign w:val="center"/>
          </w:tcPr>
          <w:p w14:paraId="2F6E8D16" w14:textId="77777777" w:rsidR="00844830" w:rsidRPr="005C431C" w:rsidRDefault="00844830" w:rsidP="00C3357E">
            <w:pPr>
              <w:jc w:val="center"/>
              <w:rPr>
                <w:rFonts w:ascii="宋体" w:hAnsi="宋体"/>
                <w:szCs w:val="21"/>
              </w:rPr>
            </w:pPr>
            <w:r w:rsidRPr="005C431C">
              <w:rPr>
                <w:rFonts w:ascii="宋体" w:hAnsi="宋体" w:hint="eastAsia"/>
                <w:szCs w:val="21"/>
              </w:rPr>
              <w:t>1</w:t>
            </w:r>
          </w:p>
        </w:tc>
        <w:tc>
          <w:tcPr>
            <w:tcW w:w="4162" w:type="dxa"/>
            <w:vAlign w:val="center"/>
          </w:tcPr>
          <w:p w14:paraId="3F2742F5" w14:textId="77777777" w:rsidR="00844830" w:rsidRPr="005C431C" w:rsidRDefault="00844830" w:rsidP="00C3357E">
            <w:pPr>
              <w:widowControl/>
              <w:jc w:val="center"/>
              <w:rPr>
                <w:rFonts w:ascii="宋体" w:hAnsi="宋体"/>
                <w:szCs w:val="24"/>
              </w:rPr>
            </w:pPr>
            <w:r>
              <w:rPr>
                <w:rFonts w:ascii="宋体" w:hAnsi="宋体" w:hint="eastAsia"/>
                <w:color w:val="000000" w:themeColor="text1"/>
                <w:szCs w:val="24"/>
              </w:rPr>
              <w:t>余家头校区船池旁东</w:t>
            </w:r>
            <w:proofErr w:type="gramStart"/>
            <w:r>
              <w:rPr>
                <w:rFonts w:ascii="宋体" w:hAnsi="宋体" w:hint="eastAsia"/>
                <w:color w:val="000000" w:themeColor="text1"/>
                <w:szCs w:val="24"/>
              </w:rPr>
              <w:t>园房</w:t>
            </w:r>
            <w:proofErr w:type="gramEnd"/>
            <w:r>
              <w:rPr>
                <w:rFonts w:ascii="宋体" w:hAnsi="宋体" w:hint="eastAsia"/>
                <w:color w:val="000000" w:themeColor="text1"/>
                <w:szCs w:val="24"/>
              </w:rPr>
              <w:t>屋招租（商）</w:t>
            </w:r>
          </w:p>
        </w:tc>
        <w:tc>
          <w:tcPr>
            <w:tcW w:w="2017" w:type="dxa"/>
            <w:tcBorders>
              <w:top w:val="single" w:sz="4" w:space="0" w:color="auto"/>
              <w:bottom w:val="single" w:sz="4" w:space="0" w:color="auto"/>
            </w:tcBorders>
            <w:vAlign w:val="center"/>
          </w:tcPr>
          <w:p w14:paraId="60409329" w14:textId="30BF1B58" w:rsidR="00844830" w:rsidRPr="002A1911" w:rsidRDefault="004D69FB" w:rsidP="00C3357E">
            <w:pPr>
              <w:widowControl/>
              <w:jc w:val="center"/>
              <w:rPr>
                <w:rFonts w:ascii="宋体" w:hAnsi="宋体"/>
                <w:szCs w:val="24"/>
              </w:rPr>
            </w:pPr>
            <w:r w:rsidRPr="004D69FB">
              <w:rPr>
                <w:rFonts w:ascii="宋体" w:hAnsi="宋体"/>
                <w:szCs w:val="24"/>
              </w:rPr>
              <w:t>629.88</w:t>
            </w:r>
          </w:p>
        </w:tc>
        <w:tc>
          <w:tcPr>
            <w:tcW w:w="1385" w:type="dxa"/>
            <w:vAlign w:val="center"/>
          </w:tcPr>
          <w:p w14:paraId="285A63CA" w14:textId="77777777" w:rsidR="00844830" w:rsidRPr="005C431C" w:rsidRDefault="00844830" w:rsidP="00C3357E">
            <w:pPr>
              <w:jc w:val="center"/>
              <w:rPr>
                <w:rFonts w:ascii="宋体" w:hAnsi="宋体"/>
                <w:szCs w:val="24"/>
              </w:rPr>
            </w:pPr>
            <w:r>
              <w:rPr>
                <w:rFonts w:ascii="宋体" w:hAnsi="宋体"/>
                <w:szCs w:val="24"/>
              </w:rPr>
              <w:t>23.1</w:t>
            </w:r>
          </w:p>
        </w:tc>
      </w:tr>
    </w:tbl>
    <w:bookmarkEnd w:id="3"/>
    <w:p w14:paraId="40BA628C" w14:textId="520E301A" w:rsidR="002E699C" w:rsidRPr="00F655E8" w:rsidRDefault="00252B30">
      <w:pPr>
        <w:pStyle w:val="af4"/>
        <w:shd w:val="clear" w:color="auto" w:fill="FEFEFE"/>
        <w:spacing w:before="0" w:beforeAutospacing="0" w:after="0" w:afterAutospacing="0" w:line="360" w:lineRule="auto"/>
        <w:ind w:firstLineChars="200" w:firstLine="420"/>
        <w:rPr>
          <w:sz w:val="21"/>
          <w:szCs w:val="21"/>
        </w:rPr>
      </w:pPr>
      <w:r w:rsidRPr="005C431C">
        <w:rPr>
          <w:rFonts w:hint="eastAsia"/>
          <w:sz w:val="21"/>
          <w:szCs w:val="21"/>
        </w:rPr>
        <w:t>6、合同履行期限：</w:t>
      </w:r>
      <w:r w:rsidR="00F54704">
        <w:rPr>
          <w:rFonts w:hint="eastAsia"/>
          <w:sz w:val="21"/>
          <w:szCs w:val="21"/>
        </w:rPr>
        <w:t>租赁期限</w:t>
      </w:r>
      <w:r w:rsidR="00844830" w:rsidRPr="00D961EA">
        <w:rPr>
          <w:rFonts w:hint="eastAsia"/>
          <w:sz w:val="21"/>
          <w:szCs w:val="21"/>
        </w:rPr>
        <w:t>：</w:t>
      </w:r>
      <w:r w:rsidR="00F655E8" w:rsidRPr="00F655E8">
        <w:rPr>
          <w:rFonts w:hint="eastAsia"/>
          <w:sz w:val="21"/>
          <w:szCs w:val="21"/>
        </w:rPr>
        <w:t>5年，合同一年一签。年度考核合格的，</w:t>
      </w:r>
      <w:proofErr w:type="gramStart"/>
      <w:r w:rsidR="00F655E8" w:rsidRPr="00F655E8">
        <w:rPr>
          <w:rFonts w:hint="eastAsia"/>
          <w:sz w:val="21"/>
          <w:szCs w:val="21"/>
        </w:rPr>
        <w:t>经供应</w:t>
      </w:r>
      <w:proofErr w:type="gramEnd"/>
      <w:r w:rsidR="00F655E8" w:rsidRPr="00F655E8">
        <w:rPr>
          <w:rFonts w:hint="eastAsia"/>
          <w:sz w:val="21"/>
          <w:szCs w:val="21"/>
        </w:rPr>
        <w:t>商申请可续签下一年度合同。</w:t>
      </w:r>
    </w:p>
    <w:p w14:paraId="496362B6" w14:textId="77777777" w:rsidR="002E699C" w:rsidRPr="005C431C" w:rsidRDefault="00252B30">
      <w:pPr>
        <w:pStyle w:val="af4"/>
        <w:shd w:val="clear" w:color="auto" w:fill="FEFEFE"/>
        <w:spacing w:before="0" w:beforeAutospacing="0" w:after="0" w:afterAutospacing="0" w:line="360" w:lineRule="auto"/>
        <w:ind w:firstLineChars="200" w:firstLine="420"/>
        <w:rPr>
          <w:sz w:val="21"/>
          <w:szCs w:val="21"/>
        </w:rPr>
      </w:pPr>
      <w:r w:rsidRPr="005C431C">
        <w:rPr>
          <w:rFonts w:hint="eastAsia"/>
          <w:sz w:val="21"/>
          <w:szCs w:val="21"/>
        </w:rPr>
        <w:t>7、本项目（不接受)联合体投标。</w:t>
      </w:r>
    </w:p>
    <w:p w14:paraId="04CEAF65" w14:textId="77777777" w:rsidR="002E699C" w:rsidRDefault="00252B30">
      <w:pPr>
        <w:pStyle w:val="2"/>
        <w:shd w:val="clear" w:color="auto" w:fill="FEFEFE"/>
        <w:spacing w:before="0" w:after="0" w:line="360" w:lineRule="auto"/>
        <w:ind w:firstLineChars="200" w:firstLine="422"/>
        <w:rPr>
          <w:rFonts w:ascii="宋体" w:hAnsi="宋体" w:cs="宋体"/>
          <w:color w:val="333333"/>
          <w:sz w:val="21"/>
          <w:szCs w:val="21"/>
        </w:rPr>
      </w:pPr>
      <w:bookmarkStart w:id="4" w:name="_Toc119594476"/>
      <w:bookmarkStart w:id="5" w:name="_Toc208587957"/>
      <w:r>
        <w:rPr>
          <w:rFonts w:ascii="宋体" w:hAnsi="宋体" w:cs="宋体" w:hint="eastAsia"/>
          <w:color w:val="000000"/>
          <w:sz w:val="21"/>
          <w:szCs w:val="21"/>
        </w:rPr>
        <w:t>二、投标人的资格要求</w:t>
      </w:r>
      <w:bookmarkEnd w:id="4"/>
      <w:bookmarkEnd w:id="5"/>
    </w:p>
    <w:p w14:paraId="082B6FEA" w14:textId="0CC7578E" w:rsidR="002E699C" w:rsidRDefault="00252B30">
      <w:pPr>
        <w:pStyle w:val="af4"/>
        <w:shd w:val="clear" w:color="auto" w:fill="FEFEFE"/>
        <w:spacing w:before="0" w:beforeAutospacing="0" w:after="0" w:afterAutospacing="0" w:line="360" w:lineRule="auto"/>
        <w:ind w:firstLineChars="200" w:firstLine="420"/>
        <w:jc w:val="both"/>
        <w:rPr>
          <w:sz w:val="21"/>
          <w:szCs w:val="21"/>
        </w:rPr>
      </w:pPr>
      <w:r>
        <w:rPr>
          <w:rFonts w:hint="eastAsia"/>
          <w:sz w:val="21"/>
          <w:szCs w:val="21"/>
        </w:rPr>
        <w:t>1.满足</w:t>
      </w:r>
      <w:r w:rsidR="00E003C0">
        <w:rPr>
          <w:rFonts w:hint="eastAsia"/>
          <w:sz w:val="21"/>
          <w:szCs w:val="21"/>
        </w:rPr>
        <w:t>以下</w:t>
      </w:r>
      <w:r>
        <w:rPr>
          <w:rFonts w:hint="eastAsia"/>
          <w:sz w:val="21"/>
          <w:szCs w:val="21"/>
        </w:rPr>
        <w:t>规定</w:t>
      </w:r>
      <w:r w:rsidR="00E003C0">
        <w:rPr>
          <w:rFonts w:hint="eastAsia"/>
          <w:sz w:val="21"/>
          <w:szCs w:val="21"/>
        </w:rPr>
        <w:t>：</w:t>
      </w:r>
    </w:p>
    <w:p w14:paraId="05711CA8" w14:textId="77777777" w:rsidR="002E699C" w:rsidRDefault="00252B30">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（1）具有独立承担民事责任的能力； </w:t>
      </w:r>
    </w:p>
    <w:p w14:paraId="5F6518CB" w14:textId="77777777" w:rsidR="002E699C" w:rsidRDefault="00252B30">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（2）具有良好的商业信誉和健全的财务会计制度； </w:t>
      </w:r>
    </w:p>
    <w:p w14:paraId="447513B0" w14:textId="77777777" w:rsidR="002E699C" w:rsidRDefault="00252B30">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（3）具有履行合同所必需的设备和专业技术能力； </w:t>
      </w:r>
    </w:p>
    <w:p w14:paraId="5A812F03" w14:textId="77777777" w:rsidR="002E699C" w:rsidRDefault="00252B30">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（4）有依法缴纳税收和社会保障资金的良好记录； </w:t>
      </w:r>
    </w:p>
    <w:p w14:paraId="28F56B65" w14:textId="2360B82D" w:rsidR="002E699C" w:rsidRDefault="00252B30">
      <w:pPr>
        <w:adjustRightInd w:val="0"/>
        <w:snapToGrid w:val="0"/>
        <w:spacing w:line="360" w:lineRule="auto"/>
        <w:ind w:firstLineChars="200" w:firstLine="420"/>
        <w:rPr>
          <w:rFonts w:ascii="宋体" w:hAnsi="宋体" w:cs="宋体"/>
          <w:szCs w:val="21"/>
        </w:rPr>
      </w:pPr>
      <w:r>
        <w:rPr>
          <w:rFonts w:ascii="宋体" w:hAnsi="宋体" w:cs="宋体" w:hint="eastAsia"/>
          <w:szCs w:val="21"/>
        </w:rPr>
        <w:t>（5）参加采购活动前三年内，在经营活动中没有重大违法记录；</w:t>
      </w:r>
    </w:p>
    <w:p w14:paraId="6A25CB58" w14:textId="77777777" w:rsidR="002E699C" w:rsidRDefault="00252B30">
      <w:pPr>
        <w:adjustRightInd w:val="0"/>
        <w:snapToGrid w:val="0"/>
        <w:spacing w:line="360" w:lineRule="auto"/>
        <w:ind w:firstLineChars="200" w:firstLine="420"/>
        <w:rPr>
          <w:rFonts w:ascii="宋体" w:hAnsi="宋体" w:cs="宋体"/>
          <w:szCs w:val="21"/>
        </w:rPr>
      </w:pPr>
      <w:r>
        <w:rPr>
          <w:rFonts w:ascii="宋体" w:hAnsi="宋体" w:cs="宋体" w:hint="eastAsia"/>
          <w:szCs w:val="21"/>
        </w:rPr>
        <w:t>（6）法律、行政法规规定的其他条件。</w:t>
      </w:r>
    </w:p>
    <w:p w14:paraId="05211976" w14:textId="507BC802"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2.本项目的特定资格要求：</w:t>
      </w:r>
    </w:p>
    <w:p w14:paraId="61DA8906" w14:textId="4C51E3BC" w:rsidR="002E699C" w:rsidRDefault="00252B30">
      <w:pPr>
        <w:pStyle w:val="af4"/>
        <w:shd w:val="clear" w:color="auto" w:fill="FEFEFE"/>
        <w:spacing w:before="0" w:beforeAutospacing="0" w:after="0" w:afterAutospacing="0" w:line="360" w:lineRule="auto"/>
        <w:ind w:firstLineChars="200" w:firstLine="420"/>
        <w:jc w:val="both"/>
        <w:rPr>
          <w:sz w:val="21"/>
          <w:szCs w:val="21"/>
        </w:rPr>
      </w:pPr>
      <w:r>
        <w:rPr>
          <w:rFonts w:hint="eastAsia"/>
          <w:sz w:val="21"/>
          <w:szCs w:val="21"/>
        </w:rPr>
        <w:t>（1）投标人参加采购活动未被列入“信用中国”网站(www.creditchina.gov.cn)失信被执行人、重大税收违法失信主体、政府采购严重违法失信行为记录名单和“中国政府采购”网站（www.ccgp.gov.cn）政府采购严重违法失信行为记录名单等；</w:t>
      </w:r>
    </w:p>
    <w:p w14:paraId="2E2B628D" w14:textId="77777777" w:rsidR="00844830" w:rsidRDefault="00252B30" w:rsidP="00844830">
      <w:pPr>
        <w:pStyle w:val="af4"/>
        <w:shd w:val="clear" w:color="auto" w:fill="FEFEFE"/>
        <w:spacing w:before="0" w:beforeAutospacing="0" w:after="0" w:afterAutospacing="0" w:line="360" w:lineRule="auto"/>
        <w:ind w:firstLineChars="200" w:firstLine="420"/>
        <w:jc w:val="both"/>
        <w:rPr>
          <w:sz w:val="21"/>
          <w:szCs w:val="21"/>
        </w:rPr>
      </w:pPr>
      <w:r>
        <w:rPr>
          <w:rFonts w:hint="eastAsia"/>
          <w:sz w:val="21"/>
          <w:szCs w:val="21"/>
        </w:rPr>
        <w:lastRenderedPageBreak/>
        <w:t>（2）</w:t>
      </w:r>
      <w:r w:rsidRPr="000A39C2">
        <w:rPr>
          <w:rFonts w:hint="eastAsia"/>
          <w:sz w:val="21"/>
          <w:szCs w:val="21"/>
        </w:rPr>
        <w:t>单位负责人为同一人或者存在直接控股、管理关系的不同投标人，不得参加本项目同一合同项下的政府采购活动。为本采购项目提供整体设计、规范编制或者项目管理、监理、检测等服务的，不得再参加本项目的其他采购活动。</w:t>
      </w:r>
    </w:p>
    <w:p w14:paraId="17C79E1F" w14:textId="1A961860" w:rsidR="002E699C" w:rsidRPr="000A39C2" w:rsidRDefault="00844830" w:rsidP="00844830">
      <w:pPr>
        <w:pStyle w:val="af4"/>
        <w:shd w:val="clear" w:color="auto" w:fill="FEFEFE"/>
        <w:spacing w:before="0" w:beforeAutospacing="0" w:after="0" w:afterAutospacing="0" w:line="360" w:lineRule="auto"/>
        <w:ind w:firstLineChars="200" w:firstLine="420"/>
        <w:jc w:val="both"/>
        <w:rPr>
          <w:sz w:val="21"/>
          <w:szCs w:val="21"/>
        </w:rPr>
      </w:pPr>
      <w:r>
        <w:rPr>
          <w:rFonts w:hint="eastAsia"/>
          <w:sz w:val="21"/>
          <w:szCs w:val="21"/>
        </w:rPr>
        <w:t>（3）</w:t>
      </w:r>
      <w:r w:rsidRPr="0064350F">
        <w:rPr>
          <w:rFonts w:hint="eastAsia"/>
          <w:sz w:val="21"/>
          <w:szCs w:val="21"/>
        </w:rPr>
        <w:t>我校现有出租出借房屋承租方、原有出租出借房屋承租方2024年度有租金未结清、2025年租金未按要求缴纳，或具有不诚实经营行为、与学校存在经济纠纷的、承租期内因经营</w:t>
      </w:r>
      <w:proofErr w:type="gramStart"/>
      <w:r w:rsidRPr="0064350F">
        <w:rPr>
          <w:rFonts w:hint="eastAsia"/>
          <w:sz w:val="21"/>
          <w:szCs w:val="21"/>
        </w:rPr>
        <w:t>困难退</w:t>
      </w:r>
      <w:proofErr w:type="gramEnd"/>
      <w:r w:rsidRPr="0064350F">
        <w:rPr>
          <w:rFonts w:hint="eastAsia"/>
          <w:sz w:val="21"/>
          <w:szCs w:val="21"/>
        </w:rPr>
        <w:t>租的、屡次不配合学校相关工作违反学校相关规定的，不具备本次遴选资格</w:t>
      </w:r>
      <w:r w:rsidRPr="00DE25BC">
        <w:rPr>
          <w:rFonts w:hint="eastAsia"/>
          <w:b/>
          <w:bCs/>
          <w:sz w:val="21"/>
          <w:szCs w:val="21"/>
        </w:rPr>
        <w:t>（</w:t>
      </w:r>
      <w:r w:rsidR="00DA0555" w:rsidRPr="00DE25BC">
        <w:rPr>
          <w:rFonts w:hint="eastAsia"/>
          <w:b/>
          <w:bCs/>
          <w:sz w:val="21"/>
          <w:szCs w:val="21"/>
        </w:rPr>
        <w:t>供应商应针对此项提供专项承诺函</w:t>
      </w:r>
      <w:r w:rsidRPr="00DE25BC">
        <w:rPr>
          <w:rFonts w:hint="eastAsia"/>
          <w:b/>
          <w:bCs/>
          <w:sz w:val="21"/>
          <w:szCs w:val="21"/>
        </w:rPr>
        <w:t>）</w:t>
      </w:r>
      <w:r w:rsidRPr="0064350F">
        <w:rPr>
          <w:rFonts w:hint="eastAsia"/>
          <w:sz w:val="21"/>
          <w:szCs w:val="21"/>
        </w:rPr>
        <w:t>。</w:t>
      </w:r>
    </w:p>
    <w:p w14:paraId="6009D72A" w14:textId="50051278" w:rsidR="002E699C" w:rsidRPr="000A39C2" w:rsidRDefault="00252B30">
      <w:pPr>
        <w:pStyle w:val="2"/>
        <w:shd w:val="clear" w:color="auto" w:fill="FEFEFE"/>
        <w:spacing w:before="0" w:after="0" w:line="360" w:lineRule="auto"/>
        <w:ind w:firstLineChars="200" w:firstLine="422"/>
        <w:rPr>
          <w:rFonts w:ascii="宋体" w:hAnsi="宋体" w:cs="宋体"/>
          <w:sz w:val="21"/>
          <w:szCs w:val="21"/>
        </w:rPr>
      </w:pPr>
      <w:bookmarkStart w:id="6" w:name="_Toc119594477"/>
      <w:bookmarkStart w:id="7" w:name="_Toc208587958"/>
      <w:r w:rsidRPr="000A39C2">
        <w:rPr>
          <w:rFonts w:ascii="宋体" w:hAnsi="宋体" w:cs="宋体" w:hint="eastAsia"/>
          <w:sz w:val="21"/>
          <w:szCs w:val="21"/>
        </w:rPr>
        <w:t>三、获取</w:t>
      </w:r>
      <w:r w:rsidR="00A67AE1">
        <w:rPr>
          <w:rFonts w:ascii="宋体" w:hAnsi="宋体" w:cs="宋体" w:hint="eastAsia"/>
          <w:sz w:val="21"/>
          <w:szCs w:val="21"/>
        </w:rPr>
        <w:t>招租文件</w:t>
      </w:r>
      <w:bookmarkEnd w:id="6"/>
      <w:bookmarkEnd w:id="7"/>
    </w:p>
    <w:p w14:paraId="7490402B" w14:textId="37A0659E"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1、时间：</w:t>
      </w:r>
      <w:r w:rsidR="00CD3282" w:rsidRPr="00CD3282">
        <w:rPr>
          <w:rFonts w:hint="eastAsia"/>
          <w:sz w:val="21"/>
          <w:szCs w:val="21"/>
        </w:rPr>
        <w:t>202</w:t>
      </w:r>
      <w:r w:rsidR="009157AD">
        <w:rPr>
          <w:sz w:val="21"/>
          <w:szCs w:val="21"/>
        </w:rPr>
        <w:t>5</w:t>
      </w:r>
      <w:r w:rsidR="00CD3282" w:rsidRPr="00CD3282">
        <w:rPr>
          <w:rFonts w:hint="eastAsia"/>
          <w:sz w:val="21"/>
          <w:szCs w:val="21"/>
        </w:rPr>
        <w:t>年</w:t>
      </w:r>
      <w:r w:rsidR="007D5F71">
        <w:rPr>
          <w:sz w:val="21"/>
          <w:szCs w:val="21"/>
        </w:rPr>
        <w:t>11</w:t>
      </w:r>
      <w:r w:rsidR="00CD3282" w:rsidRPr="00CD3282">
        <w:rPr>
          <w:rFonts w:hint="eastAsia"/>
          <w:sz w:val="21"/>
          <w:szCs w:val="21"/>
        </w:rPr>
        <w:t>月</w:t>
      </w:r>
      <w:r w:rsidR="007D5F71">
        <w:rPr>
          <w:sz w:val="21"/>
          <w:szCs w:val="21"/>
        </w:rPr>
        <w:t>11</w:t>
      </w:r>
      <w:r w:rsidR="00CD3282" w:rsidRPr="00CD3282">
        <w:rPr>
          <w:rFonts w:hint="eastAsia"/>
          <w:sz w:val="21"/>
          <w:szCs w:val="21"/>
        </w:rPr>
        <w:t>日至2025年</w:t>
      </w:r>
      <w:r w:rsidR="007D5F71">
        <w:rPr>
          <w:sz w:val="21"/>
          <w:szCs w:val="21"/>
        </w:rPr>
        <w:t>11</w:t>
      </w:r>
      <w:r w:rsidR="00CD3282" w:rsidRPr="00CD3282">
        <w:rPr>
          <w:rFonts w:hint="eastAsia"/>
          <w:sz w:val="21"/>
          <w:szCs w:val="21"/>
        </w:rPr>
        <w:t>月</w:t>
      </w:r>
      <w:r w:rsidR="007D5F71">
        <w:rPr>
          <w:sz w:val="21"/>
          <w:szCs w:val="21"/>
        </w:rPr>
        <w:t>19</w:t>
      </w:r>
      <w:r w:rsidR="00CD3282" w:rsidRPr="00CD3282">
        <w:rPr>
          <w:rFonts w:hint="eastAsia"/>
          <w:sz w:val="21"/>
          <w:szCs w:val="21"/>
        </w:rPr>
        <w:t>日</w:t>
      </w:r>
      <w:r w:rsidRPr="000A39C2">
        <w:rPr>
          <w:rFonts w:hint="eastAsia"/>
          <w:sz w:val="21"/>
          <w:szCs w:val="21"/>
        </w:rPr>
        <w:t>，每天上午9:00至11:30，下午14:</w:t>
      </w:r>
      <w:r w:rsidR="00584F92">
        <w:rPr>
          <w:sz w:val="21"/>
          <w:szCs w:val="21"/>
        </w:rPr>
        <w:t>0</w:t>
      </w:r>
      <w:r w:rsidRPr="000A39C2">
        <w:rPr>
          <w:rFonts w:hint="eastAsia"/>
          <w:sz w:val="21"/>
          <w:szCs w:val="21"/>
        </w:rPr>
        <w:t>0至17:00（北京时间，法定节假日除外）</w:t>
      </w:r>
    </w:p>
    <w:p w14:paraId="5CFAB0A0" w14:textId="24C6BD1D"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2、地点：</w:t>
      </w:r>
      <w:r w:rsidR="00D96A66" w:rsidRPr="00BB7D6A">
        <w:rPr>
          <w:rFonts w:hint="eastAsia"/>
          <w:sz w:val="21"/>
          <w:szCs w:val="21"/>
        </w:rPr>
        <w:t>武汉市东湖新技术开发区关南园一路当代</w:t>
      </w:r>
      <w:proofErr w:type="gramStart"/>
      <w:r w:rsidR="00D96A66" w:rsidRPr="00BB7D6A">
        <w:rPr>
          <w:rFonts w:hint="eastAsia"/>
          <w:sz w:val="21"/>
          <w:szCs w:val="21"/>
        </w:rPr>
        <w:t>光谷梦</w:t>
      </w:r>
      <w:proofErr w:type="gramEnd"/>
      <w:r w:rsidR="00D96A66" w:rsidRPr="00BB7D6A">
        <w:rPr>
          <w:rFonts w:hint="eastAsia"/>
          <w:sz w:val="21"/>
          <w:szCs w:val="21"/>
        </w:rPr>
        <w:t>工场2号楼1002室</w:t>
      </w:r>
      <w:r w:rsidR="00E003C0">
        <w:rPr>
          <w:rFonts w:hint="eastAsia"/>
          <w:sz w:val="21"/>
          <w:szCs w:val="21"/>
        </w:rPr>
        <w:t>或网络邮箱</w:t>
      </w:r>
    </w:p>
    <w:p w14:paraId="1856BF79" w14:textId="085C60B3" w:rsidR="002E699C" w:rsidRPr="000A39C2" w:rsidRDefault="00252B30">
      <w:pPr>
        <w:adjustRightInd w:val="0"/>
        <w:snapToGrid w:val="0"/>
        <w:spacing w:line="360" w:lineRule="auto"/>
        <w:ind w:firstLineChars="200" w:firstLine="420"/>
        <w:rPr>
          <w:rFonts w:ascii="宋体" w:hAnsi="宋体" w:cs="宋体"/>
          <w:szCs w:val="21"/>
        </w:rPr>
      </w:pPr>
      <w:r w:rsidRPr="000A39C2">
        <w:rPr>
          <w:rFonts w:ascii="宋体" w:hAnsi="宋体" w:cs="宋体" w:hint="eastAsia"/>
          <w:szCs w:val="21"/>
        </w:rPr>
        <w:t>3、方式：符合资格的投标人应当在获取时间内，通过以下方式获取</w:t>
      </w:r>
      <w:r w:rsidR="00A67AE1">
        <w:rPr>
          <w:rFonts w:ascii="宋体" w:hAnsi="宋体" w:cs="宋体" w:hint="eastAsia"/>
          <w:szCs w:val="21"/>
        </w:rPr>
        <w:t>招租文件</w:t>
      </w:r>
      <w:r w:rsidRPr="000A39C2">
        <w:rPr>
          <w:rFonts w:ascii="宋体" w:hAnsi="宋体" w:cs="宋体" w:hint="eastAsia"/>
          <w:szCs w:val="21"/>
        </w:rPr>
        <w:t>。</w:t>
      </w:r>
    </w:p>
    <w:p w14:paraId="464905D4" w14:textId="77777777" w:rsidR="00E003C0" w:rsidRPr="0075328F" w:rsidRDefault="00E003C0" w:rsidP="00E003C0">
      <w:pPr>
        <w:spacing w:line="360" w:lineRule="auto"/>
        <w:ind w:firstLineChars="200" w:firstLine="420"/>
        <w:rPr>
          <w:rFonts w:ascii="宋体" w:hAnsi="宋体"/>
          <w:szCs w:val="21"/>
        </w:rPr>
      </w:pPr>
      <w:r w:rsidRPr="0075328F">
        <w:rPr>
          <w:rFonts w:ascii="宋体" w:hAnsi="宋体" w:hint="eastAsia"/>
          <w:szCs w:val="21"/>
        </w:rPr>
        <w:t>方式</w:t>
      </w:r>
      <w:proofErr w:type="gramStart"/>
      <w:r w:rsidRPr="0075328F">
        <w:rPr>
          <w:rFonts w:ascii="宋体" w:hAnsi="宋体" w:hint="eastAsia"/>
          <w:szCs w:val="21"/>
        </w:rPr>
        <w:t>一</w:t>
      </w:r>
      <w:proofErr w:type="gramEnd"/>
      <w:r w:rsidRPr="0075328F">
        <w:rPr>
          <w:rFonts w:ascii="宋体" w:hAnsi="宋体" w:hint="eastAsia"/>
          <w:szCs w:val="21"/>
        </w:rPr>
        <w:t>：线下</w:t>
      </w:r>
    </w:p>
    <w:p w14:paraId="7A717CD0" w14:textId="77777777" w:rsidR="00E003C0" w:rsidRPr="0075328F" w:rsidRDefault="00E003C0" w:rsidP="00E003C0">
      <w:pPr>
        <w:spacing w:line="360" w:lineRule="auto"/>
        <w:ind w:firstLineChars="200" w:firstLine="420"/>
        <w:rPr>
          <w:rFonts w:ascii="宋体" w:hAnsi="宋体"/>
          <w:szCs w:val="21"/>
        </w:rPr>
      </w:pPr>
      <w:bookmarkStart w:id="8" w:name="OLE_LINK4"/>
      <w:r w:rsidRPr="0075328F">
        <w:rPr>
          <w:rFonts w:ascii="宋体" w:hAnsi="宋体" w:hint="eastAsia"/>
          <w:szCs w:val="21"/>
        </w:rPr>
        <w:t>①法定代表人自己领取的，凭法定代表人身份证明书及法定代表人身份证领取。</w:t>
      </w:r>
    </w:p>
    <w:p w14:paraId="6ECE3FDB" w14:textId="77777777" w:rsidR="00E003C0" w:rsidRPr="0075328F" w:rsidRDefault="00E003C0" w:rsidP="00E003C0">
      <w:pPr>
        <w:spacing w:line="360" w:lineRule="auto"/>
        <w:ind w:firstLineChars="200" w:firstLine="420"/>
        <w:rPr>
          <w:rFonts w:ascii="宋体" w:hAnsi="宋体"/>
          <w:szCs w:val="21"/>
        </w:rPr>
      </w:pPr>
      <w:r w:rsidRPr="0075328F">
        <w:rPr>
          <w:rFonts w:ascii="宋体" w:hAnsi="宋体" w:hint="eastAsia"/>
          <w:szCs w:val="21"/>
        </w:rPr>
        <w:t>②法定代表人委托他人领取的，凭法定代表人授权书及受托人身份证领取。</w:t>
      </w:r>
    </w:p>
    <w:p w14:paraId="79749DFB" w14:textId="77777777" w:rsidR="00E003C0" w:rsidRPr="0075328F" w:rsidRDefault="00E003C0" w:rsidP="00E003C0">
      <w:pPr>
        <w:spacing w:line="360" w:lineRule="auto"/>
        <w:ind w:firstLineChars="200" w:firstLine="420"/>
        <w:rPr>
          <w:rFonts w:ascii="宋体" w:hAnsi="宋体"/>
          <w:szCs w:val="21"/>
        </w:rPr>
      </w:pPr>
      <w:r w:rsidRPr="0075328F">
        <w:rPr>
          <w:rFonts w:ascii="宋体" w:hAnsi="宋体" w:hint="eastAsia"/>
          <w:szCs w:val="21"/>
        </w:rPr>
        <w:t>③获取文件信息登记表。</w:t>
      </w:r>
      <w:bookmarkEnd w:id="8"/>
    </w:p>
    <w:p w14:paraId="09DD95E8" w14:textId="77777777" w:rsidR="00E003C0" w:rsidRPr="0075328F" w:rsidRDefault="00E003C0" w:rsidP="00E003C0">
      <w:pPr>
        <w:spacing w:line="360" w:lineRule="auto"/>
        <w:ind w:firstLineChars="200" w:firstLine="420"/>
        <w:rPr>
          <w:rFonts w:ascii="宋体" w:hAnsi="宋体"/>
          <w:szCs w:val="21"/>
        </w:rPr>
      </w:pPr>
      <w:r w:rsidRPr="0075328F">
        <w:rPr>
          <w:rFonts w:ascii="宋体" w:hAnsi="宋体" w:hint="eastAsia"/>
          <w:szCs w:val="21"/>
        </w:rPr>
        <w:t>以上材料均需加盖公章。</w:t>
      </w:r>
    </w:p>
    <w:p w14:paraId="14CC922B" w14:textId="77777777" w:rsidR="00E003C0" w:rsidRPr="0075328F" w:rsidRDefault="00E003C0" w:rsidP="00E003C0">
      <w:pPr>
        <w:spacing w:line="360" w:lineRule="auto"/>
        <w:ind w:firstLineChars="200" w:firstLine="420"/>
        <w:rPr>
          <w:rFonts w:ascii="宋体" w:hAnsi="宋体"/>
          <w:szCs w:val="21"/>
        </w:rPr>
      </w:pPr>
      <w:r w:rsidRPr="0075328F">
        <w:rPr>
          <w:rFonts w:ascii="宋体" w:hAnsi="宋体" w:hint="eastAsia"/>
          <w:szCs w:val="21"/>
        </w:rPr>
        <w:t>方式二：线上</w:t>
      </w:r>
    </w:p>
    <w:p w14:paraId="07102788" w14:textId="77777777" w:rsidR="00E003C0" w:rsidRPr="0075328F" w:rsidRDefault="00E003C0" w:rsidP="00E003C0">
      <w:pPr>
        <w:spacing w:line="360" w:lineRule="auto"/>
        <w:ind w:firstLineChars="200" w:firstLine="420"/>
        <w:rPr>
          <w:rFonts w:ascii="宋体" w:hAnsi="宋体"/>
          <w:szCs w:val="21"/>
        </w:rPr>
      </w:pPr>
      <w:r w:rsidRPr="0075328F">
        <w:rPr>
          <w:rFonts w:ascii="宋体" w:hAnsi="宋体" w:hint="eastAsia"/>
          <w:szCs w:val="21"/>
        </w:rPr>
        <w:t>①法定代表人自己领取的，凭法定代表人身份证明书及法定代表人身份证领取。</w:t>
      </w:r>
    </w:p>
    <w:p w14:paraId="11C950D2" w14:textId="77777777" w:rsidR="00E003C0" w:rsidRPr="0075328F" w:rsidRDefault="00E003C0" w:rsidP="00E003C0">
      <w:pPr>
        <w:spacing w:line="360" w:lineRule="auto"/>
        <w:ind w:firstLineChars="200" w:firstLine="420"/>
        <w:rPr>
          <w:rFonts w:ascii="宋体" w:hAnsi="宋体"/>
          <w:szCs w:val="21"/>
        </w:rPr>
      </w:pPr>
      <w:r w:rsidRPr="0075328F">
        <w:rPr>
          <w:rFonts w:ascii="宋体" w:hAnsi="宋体" w:hint="eastAsia"/>
          <w:szCs w:val="21"/>
        </w:rPr>
        <w:t>②法定代表人委托他人领取的，凭法定代表人授权书及受托人身份证领取。</w:t>
      </w:r>
    </w:p>
    <w:p w14:paraId="732E358B" w14:textId="77777777" w:rsidR="00E003C0" w:rsidRPr="0075328F" w:rsidRDefault="00E003C0" w:rsidP="00E003C0">
      <w:pPr>
        <w:spacing w:line="360" w:lineRule="auto"/>
        <w:ind w:firstLineChars="200" w:firstLine="420"/>
        <w:rPr>
          <w:rFonts w:ascii="宋体" w:hAnsi="宋体"/>
          <w:szCs w:val="21"/>
        </w:rPr>
      </w:pPr>
      <w:r w:rsidRPr="0075328F">
        <w:rPr>
          <w:rFonts w:ascii="宋体" w:hAnsi="宋体" w:hint="eastAsia"/>
          <w:szCs w:val="21"/>
        </w:rPr>
        <w:t>③获取文件信息登记表。</w:t>
      </w:r>
    </w:p>
    <w:p w14:paraId="0E83165D" w14:textId="2E65D260" w:rsidR="002E699C" w:rsidRPr="000A39C2" w:rsidRDefault="00D96A66" w:rsidP="00E003C0">
      <w:pPr>
        <w:adjustRightInd w:val="0"/>
        <w:snapToGrid w:val="0"/>
        <w:spacing w:line="360" w:lineRule="auto"/>
        <w:ind w:firstLineChars="200" w:firstLine="420"/>
        <w:rPr>
          <w:rFonts w:ascii="宋体" w:hAnsi="宋体" w:cs="宋体"/>
          <w:szCs w:val="21"/>
        </w:rPr>
      </w:pPr>
      <w:r w:rsidRPr="0075328F">
        <w:rPr>
          <w:rFonts w:ascii="宋体" w:hAnsi="宋体" w:hint="eastAsia"/>
          <w:szCs w:val="21"/>
        </w:rPr>
        <w:t>将加盖公章的以上资料扫描件</w:t>
      </w:r>
      <w:r>
        <w:rPr>
          <w:rFonts w:ascii="宋体" w:hAnsi="宋体" w:hint="eastAsia"/>
          <w:szCs w:val="21"/>
        </w:rPr>
        <w:t>及付款凭证（信息见附件）</w:t>
      </w:r>
      <w:r w:rsidRPr="0075328F">
        <w:rPr>
          <w:rFonts w:ascii="宋体" w:hAnsi="宋体" w:hint="eastAsia"/>
          <w:szCs w:val="21"/>
        </w:rPr>
        <w:t>发送至</w:t>
      </w:r>
      <w:r>
        <w:rPr>
          <w:rFonts w:ascii="宋体" w:hAnsi="宋体"/>
          <w:szCs w:val="21"/>
        </w:rPr>
        <w:t>253243308@</w:t>
      </w:r>
      <w:r>
        <w:rPr>
          <w:rFonts w:ascii="宋体" w:hAnsi="宋体" w:hint="eastAsia"/>
          <w:szCs w:val="21"/>
        </w:rPr>
        <w:t>qq.com</w:t>
      </w:r>
      <w:r w:rsidRPr="0075328F">
        <w:rPr>
          <w:rFonts w:ascii="宋体" w:hAnsi="宋体" w:hint="eastAsia"/>
          <w:szCs w:val="21"/>
        </w:rPr>
        <w:t>邮箱</w:t>
      </w:r>
      <w:r>
        <w:rPr>
          <w:rFonts w:ascii="宋体" w:hAnsi="宋体" w:hint="eastAsia"/>
          <w:szCs w:val="21"/>
        </w:rPr>
        <w:t>。</w:t>
      </w:r>
    </w:p>
    <w:p w14:paraId="55FDB20B" w14:textId="3A0C316F"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4、售价：</w:t>
      </w:r>
      <w:r w:rsidR="00A67AE1">
        <w:rPr>
          <w:rFonts w:hint="eastAsia"/>
          <w:sz w:val="21"/>
          <w:szCs w:val="21"/>
        </w:rPr>
        <w:t>招租文件</w:t>
      </w:r>
      <w:r w:rsidRPr="000A39C2">
        <w:rPr>
          <w:rFonts w:hint="eastAsia"/>
          <w:sz w:val="21"/>
          <w:szCs w:val="21"/>
        </w:rPr>
        <w:t>每包售价500元/包，售后不退。</w:t>
      </w:r>
    </w:p>
    <w:p w14:paraId="00A43C0C" w14:textId="7159496D" w:rsidR="002E699C" w:rsidRPr="000A39C2" w:rsidRDefault="00252B30">
      <w:pPr>
        <w:pStyle w:val="2"/>
        <w:shd w:val="clear" w:color="auto" w:fill="FEFEFE"/>
        <w:spacing w:before="0" w:after="0" w:line="360" w:lineRule="auto"/>
        <w:ind w:firstLineChars="200" w:firstLine="422"/>
        <w:rPr>
          <w:rFonts w:ascii="宋体" w:hAnsi="宋体" w:cs="宋体"/>
          <w:sz w:val="21"/>
          <w:szCs w:val="21"/>
        </w:rPr>
      </w:pPr>
      <w:bookmarkStart w:id="9" w:name="_Toc119594478"/>
      <w:bookmarkStart w:id="10" w:name="_Toc208587959"/>
      <w:r w:rsidRPr="000A39C2">
        <w:rPr>
          <w:rFonts w:ascii="宋体" w:hAnsi="宋体" w:cs="宋体" w:hint="eastAsia"/>
          <w:sz w:val="21"/>
          <w:szCs w:val="21"/>
        </w:rPr>
        <w:t>四、提交投标文件截止时间、开</w:t>
      </w:r>
      <w:r w:rsidR="00A67AE1">
        <w:rPr>
          <w:rFonts w:ascii="宋体" w:hAnsi="宋体" w:cs="宋体" w:hint="eastAsia"/>
          <w:sz w:val="21"/>
          <w:szCs w:val="21"/>
        </w:rPr>
        <w:t>启</w:t>
      </w:r>
      <w:r w:rsidRPr="000A39C2">
        <w:rPr>
          <w:rFonts w:ascii="宋体" w:hAnsi="宋体" w:cs="宋体" w:hint="eastAsia"/>
          <w:sz w:val="21"/>
          <w:szCs w:val="21"/>
        </w:rPr>
        <w:t>时间和地点</w:t>
      </w:r>
      <w:bookmarkEnd w:id="9"/>
      <w:bookmarkEnd w:id="10"/>
    </w:p>
    <w:p w14:paraId="37A048FD" w14:textId="5C6AD97C" w:rsidR="002E699C" w:rsidRPr="00CF47DC"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提交投标</w:t>
      </w:r>
      <w:r w:rsidRPr="00CF47DC">
        <w:rPr>
          <w:rFonts w:hint="eastAsia"/>
          <w:sz w:val="21"/>
          <w:szCs w:val="21"/>
        </w:rPr>
        <w:t>文件截止时间：</w:t>
      </w:r>
      <w:r w:rsidR="00CD3282" w:rsidRPr="00CF47DC">
        <w:rPr>
          <w:rFonts w:hint="eastAsia"/>
          <w:sz w:val="21"/>
          <w:szCs w:val="21"/>
          <w:u w:val="single"/>
        </w:rPr>
        <w:t>2025年</w:t>
      </w:r>
      <w:r w:rsidR="007D5F71">
        <w:rPr>
          <w:sz w:val="21"/>
          <w:szCs w:val="21"/>
          <w:u w:val="single"/>
        </w:rPr>
        <w:t>12</w:t>
      </w:r>
      <w:r w:rsidR="00CF47DC" w:rsidRPr="00CF47DC">
        <w:rPr>
          <w:rFonts w:hint="eastAsia"/>
          <w:sz w:val="21"/>
          <w:szCs w:val="21"/>
          <w:u w:val="single"/>
        </w:rPr>
        <w:t>月</w:t>
      </w:r>
      <w:r w:rsidR="007D5F71">
        <w:rPr>
          <w:sz w:val="21"/>
          <w:szCs w:val="21"/>
          <w:u w:val="single"/>
        </w:rPr>
        <w:t>1</w:t>
      </w:r>
      <w:r w:rsidR="00CF47DC" w:rsidRPr="00CF47DC">
        <w:rPr>
          <w:rFonts w:hint="eastAsia"/>
          <w:sz w:val="21"/>
          <w:szCs w:val="21"/>
          <w:u w:val="single"/>
        </w:rPr>
        <w:t>日1</w:t>
      </w:r>
      <w:r w:rsidR="00CF47DC" w:rsidRPr="00CF47DC">
        <w:rPr>
          <w:sz w:val="21"/>
          <w:szCs w:val="21"/>
          <w:u w:val="single"/>
        </w:rPr>
        <w:t>0</w:t>
      </w:r>
      <w:r w:rsidR="00CD3282" w:rsidRPr="00CF47DC">
        <w:rPr>
          <w:rFonts w:hint="eastAsia"/>
          <w:sz w:val="21"/>
          <w:szCs w:val="21"/>
          <w:u w:val="single"/>
        </w:rPr>
        <w:t>点</w:t>
      </w:r>
      <w:r w:rsidR="000F00DF" w:rsidRPr="00CF47DC">
        <w:rPr>
          <w:sz w:val="21"/>
          <w:szCs w:val="21"/>
          <w:u w:val="single"/>
        </w:rPr>
        <w:t>0</w:t>
      </w:r>
      <w:r w:rsidR="00CD3282" w:rsidRPr="00CF47DC">
        <w:rPr>
          <w:rFonts w:hint="eastAsia"/>
          <w:sz w:val="21"/>
          <w:szCs w:val="21"/>
          <w:u w:val="single"/>
        </w:rPr>
        <w:t>0分</w:t>
      </w:r>
      <w:r w:rsidRPr="00CF47DC">
        <w:rPr>
          <w:rFonts w:hint="eastAsia"/>
          <w:sz w:val="21"/>
          <w:szCs w:val="21"/>
        </w:rPr>
        <w:t>（北京时间）</w:t>
      </w:r>
    </w:p>
    <w:p w14:paraId="1B1CE755" w14:textId="45921604"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CF47DC">
        <w:rPr>
          <w:rFonts w:hint="eastAsia"/>
          <w:sz w:val="21"/>
          <w:szCs w:val="21"/>
        </w:rPr>
        <w:t>开</w:t>
      </w:r>
      <w:r w:rsidR="00A67AE1" w:rsidRPr="00CF47DC">
        <w:rPr>
          <w:rFonts w:hint="eastAsia"/>
          <w:sz w:val="21"/>
          <w:szCs w:val="21"/>
        </w:rPr>
        <w:t>启</w:t>
      </w:r>
      <w:r w:rsidRPr="00CF47DC">
        <w:rPr>
          <w:rFonts w:hint="eastAsia"/>
          <w:sz w:val="21"/>
          <w:szCs w:val="21"/>
        </w:rPr>
        <w:t>时间：</w:t>
      </w:r>
      <w:r w:rsidR="00CD3282" w:rsidRPr="00CF47DC">
        <w:rPr>
          <w:rFonts w:hint="eastAsia"/>
          <w:sz w:val="21"/>
          <w:szCs w:val="21"/>
          <w:u w:val="single"/>
        </w:rPr>
        <w:t>2025年</w:t>
      </w:r>
      <w:r w:rsidR="007D5F71">
        <w:rPr>
          <w:sz w:val="21"/>
          <w:szCs w:val="21"/>
          <w:u w:val="single"/>
        </w:rPr>
        <w:t>12</w:t>
      </w:r>
      <w:r w:rsidR="00CF47DC" w:rsidRPr="00CF47DC">
        <w:rPr>
          <w:rFonts w:hint="eastAsia"/>
          <w:sz w:val="21"/>
          <w:szCs w:val="21"/>
          <w:u w:val="single"/>
        </w:rPr>
        <w:t>月</w:t>
      </w:r>
      <w:r w:rsidR="007D5F71">
        <w:rPr>
          <w:sz w:val="21"/>
          <w:szCs w:val="21"/>
          <w:u w:val="single"/>
        </w:rPr>
        <w:t>1</w:t>
      </w:r>
      <w:r w:rsidR="00CF47DC" w:rsidRPr="00CF47DC">
        <w:rPr>
          <w:rFonts w:hint="eastAsia"/>
          <w:sz w:val="21"/>
          <w:szCs w:val="21"/>
          <w:u w:val="single"/>
        </w:rPr>
        <w:t>日1</w:t>
      </w:r>
      <w:r w:rsidR="00CF47DC" w:rsidRPr="00CF47DC">
        <w:rPr>
          <w:sz w:val="21"/>
          <w:szCs w:val="21"/>
          <w:u w:val="single"/>
        </w:rPr>
        <w:t>0</w:t>
      </w:r>
      <w:r w:rsidR="00CD3282" w:rsidRPr="00CF47DC">
        <w:rPr>
          <w:rFonts w:hint="eastAsia"/>
          <w:sz w:val="21"/>
          <w:szCs w:val="21"/>
          <w:u w:val="single"/>
        </w:rPr>
        <w:t>点</w:t>
      </w:r>
      <w:r w:rsidR="000F00DF" w:rsidRPr="00CF47DC">
        <w:rPr>
          <w:sz w:val="21"/>
          <w:szCs w:val="21"/>
          <w:u w:val="single"/>
        </w:rPr>
        <w:t>0</w:t>
      </w:r>
      <w:r w:rsidR="00CD3282" w:rsidRPr="00CF47DC">
        <w:rPr>
          <w:rFonts w:hint="eastAsia"/>
          <w:sz w:val="21"/>
          <w:szCs w:val="21"/>
          <w:u w:val="single"/>
        </w:rPr>
        <w:t>0分</w:t>
      </w:r>
      <w:r w:rsidRPr="00CF47DC">
        <w:rPr>
          <w:rFonts w:hint="eastAsia"/>
          <w:sz w:val="21"/>
          <w:szCs w:val="21"/>
        </w:rPr>
        <w:t>（北京时间</w:t>
      </w:r>
      <w:r w:rsidRPr="000A39C2">
        <w:rPr>
          <w:rFonts w:hint="eastAsia"/>
          <w:sz w:val="21"/>
          <w:szCs w:val="21"/>
        </w:rPr>
        <w:t>）</w:t>
      </w:r>
    </w:p>
    <w:p w14:paraId="3EE36984" w14:textId="50CB88F5"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地点：</w:t>
      </w:r>
      <w:proofErr w:type="gramStart"/>
      <w:r w:rsidR="00D96A66" w:rsidRPr="008E7176">
        <w:rPr>
          <w:rFonts w:hint="eastAsia"/>
          <w:sz w:val="21"/>
          <w:szCs w:val="21"/>
          <w:u w:val="single"/>
        </w:rPr>
        <w:t>武汉汇哲招标</w:t>
      </w:r>
      <w:proofErr w:type="gramEnd"/>
      <w:r w:rsidR="00D96A66" w:rsidRPr="008E7176">
        <w:rPr>
          <w:rFonts w:hint="eastAsia"/>
          <w:sz w:val="21"/>
          <w:szCs w:val="21"/>
          <w:u w:val="single"/>
        </w:rPr>
        <w:t>代理有限公司开标室（武汉市东湖新技术开发区关南园一路当代</w:t>
      </w:r>
      <w:proofErr w:type="gramStart"/>
      <w:r w:rsidR="00D96A66" w:rsidRPr="008E7176">
        <w:rPr>
          <w:rFonts w:hint="eastAsia"/>
          <w:sz w:val="21"/>
          <w:szCs w:val="21"/>
          <w:u w:val="single"/>
        </w:rPr>
        <w:t>光谷梦</w:t>
      </w:r>
      <w:proofErr w:type="gramEnd"/>
      <w:r w:rsidR="00D96A66" w:rsidRPr="008E7176">
        <w:rPr>
          <w:rFonts w:hint="eastAsia"/>
          <w:sz w:val="21"/>
          <w:szCs w:val="21"/>
          <w:u w:val="single"/>
        </w:rPr>
        <w:t>工场2号楼1003室）</w:t>
      </w:r>
    </w:p>
    <w:p w14:paraId="3553CB4A" w14:textId="77777777" w:rsidR="002E699C" w:rsidRPr="000A39C2" w:rsidRDefault="00252B30">
      <w:pPr>
        <w:pStyle w:val="2"/>
        <w:shd w:val="clear" w:color="auto" w:fill="FEFEFE"/>
        <w:spacing w:before="0" w:after="0" w:line="360" w:lineRule="auto"/>
        <w:ind w:firstLineChars="200" w:firstLine="422"/>
        <w:rPr>
          <w:rFonts w:ascii="宋体" w:hAnsi="宋体" w:cs="宋体"/>
          <w:sz w:val="21"/>
          <w:szCs w:val="21"/>
        </w:rPr>
      </w:pPr>
      <w:bookmarkStart w:id="11" w:name="_Toc119594479"/>
      <w:bookmarkStart w:id="12" w:name="_Toc208587960"/>
      <w:r w:rsidRPr="000A39C2">
        <w:rPr>
          <w:rFonts w:ascii="宋体" w:hAnsi="宋体" w:cs="宋体" w:hint="eastAsia"/>
          <w:sz w:val="21"/>
          <w:szCs w:val="21"/>
        </w:rPr>
        <w:t>五、公告期限</w:t>
      </w:r>
      <w:bookmarkEnd w:id="11"/>
      <w:bookmarkEnd w:id="12"/>
    </w:p>
    <w:p w14:paraId="6AAAA3A8"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自本公告发布之日起5个工作日。</w:t>
      </w:r>
    </w:p>
    <w:p w14:paraId="2F5552B4" w14:textId="77777777" w:rsidR="002E699C" w:rsidRPr="000A39C2" w:rsidRDefault="00252B30">
      <w:pPr>
        <w:pStyle w:val="2"/>
        <w:shd w:val="clear" w:color="auto" w:fill="FEFEFE"/>
        <w:spacing w:before="0" w:after="0" w:line="360" w:lineRule="auto"/>
        <w:ind w:firstLineChars="200" w:firstLine="422"/>
        <w:rPr>
          <w:rFonts w:ascii="宋体" w:hAnsi="宋体" w:cs="宋体"/>
          <w:sz w:val="21"/>
          <w:szCs w:val="21"/>
        </w:rPr>
      </w:pPr>
      <w:bookmarkStart w:id="13" w:name="_Toc119594480"/>
      <w:bookmarkStart w:id="14" w:name="_Toc208587961"/>
      <w:r w:rsidRPr="000A39C2">
        <w:rPr>
          <w:rFonts w:ascii="宋体" w:hAnsi="宋体" w:cs="宋体" w:hint="eastAsia"/>
          <w:sz w:val="21"/>
          <w:szCs w:val="21"/>
        </w:rPr>
        <w:lastRenderedPageBreak/>
        <w:t>六、其他补充事宜</w:t>
      </w:r>
      <w:bookmarkEnd w:id="13"/>
      <w:bookmarkEnd w:id="14"/>
    </w:p>
    <w:p w14:paraId="775281BA" w14:textId="3B75542E"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本项目将在《武汉理工大学采购与招标</w:t>
      </w:r>
      <w:r w:rsidR="000F6E09">
        <w:rPr>
          <w:rFonts w:hint="eastAsia"/>
          <w:sz w:val="21"/>
          <w:szCs w:val="21"/>
        </w:rPr>
        <w:t>管理</w:t>
      </w:r>
      <w:r w:rsidRPr="000A39C2">
        <w:rPr>
          <w:rFonts w:hint="eastAsia"/>
          <w:sz w:val="21"/>
          <w:szCs w:val="21"/>
        </w:rPr>
        <w:t>办公室网站》（网址：http://cgyztb.whut.edu.cn/）上发布所有信息，请参加本项目投标人密切关注。</w:t>
      </w:r>
    </w:p>
    <w:p w14:paraId="62D9C166" w14:textId="2B1872D0" w:rsidR="002E699C" w:rsidRPr="000A39C2" w:rsidRDefault="00252B30">
      <w:pPr>
        <w:pStyle w:val="2"/>
        <w:shd w:val="clear" w:color="auto" w:fill="FEFEFE"/>
        <w:spacing w:before="0" w:after="0" w:line="360" w:lineRule="auto"/>
        <w:ind w:firstLineChars="200" w:firstLine="422"/>
        <w:rPr>
          <w:rFonts w:ascii="宋体" w:hAnsi="宋体" w:cs="宋体"/>
          <w:sz w:val="21"/>
          <w:szCs w:val="21"/>
        </w:rPr>
      </w:pPr>
      <w:bookmarkStart w:id="15" w:name="_Toc119594481"/>
      <w:bookmarkStart w:id="16" w:name="_Toc208587962"/>
      <w:r w:rsidRPr="000A39C2">
        <w:rPr>
          <w:rFonts w:ascii="宋体" w:hAnsi="宋体" w:cs="宋体" w:hint="eastAsia"/>
          <w:sz w:val="21"/>
          <w:szCs w:val="21"/>
        </w:rPr>
        <w:t>七、对本次</w:t>
      </w:r>
      <w:r w:rsidR="00A67AE1">
        <w:rPr>
          <w:rFonts w:ascii="宋体" w:hAnsi="宋体" w:cs="宋体" w:hint="eastAsia"/>
          <w:sz w:val="21"/>
          <w:szCs w:val="21"/>
        </w:rPr>
        <w:t>招租</w:t>
      </w:r>
      <w:r w:rsidRPr="000A39C2">
        <w:rPr>
          <w:rFonts w:ascii="宋体" w:hAnsi="宋体" w:cs="宋体" w:hint="eastAsia"/>
          <w:sz w:val="21"/>
          <w:szCs w:val="21"/>
        </w:rPr>
        <w:t>提出询问，请按以下方式联系。</w:t>
      </w:r>
      <w:bookmarkEnd w:id="15"/>
      <w:bookmarkEnd w:id="16"/>
    </w:p>
    <w:p w14:paraId="56DD4B35"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1.采购人信息</w:t>
      </w:r>
    </w:p>
    <w:p w14:paraId="029B1257" w14:textId="77777777" w:rsidR="002E699C" w:rsidRPr="000A39C2" w:rsidRDefault="00252B30">
      <w:pPr>
        <w:pStyle w:val="af4"/>
        <w:shd w:val="clear" w:color="auto" w:fill="FEFEFE"/>
        <w:spacing w:before="0" w:beforeAutospacing="0" w:after="0" w:afterAutospacing="0" w:line="360" w:lineRule="auto"/>
        <w:ind w:firstLineChars="200" w:firstLine="420"/>
        <w:jc w:val="both"/>
        <w:rPr>
          <w:sz w:val="21"/>
          <w:szCs w:val="21"/>
        </w:rPr>
      </w:pPr>
      <w:r w:rsidRPr="000A39C2">
        <w:rPr>
          <w:rFonts w:hint="eastAsia"/>
          <w:sz w:val="21"/>
          <w:szCs w:val="21"/>
        </w:rPr>
        <w:t>名    称：武汉理工大学</w:t>
      </w:r>
    </w:p>
    <w:p w14:paraId="121B3E2B" w14:textId="77777777" w:rsidR="002E699C" w:rsidRPr="009157AD" w:rsidRDefault="00252B30">
      <w:pPr>
        <w:pStyle w:val="af4"/>
        <w:shd w:val="clear" w:color="auto" w:fill="FEFEFE"/>
        <w:spacing w:before="0" w:beforeAutospacing="0" w:after="0" w:afterAutospacing="0" w:line="360" w:lineRule="auto"/>
        <w:ind w:firstLineChars="200" w:firstLine="420"/>
        <w:jc w:val="both"/>
        <w:rPr>
          <w:sz w:val="21"/>
          <w:szCs w:val="21"/>
        </w:rPr>
      </w:pPr>
      <w:r w:rsidRPr="009157AD">
        <w:rPr>
          <w:rFonts w:hint="eastAsia"/>
          <w:sz w:val="21"/>
          <w:szCs w:val="21"/>
        </w:rPr>
        <w:t>地    址：洪山区</w:t>
      </w:r>
      <w:proofErr w:type="gramStart"/>
      <w:r w:rsidRPr="009157AD">
        <w:rPr>
          <w:rFonts w:hint="eastAsia"/>
          <w:sz w:val="21"/>
          <w:szCs w:val="21"/>
        </w:rPr>
        <w:t>珞</w:t>
      </w:r>
      <w:proofErr w:type="gramEnd"/>
      <w:r w:rsidRPr="009157AD">
        <w:rPr>
          <w:rFonts w:hint="eastAsia"/>
          <w:sz w:val="21"/>
          <w:szCs w:val="21"/>
        </w:rPr>
        <w:t>狮南路1</w:t>
      </w:r>
      <w:r w:rsidRPr="009157AD">
        <w:rPr>
          <w:sz w:val="21"/>
          <w:szCs w:val="21"/>
        </w:rPr>
        <w:t>22</w:t>
      </w:r>
      <w:r w:rsidRPr="009157AD">
        <w:rPr>
          <w:rFonts w:hint="eastAsia"/>
          <w:sz w:val="21"/>
          <w:szCs w:val="21"/>
        </w:rPr>
        <w:t>号</w:t>
      </w:r>
    </w:p>
    <w:p w14:paraId="3A2CB1B2" w14:textId="3AAAA319" w:rsidR="002E699C" w:rsidRPr="00777185" w:rsidRDefault="00252B30">
      <w:pPr>
        <w:pStyle w:val="af4"/>
        <w:shd w:val="clear" w:color="auto" w:fill="FEFEFE"/>
        <w:spacing w:before="0" w:beforeAutospacing="0" w:after="0" w:afterAutospacing="0" w:line="360" w:lineRule="auto"/>
        <w:ind w:firstLineChars="200" w:firstLine="420"/>
        <w:jc w:val="both"/>
        <w:rPr>
          <w:sz w:val="21"/>
          <w:szCs w:val="21"/>
        </w:rPr>
      </w:pPr>
      <w:r w:rsidRPr="009157AD">
        <w:rPr>
          <w:rFonts w:hint="eastAsia"/>
          <w:sz w:val="21"/>
          <w:szCs w:val="21"/>
        </w:rPr>
        <w:t>联系方式：</w:t>
      </w:r>
      <w:r w:rsidR="00E003C0">
        <w:rPr>
          <w:rFonts w:hint="eastAsia"/>
          <w:sz w:val="21"/>
          <w:szCs w:val="21"/>
        </w:rPr>
        <w:t>苏</w:t>
      </w:r>
      <w:r w:rsidR="000A39C2" w:rsidRPr="00777185">
        <w:rPr>
          <w:rFonts w:hint="eastAsia"/>
          <w:sz w:val="21"/>
          <w:szCs w:val="21"/>
        </w:rPr>
        <w:t xml:space="preserve">老师 </w:t>
      </w:r>
      <w:r w:rsidR="00E003C0" w:rsidRPr="00E003C0">
        <w:rPr>
          <w:sz w:val="21"/>
          <w:szCs w:val="21"/>
        </w:rPr>
        <w:t>027-87645256</w:t>
      </w:r>
    </w:p>
    <w:p w14:paraId="6C7FB5FE" w14:textId="77777777" w:rsidR="00D96A66" w:rsidRPr="009157AD" w:rsidRDefault="00D96A66" w:rsidP="00D96A66">
      <w:pPr>
        <w:pStyle w:val="af4"/>
        <w:shd w:val="clear" w:color="auto" w:fill="FEFEFE"/>
        <w:spacing w:before="0" w:beforeAutospacing="0" w:after="0" w:afterAutospacing="0" w:line="360" w:lineRule="auto"/>
        <w:ind w:firstLineChars="200" w:firstLine="420"/>
        <w:jc w:val="both"/>
        <w:rPr>
          <w:sz w:val="21"/>
          <w:szCs w:val="21"/>
        </w:rPr>
      </w:pPr>
      <w:r w:rsidRPr="009157AD">
        <w:rPr>
          <w:rFonts w:hint="eastAsia"/>
          <w:sz w:val="21"/>
          <w:szCs w:val="21"/>
        </w:rPr>
        <w:t>2.采购代理机构信息</w:t>
      </w:r>
    </w:p>
    <w:p w14:paraId="7A75C602" w14:textId="77777777" w:rsidR="00D96A66" w:rsidRDefault="00D96A66" w:rsidP="00D96A66">
      <w:pPr>
        <w:pStyle w:val="af4"/>
        <w:shd w:val="clear" w:color="auto" w:fill="FEFEFE"/>
        <w:spacing w:before="0" w:beforeAutospacing="0" w:after="0" w:afterAutospacing="0" w:line="360" w:lineRule="auto"/>
        <w:ind w:firstLineChars="200" w:firstLine="420"/>
        <w:jc w:val="both"/>
        <w:rPr>
          <w:sz w:val="21"/>
          <w:szCs w:val="21"/>
        </w:rPr>
      </w:pPr>
      <w:r>
        <w:rPr>
          <w:rFonts w:hint="eastAsia"/>
          <w:sz w:val="21"/>
          <w:szCs w:val="21"/>
        </w:rPr>
        <w:t>名    称：</w:t>
      </w:r>
      <w:proofErr w:type="gramStart"/>
      <w:r>
        <w:rPr>
          <w:rFonts w:hint="eastAsia"/>
          <w:sz w:val="21"/>
          <w:szCs w:val="21"/>
        </w:rPr>
        <w:t>武汉汇哲招标</w:t>
      </w:r>
      <w:proofErr w:type="gramEnd"/>
      <w:r>
        <w:rPr>
          <w:rFonts w:hint="eastAsia"/>
          <w:sz w:val="21"/>
          <w:szCs w:val="21"/>
        </w:rPr>
        <w:t>代理有限公司</w:t>
      </w:r>
    </w:p>
    <w:p w14:paraId="133A3AEF" w14:textId="77777777" w:rsidR="00D96A66" w:rsidRDefault="00D96A66" w:rsidP="00D96A66">
      <w:pPr>
        <w:pStyle w:val="af4"/>
        <w:shd w:val="clear" w:color="auto" w:fill="FEFEFE"/>
        <w:spacing w:before="0" w:beforeAutospacing="0" w:after="0" w:afterAutospacing="0" w:line="360" w:lineRule="auto"/>
        <w:ind w:firstLineChars="200" w:firstLine="420"/>
        <w:jc w:val="both"/>
        <w:rPr>
          <w:sz w:val="21"/>
          <w:szCs w:val="21"/>
        </w:rPr>
      </w:pPr>
      <w:r>
        <w:rPr>
          <w:rFonts w:hint="eastAsia"/>
          <w:sz w:val="21"/>
          <w:szCs w:val="21"/>
        </w:rPr>
        <w:t>地    址：武汉市东湖新技术开发区关南园一路当代</w:t>
      </w:r>
      <w:proofErr w:type="gramStart"/>
      <w:r>
        <w:rPr>
          <w:rFonts w:hint="eastAsia"/>
          <w:sz w:val="21"/>
          <w:szCs w:val="21"/>
        </w:rPr>
        <w:t>光谷梦</w:t>
      </w:r>
      <w:proofErr w:type="gramEnd"/>
      <w:r>
        <w:rPr>
          <w:rFonts w:hint="eastAsia"/>
          <w:sz w:val="21"/>
          <w:szCs w:val="21"/>
        </w:rPr>
        <w:t>工场2号楼1002室</w:t>
      </w:r>
    </w:p>
    <w:p w14:paraId="3BF38E35" w14:textId="77777777" w:rsidR="00D96A66" w:rsidRDefault="00D96A66" w:rsidP="00D96A66">
      <w:pPr>
        <w:pStyle w:val="af4"/>
        <w:shd w:val="clear" w:color="auto" w:fill="FEFEFE"/>
        <w:spacing w:before="0" w:beforeAutospacing="0" w:after="0" w:afterAutospacing="0" w:line="360" w:lineRule="auto"/>
        <w:ind w:firstLineChars="200" w:firstLine="420"/>
        <w:jc w:val="both"/>
        <w:rPr>
          <w:sz w:val="21"/>
          <w:szCs w:val="21"/>
        </w:rPr>
      </w:pPr>
      <w:r>
        <w:rPr>
          <w:rFonts w:hint="eastAsia"/>
          <w:sz w:val="21"/>
          <w:szCs w:val="21"/>
        </w:rPr>
        <w:t>联系方式：</w:t>
      </w:r>
      <w:proofErr w:type="gramStart"/>
      <w:r>
        <w:rPr>
          <w:rFonts w:hint="eastAsia"/>
          <w:sz w:val="21"/>
          <w:szCs w:val="21"/>
        </w:rPr>
        <w:t>谌</w:t>
      </w:r>
      <w:proofErr w:type="gramEnd"/>
      <w:r>
        <w:rPr>
          <w:rFonts w:hint="eastAsia"/>
          <w:sz w:val="21"/>
          <w:szCs w:val="21"/>
        </w:rPr>
        <w:t>俊豪、李慧、刘雨含、</w:t>
      </w:r>
      <w:proofErr w:type="gramStart"/>
      <w:r>
        <w:rPr>
          <w:rFonts w:hint="eastAsia"/>
          <w:sz w:val="21"/>
          <w:szCs w:val="21"/>
        </w:rPr>
        <w:t>凌一方</w:t>
      </w:r>
      <w:proofErr w:type="gramEnd"/>
      <w:r>
        <w:rPr>
          <w:rFonts w:hint="eastAsia"/>
          <w:sz w:val="21"/>
          <w:szCs w:val="21"/>
        </w:rPr>
        <w:t xml:space="preserve"> </w:t>
      </w:r>
      <w:r>
        <w:rPr>
          <w:sz w:val="21"/>
          <w:szCs w:val="21"/>
        </w:rPr>
        <w:t>027-87002343</w:t>
      </w:r>
    </w:p>
    <w:p w14:paraId="09A3679E" w14:textId="77777777" w:rsidR="00D96A66" w:rsidRDefault="00D96A66" w:rsidP="00D96A66">
      <w:pPr>
        <w:pStyle w:val="af4"/>
        <w:shd w:val="clear" w:color="auto" w:fill="FEFEFE"/>
        <w:spacing w:before="0" w:beforeAutospacing="0" w:after="0" w:afterAutospacing="0" w:line="360" w:lineRule="auto"/>
        <w:ind w:firstLineChars="200" w:firstLine="420"/>
        <w:jc w:val="both"/>
        <w:rPr>
          <w:sz w:val="21"/>
          <w:szCs w:val="21"/>
        </w:rPr>
      </w:pPr>
      <w:r>
        <w:rPr>
          <w:rFonts w:hint="eastAsia"/>
          <w:sz w:val="21"/>
          <w:szCs w:val="21"/>
        </w:rPr>
        <w:t>3.项目联系方式</w:t>
      </w:r>
    </w:p>
    <w:p w14:paraId="5CCABC23" w14:textId="602B2484" w:rsidR="00D96A66" w:rsidRDefault="00D96A66" w:rsidP="00D96A66">
      <w:pPr>
        <w:pStyle w:val="af4"/>
        <w:shd w:val="clear" w:color="auto" w:fill="FEFEFE"/>
        <w:spacing w:before="0" w:beforeAutospacing="0" w:after="0" w:afterAutospacing="0" w:line="360" w:lineRule="auto"/>
        <w:ind w:firstLineChars="200" w:firstLine="420"/>
        <w:jc w:val="both"/>
        <w:rPr>
          <w:sz w:val="21"/>
          <w:szCs w:val="21"/>
        </w:rPr>
      </w:pPr>
      <w:r>
        <w:rPr>
          <w:rFonts w:hint="eastAsia"/>
          <w:sz w:val="21"/>
          <w:szCs w:val="21"/>
        </w:rPr>
        <w:t>项目联系人：</w:t>
      </w:r>
      <w:proofErr w:type="gramStart"/>
      <w:r>
        <w:rPr>
          <w:rFonts w:hint="eastAsia"/>
          <w:sz w:val="21"/>
          <w:szCs w:val="21"/>
        </w:rPr>
        <w:t>谌</w:t>
      </w:r>
      <w:proofErr w:type="gramEnd"/>
      <w:r>
        <w:rPr>
          <w:rFonts w:hint="eastAsia"/>
          <w:sz w:val="21"/>
          <w:szCs w:val="21"/>
        </w:rPr>
        <w:t>俊豪、李慧、刘雨含、凌一方</w:t>
      </w:r>
    </w:p>
    <w:p w14:paraId="39B9A1E4" w14:textId="68A07D34" w:rsidR="002E699C" w:rsidRPr="000A39C2" w:rsidRDefault="00D96A66" w:rsidP="00D96A66">
      <w:pPr>
        <w:pStyle w:val="af4"/>
        <w:shd w:val="clear" w:color="auto" w:fill="FEFEFE"/>
        <w:spacing w:before="0" w:beforeAutospacing="0" w:after="0" w:afterAutospacing="0" w:line="360" w:lineRule="auto"/>
        <w:ind w:firstLineChars="200" w:firstLine="420"/>
        <w:jc w:val="both"/>
        <w:rPr>
          <w:sz w:val="21"/>
          <w:szCs w:val="21"/>
        </w:rPr>
      </w:pPr>
      <w:r>
        <w:rPr>
          <w:rFonts w:hint="eastAsia"/>
          <w:sz w:val="21"/>
          <w:szCs w:val="21"/>
        </w:rPr>
        <w:t>电      话：</w:t>
      </w:r>
      <w:r>
        <w:rPr>
          <w:sz w:val="21"/>
          <w:szCs w:val="21"/>
        </w:rPr>
        <w:t>027-87002343</w:t>
      </w:r>
    </w:p>
    <w:p w14:paraId="21848386" w14:textId="77777777" w:rsidR="002E699C" w:rsidRDefault="00252B30">
      <w:pPr>
        <w:spacing w:line="300" w:lineRule="auto"/>
        <w:jc w:val="center"/>
        <w:outlineLvl w:val="0"/>
        <w:rPr>
          <w:rFonts w:ascii="黑体" w:eastAsia="黑体" w:hAnsi="黑体"/>
          <w:sz w:val="28"/>
          <w:szCs w:val="28"/>
        </w:rPr>
      </w:pPr>
      <w:r>
        <w:rPr>
          <w:rFonts w:ascii="宋体" w:hAnsi="宋体" w:hint="eastAsia"/>
          <w:kern w:val="0"/>
          <w:szCs w:val="21"/>
        </w:rPr>
        <w:br w:type="page"/>
      </w:r>
      <w:bookmarkStart w:id="17" w:name="_Toc208587963"/>
      <w:r>
        <w:rPr>
          <w:rFonts w:ascii="黑体" w:eastAsia="黑体" w:hAnsi="黑体" w:hint="eastAsia"/>
          <w:sz w:val="28"/>
          <w:szCs w:val="28"/>
        </w:rPr>
        <w:lastRenderedPageBreak/>
        <w:t>第二章 投标人须知</w:t>
      </w:r>
      <w:bookmarkEnd w:id="17"/>
    </w:p>
    <w:p w14:paraId="73B6739C" w14:textId="77777777" w:rsidR="002E699C" w:rsidRDefault="00252B30">
      <w:pPr>
        <w:keepNext/>
        <w:keepLines/>
        <w:spacing w:line="276" w:lineRule="auto"/>
        <w:ind w:firstLineChars="200" w:firstLine="420"/>
        <w:rPr>
          <w:rFonts w:ascii="宋体" w:hAnsi="宋体"/>
          <w:b/>
          <w:bCs/>
          <w:szCs w:val="21"/>
          <w:lang w:val="zh-CN"/>
        </w:rPr>
      </w:pPr>
      <w:bookmarkStart w:id="18" w:name="_Toc494561937"/>
      <w:r>
        <w:rPr>
          <w:rFonts w:ascii="宋体" w:cs="宋体" w:hint="eastAsia"/>
          <w:bCs/>
          <w:color w:val="000000"/>
          <w:szCs w:val="21"/>
        </w:rPr>
        <w:t>投标人应仔细阅读本《投标人须知前附表》，下表所列内容是对“投标人须知”的具体补充和说明。如有矛盾，应以本表为准。</w:t>
      </w:r>
    </w:p>
    <w:p w14:paraId="397E0FE6" w14:textId="77777777" w:rsidR="002E699C" w:rsidRDefault="00252B30">
      <w:pPr>
        <w:keepNext/>
        <w:keepLines/>
        <w:spacing w:line="276" w:lineRule="auto"/>
        <w:jc w:val="center"/>
        <w:outlineLvl w:val="1"/>
        <w:rPr>
          <w:rFonts w:ascii="宋体" w:hAnsi="宋体"/>
          <w:b/>
          <w:bCs/>
          <w:szCs w:val="21"/>
          <w:lang w:val="zh-CN"/>
        </w:rPr>
      </w:pPr>
      <w:bookmarkStart w:id="19" w:name="_Toc208587964"/>
      <w:r>
        <w:rPr>
          <w:rFonts w:ascii="宋体" w:hAnsi="宋体" w:hint="eastAsia"/>
          <w:b/>
          <w:bCs/>
          <w:szCs w:val="21"/>
          <w:lang w:val="zh-CN"/>
        </w:rPr>
        <w:t>投标人须知前附表</w:t>
      </w:r>
      <w:bookmarkEnd w:id="18"/>
      <w:bookmarkEnd w:id="19"/>
    </w:p>
    <w:tbl>
      <w:tblPr>
        <w:tblW w:w="9354" w:type="dxa"/>
        <w:tblInd w:w="12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66"/>
        <w:gridCol w:w="1530"/>
        <w:gridCol w:w="6958"/>
      </w:tblGrid>
      <w:tr w:rsidR="002E699C" w14:paraId="789D16B2"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3434B782" w14:textId="77777777" w:rsidR="002E699C" w:rsidRDefault="00252B30">
            <w:pPr>
              <w:tabs>
                <w:tab w:val="left" w:pos="130"/>
              </w:tabs>
              <w:adjustRightInd w:val="0"/>
              <w:snapToGrid w:val="0"/>
              <w:spacing w:line="320" w:lineRule="exact"/>
              <w:ind w:right="57"/>
              <w:jc w:val="center"/>
              <w:rPr>
                <w:rFonts w:ascii="宋体" w:hAnsi="宋体"/>
                <w:b/>
                <w:szCs w:val="21"/>
              </w:rPr>
            </w:pPr>
            <w:bookmarkStart w:id="20" w:name="_Toc494561938"/>
            <w:r w:rsidRPr="00D30793">
              <w:rPr>
                <w:rFonts w:ascii="宋体" w:hAnsi="宋体" w:hint="eastAsia"/>
                <w:b/>
                <w:spacing w:val="21"/>
                <w:w w:val="77"/>
                <w:kern w:val="0"/>
                <w:szCs w:val="21"/>
                <w:fitText w:val="528" w:id="298914350"/>
              </w:rPr>
              <w:t>条款</w:t>
            </w:r>
            <w:r w:rsidRPr="00D30793">
              <w:rPr>
                <w:rFonts w:ascii="宋体" w:hAnsi="宋体" w:hint="eastAsia"/>
                <w:b/>
                <w:spacing w:val="-20"/>
                <w:w w:val="77"/>
                <w:kern w:val="0"/>
                <w:szCs w:val="21"/>
                <w:fitText w:val="528" w:id="298914350"/>
              </w:rPr>
              <w:t>号</w:t>
            </w:r>
          </w:p>
        </w:tc>
        <w:tc>
          <w:tcPr>
            <w:tcW w:w="1530" w:type="dxa"/>
            <w:tcBorders>
              <w:top w:val="single" w:sz="4" w:space="0" w:color="auto"/>
              <w:left w:val="single" w:sz="4" w:space="0" w:color="auto"/>
              <w:bottom w:val="single" w:sz="4" w:space="0" w:color="auto"/>
              <w:right w:val="single" w:sz="4" w:space="0" w:color="auto"/>
            </w:tcBorders>
            <w:vAlign w:val="center"/>
          </w:tcPr>
          <w:p w14:paraId="6570BE9B" w14:textId="77777777" w:rsidR="002E699C" w:rsidRDefault="00252B30">
            <w:pPr>
              <w:adjustRightInd w:val="0"/>
              <w:snapToGrid w:val="0"/>
              <w:spacing w:line="320" w:lineRule="exact"/>
              <w:ind w:right="-11"/>
              <w:jc w:val="center"/>
              <w:rPr>
                <w:rFonts w:ascii="宋体" w:hAnsi="宋体"/>
                <w:b/>
                <w:szCs w:val="21"/>
              </w:rPr>
            </w:pPr>
            <w:r>
              <w:rPr>
                <w:rFonts w:ascii="宋体" w:hAnsi="宋体" w:hint="eastAsia"/>
                <w:b/>
                <w:szCs w:val="21"/>
              </w:rPr>
              <w:t>名  称</w:t>
            </w:r>
          </w:p>
        </w:tc>
        <w:tc>
          <w:tcPr>
            <w:tcW w:w="6958" w:type="dxa"/>
            <w:tcBorders>
              <w:top w:val="single" w:sz="4" w:space="0" w:color="auto"/>
              <w:left w:val="single" w:sz="4" w:space="0" w:color="auto"/>
              <w:bottom w:val="single" w:sz="4" w:space="0" w:color="auto"/>
              <w:right w:val="single" w:sz="4" w:space="0" w:color="auto"/>
            </w:tcBorders>
            <w:vAlign w:val="center"/>
          </w:tcPr>
          <w:p w14:paraId="314D2BFB" w14:textId="77777777" w:rsidR="002E699C" w:rsidRDefault="00252B30">
            <w:pPr>
              <w:adjustRightInd w:val="0"/>
              <w:snapToGrid w:val="0"/>
              <w:spacing w:line="320" w:lineRule="exact"/>
              <w:ind w:left="57" w:right="57" w:firstLineChars="201" w:firstLine="424"/>
              <w:jc w:val="center"/>
              <w:rPr>
                <w:rFonts w:ascii="宋体" w:hAnsi="宋体"/>
                <w:b/>
                <w:szCs w:val="21"/>
              </w:rPr>
            </w:pPr>
            <w:r>
              <w:rPr>
                <w:rFonts w:ascii="宋体" w:hAnsi="宋体" w:hint="eastAsia"/>
                <w:b/>
                <w:szCs w:val="21"/>
              </w:rPr>
              <w:t>内           容</w:t>
            </w:r>
          </w:p>
        </w:tc>
      </w:tr>
      <w:tr w:rsidR="002E699C" w14:paraId="4A1DAFF5"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3D7C94B0"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2.1</w:t>
            </w:r>
          </w:p>
        </w:tc>
        <w:tc>
          <w:tcPr>
            <w:tcW w:w="1530" w:type="dxa"/>
            <w:tcBorders>
              <w:top w:val="single" w:sz="4" w:space="0" w:color="auto"/>
              <w:left w:val="single" w:sz="4" w:space="0" w:color="auto"/>
              <w:bottom w:val="single" w:sz="4" w:space="0" w:color="auto"/>
              <w:right w:val="single" w:sz="4" w:space="0" w:color="auto"/>
            </w:tcBorders>
            <w:vAlign w:val="center"/>
          </w:tcPr>
          <w:p w14:paraId="6F60FEAC" w14:textId="77777777" w:rsidR="002E699C" w:rsidRDefault="00252B30">
            <w:pPr>
              <w:adjustRightInd w:val="0"/>
              <w:snapToGrid w:val="0"/>
              <w:spacing w:line="320" w:lineRule="exact"/>
              <w:jc w:val="center"/>
              <w:rPr>
                <w:rFonts w:ascii="宋体" w:hAnsi="宋体" w:cs="宋体"/>
                <w:szCs w:val="21"/>
              </w:rPr>
            </w:pPr>
            <w:r>
              <w:rPr>
                <w:rFonts w:ascii="宋体" w:hAnsi="宋体" w:cs="宋体" w:hint="eastAsia"/>
                <w:szCs w:val="21"/>
              </w:rPr>
              <w:t>采购人</w:t>
            </w:r>
          </w:p>
        </w:tc>
        <w:tc>
          <w:tcPr>
            <w:tcW w:w="6958" w:type="dxa"/>
            <w:tcBorders>
              <w:top w:val="single" w:sz="4" w:space="0" w:color="auto"/>
              <w:left w:val="single" w:sz="4" w:space="0" w:color="auto"/>
              <w:bottom w:val="single" w:sz="4" w:space="0" w:color="auto"/>
              <w:right w:val="single" w:sz="4" w:space="0" w:color="auto"/>
            </w:tcBorders>
            <w:vAlign w:val="center"/>
          </w:tcPr>
          <w:p w14:paraId="77170B69" w14:textId="77777777" w:rsidR="002E699C" w:rsidRPr="00731F12" w:rsidRDefault="00252B30">
            <w:pPr>
              <w:adjustRightInd w:val="0"/>
              <w:snapToGrid w:val="0"/>
              <w:spacing w:line="320" w:lineRule="exact"/>
              <w:rPr>
                <w:rFonts w:ascii="宋体" w:hAnsi="宋体" w:cs="宋体"/>
                <w:kern w:val="0"/>
                <w:szCs w:val="21"/>
              </w:rPr>
            </w:pPr>
            <w:r w:rsidRPr="00731F12">
              <w:rPr>
                <w:rFonts w:hint="eastAsia"/>
              </w:rPr>
              <w:t>武汉理工大学</w:t>
            </w:r>
          </w:p>
        </w:tc>
      </w:tr>
      <w:tr w:rsidR="002E699C" w14:paraId="1C6D4138"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6FF42ABC"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2.2</w:t>
            </w:r>
          </w:p>
        </w:tc>
        <w:tc>
          <w:tcPr>
            <w:tcW w:w="1530" w:type="dxa"/>
            <w:tcBorders>
              <w:top w:val="single" w:sz="4" w:space="0" w:color="auto"/>
              <w:left w:val="single" w:sz="4" w:space="0" w:color="auto"/>
              <w:bottom w:val="single" w:sz="4" w:space="0" w:color="auto"/>
              <w:right w:val="single" w:sz="4" w:space="0" w:color="auto"/>
            </w:tcBorders>
            <w:vAlign w:val="center"/>
          </w:tcPr>
          <w:p w14:paraId="05185B3F" w14:textId="77777777" w:rsidR="002E699C" w:rsidRDefault="00252B30">
            <w:pPr>
              <w:adjustRightInd w:val="0"/>
              <w:snapToGrid w:val="0"/>
              <w:spacing w:line="320" w:lineRule="exact"/>
              <w:jc w:val="center"/>
              <w:rPr>
                <w:rFonts w:ascii="宋体" w:hAnsi="宋体" w:cs="宋体"/>
                <w:szCs w:val="21"/>
              </w:rPr>
            </w:pPr>
            <w:r>
              <w:rPr>
                <w:rFonts w:ascii="宋体" w:hAnsi="宋体" w:cs="宋体" w:hint="eastAsia"/>
                <w:szCs w:val="21"/>
              </w:rPr>
              <w:t>监管部门</w:t>
            </w:r>
          </w:p>
        </w:tc>
        <w:tc>
          <w:tcPr>
            <w:tcW w:w="6958" w:type="dxa"/>
            <w:tcBorders>
              <w:top w:val="single" w:sz="4" w:space="0" w:color="auto"/>
              <w:left w:val="single" w:sz="4" w:space="0" w:color="auto"/>
              <w:bottom w:val="single" w:sz="4" w:space="0" w:color="auto"/>
              <w:right w:val="single" w:sz="4" w:space="0" w:color="auto"/>
            </w:tcBorders>
            <w:vAlign w:val="center"/>
          </w:tcPr>
          <w:p w14:paraId="12713790" w14:textId="622DDB0B" w:rsidR="002E699C" w:rsidRPr="00731F12" w:rsidRDefault="00E003C0">
            <w:pPr>
              <w:adjustRightInd w:val="0"/>
              <w:snapToGrid w:val="0"/>
              <w:spacing w:line="320" w:lineRule="exact"/>
              <w:rPr>
                <w:rFonts w:ascii="宋体" w:hAnsi="宋体" w:cs="宋体"/>
                <w:szCs w:val="21"/>
              </w:rPr>
            </w:pPr>
            <w:r w:rsidRPr="00731F12">
              <w:rPr>
                <w:rFonts w:hint="eastAsia"/>
              </w:rPr>
              <w:t>武汉理工大学</w:t>
            </w:r>
          </w:p>
        </w:tc>
      </w:tr>
      <w:tr w:rsidR="002E699C" w14:paraId="6E7570DC"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266BB3C6"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2.3</w:t>
            </w:r>
          </w:p>
        </w:tc>
        <w:tc>
          <w:tcPr>
            <w:tcW w:w="1530" w:type="dxa"/>
            <w:tcBorders>
              <w:top w:val="single" w:sz="4" w:space="0" w:color="auto"/>
              <w:left w:val="single" w:sz="4" w:space="0" w:color="auto"/>
              <w:bottom w:val="single" w:sz="4" w:space="0" w:color="auto"/>
              <w:right w:val="single" w:sz="4" w:space="0" w:color="auto"/>
            </w:tcBorders>
            <w:vAlign w:val="center"/>
          </w:tcPr>
          <w:p w14:paraId="0CDC6FC6" w14:textId="77777777" w:rsidR="002E699C" w:rsidRDefault="00252B30">
            <w:pPr>
              <w:adjustRightInd w:val="0"/>
              <w:snapToGrid w:val="0"/>
              <w:spacing w:line="320" w:lineRule="exact"/>
              <w:jc w:val="center"/>
              <w:rPr>
                <w:rFonts w:ascii="宋体" w:hAnsi="宋体" w:cs="宋体"/>
                <w:szCs w:val="21"/>
              </w:rPr>
            </w:pPr>
            <w:r>
              <w:rPr>
                <w:rFonts w:ascii="宋体" w:hAnsi="宋体" w:cs="宋体" w:hint="eastAsia"/>
                <w:szCs w:val="21"/>
              </w:rPr>
              <w:t>采购代理机构</w:t>
            </w:r>
          </w:p>
        </w:tc>
        <w:tc>
          <w:tcPr>
            <w:tcW w:w="6958" w:type="dxa"/>
            <w:tcBorders>
              <w:top w:val="single" w:sz="4" w:space="0" w:color="auto"/>
              <w:left w:val="single" w:sz="4" w:space="0" w:color="auto"/>
              <w:bottom w:val="single" w:sz="4" w:space="0" w:color="auto"/>
              <w:right w:val="single" w:sz="4" w:space="0" w:color="auto"/>
            </w:tcBorders>
            <w:vAlign w:val="center"/>
          </w:tcPr>
          <w:p w14:paraId="7FB8C549" w14:textId="3A217831" w:rsidR="002E699C" w:rsidRPr="00731F12" w:rsidRDefault="00D96A66">
            <w:pPr>
              <w:adjustRightInd w:val="0"/>
              <w:snapToGrid w:val="0"/>
              <w:spacing w:line="320" w:lineRule="exact"/>
              <w:rPr>
                <w:rFonts w:ascii="宋体" w:hAnsi="宋体" w:cs="宋体"/>
                <w:szCs w:val="21"/>
                <w:u w:val="single"/>
              </w:rPr>
            </w:pPr>
            <w:proofErr w:type="gramStart"/>
            <w:r w:rsidRPr="00BB7D6A">
              <w:rPr>
                <w:rFonts w:hint="eastAsia"/>
                <w:u w:val="single"/>
              </w:rPr>
              <w:t>武汉汇哲招标</w:t>
            </w:r>
            <w:proofErr w:type="gramEnd"/>
            <w:r w:rsidRPr="00BB7D6A">
              <w:rPr>
                <w:rFonts w:hint="eastAsia"/>
                <w:u w:val="single"/>
              </w:rPr>
              <w:t>代理有限公司</w:t>
            </w:r>
          </w:p>
        </w:tc>
      </w:tr>
      <w:tr w:rsidR="002E699C" w14:paraId="7ED41A43"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2A77A521"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2.8</w:t>
            </w:r>
          </w:p>
        </w:tc>
        <w:tc>
          <w:tcPr>
            <w:tcW w:w="1530" w:type="dxa"/>
            <w:tcBorders>
              <w:top w:val="single" w:sz="4" w:space="0" w:color="auto"/>
              <w:left w:val="single" w:sz="4" w:space="0" w:color="auto"/>
              <w:bottom w:val="single" w:sz="4" w:space="0" w:color="auto"/>
              <w:right w:val="single" w:sz="4" w:space="0" w:color="auto"/>
            </w:tcBorders>
            <w:vAlign w:val="center"/>
          </w:tcPr>
          <w:p w14:paraId="4B06AA8B" w14:textId="77777777" w:rsidR="002E699C" w:rsidRDefault="00252B30">
            <w:pPr>
              <w:adjustRightInd w:val="0"/>
              <w:snapToGrid w:val="0"/>
              <w:spacing w:line="320" w:lineRule="exact"/>
              <w:jc w:val="center"/>
              <w:rPr>
                <w:rFonts w:ascii="宋体" w:hAnsi="宋体"/>
                <w:color w:val="0D0D0D"/>
                <w:szCs w:val="21"/>
              </w:rPr>
            </w:pPr>
            <w:r>
              <w:rPr>
                <w:rFonts w:ascii="宋体" w:hAnsi="宋体" w:cs="宋体" w:hint="eastAsia"/>
                <w:szCs w:val="21"/>
              </w:rPr>
              <w:t>进口产品</w:t>
            </w:r>
          </w:p>
        </w:tc>
        <w:tc>
          <w:tcPr>
            <w:tcW w:w="6958" w:type="dxa"/>
            <w:tcBorders>
              <w:top w:val="single" w:sz="4" w:space="0" w:color="auto"/>
              <w:left w:val="single" w:sz="4" w:space="0" w:color="auto"/>
              <w:bottom w:val="single" w:sz="4" w:space="0" w:color="auto"/>
              <w:right w:val="single" w:sz="4" w:space="0" w:color="auto"/>
            </w:tcBorders>
            <w:vAlign w:val="center"/>
          </w:tcPr>
          <w:p w14:paraId="59C9823E" w14:textId="06476292" w:rsidR="002E699C" w:rsidRPr="00731F12" w:rsidRDefault="007260A2">
            <w:pPr>
              <w:spacing w:line="320" w:lineRule="exact"/>
              <w:rPr>
                <w:rFonts w:ascii="宋体" w:hAnsi="宋体"/>
                <w:szCs w:val="21"/>
              </w:rPr>
            </w:pPr>
            <w:r w:rsidRPr="00731F12">
              <w:fldChar w:fldCharType="begin"/>
            </w:r>
            <w:r w:rsidRPr="00731F12">
              <w:rPr>
                <w:rFonts w:ascii="宋体" w:hAnsi="宋体" w:cs="宋体" w:hint="eastAsia"/>
                <w:bCs/>
                <w:szCs w:val="21"/>
              </w:rPr>
              <w:instrText xml:space="preserve"> eq \o\ac(□,√)</w:instrText>
            </w:r>
            <w:r w:rsidRPr="00731F12">
              <w:fldChar w:fldCharType="end"/>
            </w:r>
            <w:r w:rsidR="00252B30" w:rsidRPr="00731F12">
              <w:rPr>
                <w:rFonts w:ascii="宋体" w:hAnsi="宋体" w:hint="eastAsia"/>
                <w:szCs w:val="21"/>
              </w:rPr>
              <w:t>不接受</w:t>
            </w:r>
          </w:p>
          <w:p w14:paraId="22966602" w14:textId="3BFE6BD3" w:rsidR="002E699C" w:rsidRPr="00731F12" w:rsidRDefault="007260A2">
            <w:pPr>
              <w:spacing w:line="320" w:lineRule="exact"/>
              <w:rPr>
                <w:rFonts w:ascii="宋体" w:hAnsi="宋体" w:cs="宋体"/>
                <w:szCs w:val="21"/>
                <w:u w:val="single"/>
              </w:rPr>
            </w:pPr>
            <w:r w:rsidRPr="00731F12">
              <w:rPr>
                <w:rFonts w:ascii="Wingdings 2" w:hAnsi="Wingdings 2"/>
                <w:szCs w:val="21"/>
              </w:rPr>
              <w:t></w:t>
            </w:r>
            <w:r w:rsidR="00252B30" w:rsidRPr="00731F12">
              <w:rPr>
                <w:rFonts w:ascii="宋体" w:hAnsi="宋体" w:hint="eastAsia"/>
                <w:szCs w:val="21"/>
              </w:rPr>
              <w:t>接受，接受进口的产品为：</w:t>
            </w:r>
            <w:r>
              <w:rPr>
                <w:rFonts w:ascii="宋体" w:hAnsi="宋体" w:cs="宋体" w:hint="eastAsia"/>
                <w:szCs w:val="21"/>
                <w:u w:val="single"/>
              </w:rPr>
              <w:t>/</w:t>
            </w:r>
          </w:p>
        </w:tc>
      </w:tr>
      <w:tr w:rsidR="002E699C" w14:paraId="69156F06"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2A007DBE"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3</w:t>
            </w:r>
          </w:p>
        </w:tc>
        <w:tc>
          <w:tcPr>
            <w:tcW w:w="1530" w:type="dxa"/>
            <w:tcBorders>
              <w:top w:val="single" w:sz="4" w:space="0" w:color="auto"/>
              <w:left w:val="single" w:sz="4" w:space="0" w:color="auto"/>
              <w:bottom w:val="single" w:sz="4" w:space="0" w:color="auto"/>
              <w:right w:val="single" w:sz="4" w:space="0" w:color="auto"/>
            </w:tcBorders>
            <w:vAlign w:val="center"/>
          </w:tcPr>
          <w:p w14:paraId="6FE4B02C" w14:textId="77777777" w:rsidR="002E699C" w:rsidRDefault="00252B30">
            <w:pPr>
              <w:adjustRightInd w:val="0"/>
              <w:snapToGrid w:val="0"/>
              <w:spacing w:line="320" w:lineRule="exact"/>
              <w:jc w:val="center"/>
              <w:rPr>
                <w:rFonts w:ascii="宋体" w:hAnsi="宋体"/>
                <w:color w:val="0D0D0D"/>
                <w:szCs w:val="21"/>
              </w:rPr>
            </w:pPr>
            <w:r>
              <w:rPr>
                <w:rFonts w:ascii="宋体" w:hAnsi="宋体" w:hint="eastAsia"/>
                <w:color w:val="0D0D0D"/>
                <w:szCs w:val="21"/>
              </w:rPr>
              <w:t>项目属性</w:t>
            </w:r>
          </w:p>
        </w:tc>
        <w:tc>
          <w:tcPr>
            <w:tcW w:w="6958" w:type="dxa"/>
            <w:tcBorders>
              <w:top w:val="single" w:sz="4" w:space="0" w:color="auto"/>
              <w:left w:val="single" w:sz="4" w:space="0" w:color="auto"/>
              <w:bottom w:val="single" w:sz="4" w:space="0" w:color="auto"/>
              <w:right w:val="single" w:sz="4" w:space="0" w:color="auto"/>
            </w:tcBorders>
            <w:vAlign w:val="center"/>
          </w:tcPr>
          <w:p w14:paraId="33477322" w14:textId="484DAC66" w:rsidR="002E699C" w:rsidRPr="00731F12" w:rsidRDefault="009157AD">
            <w:pPr>
              <w:adjustRightInd w:val="0"/>
              <w:snapToGrid w:val="0"/>
              <w:spacing w:line="320" w:lineRule="exact"/>
              <w:jc w:val="left"/>
              <w:rPr>
                <w:rFonts w:ascii="宋体" w:hAnsi="宋体"/>
                <w:szCs w:val="21"/>
              </w:rPr>
            </w:pPr>
            <w:r w:rsidRPr="00731F12">
              <w:rPr>
                <w:rFonts w:ascii="Wingdings 2" w:hAnsi="Wingdings 2"/>
                <w:szCs w:val="21"/>
              </w:rPr>
              <w:t></w:t>
            </w:r>
            <w:r w:rsidR="00252B30" w:rsidRPr="00731F12">
              <w:rPr>
                <w:rFonts w:ascii="宋体" w:hAnsi="宋体" w:hint="eastAsia"/>
                <w:szCs w:val="21"/>
              </w:rPr>
              <w:t>货物</w:t>
            </w:r>
          </w:p>
          <w:p w14:paraId="5718AF99" w14:textId="10719FA1" w:rsidR="002E699C" w:rsidRPr="00731F12" w:rsidRDefault="009157AD">
            <w:pPr>
              <w:adjustRightInd w:val="0"/>
              <w:snapToGrid w:val="0"/>
              <w:spacing w:line="320" w:lineRule="exact"/>
              <w:jc w:val="left"/>
              <w:rPr>
                <w:rFonts w:ascii="宋体" w:hAnsi="宋体"/>
                <w:szCs w:val="21"/>
                <w:u w:val="single"/>
              </w:rPr>
            </w:pPr>
            <w:r w:rsidRPr="00731F12">
              <w:fldChar w:fldCharType="begin"/>
            </w:r>
            <w:r w:rsidRPr="00731F12">
              <w:rPr>
                <w:rFonts w:ascii="宋体" w:hAnsi="宋体" w:cs="宋体" w:hint="eastAsia"/>
                <w:bCs/>
                <w:szCs w:val="21"/>
              </w:rPr>
              <w:instrText xml:space="preserve"> eq \o\ac(□,√)</w:instrText>
            </w:r>
            <w:r w:rsidRPr="00731F12">
              <w:fldChar w:fldCharType="end"/>
            </w:r>
            <w:r w:rsidR="00252B30" w:rsidRPr="00731F12">
              <w:rPr>
                <w:rFonts w:ascii="宋体" w:hAnsi="宋体" w:hint="eastAsia"/>
                <w:szCs w:val="21"/>
              </w:rPr>
              <w:t>服务</w:t>
            </w:r>
          </w:p>
        </w:tc>
      </w:tr>
      <w:tr w:rsidR="002E699C" w14:paraId="3B8281D3"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76512F57"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4.3</w:t>
            </w:r>
          </w:p>
        </w:tc>
        <w:tc>
          <w:tcPr>
            <w:tcW w:w="1530" w:type="dxa"/>
            <w:tcBorders>
              <w:top w:val="single" w:sz="4" w:space="0" w:color="auto"/>
              <w:left w:val="single" w:sz="4" w:space="0" w:color="auto"/>
              <w:bottom w:val="single" w:sz="4" w:space="0" w:color="auto"/>
              <w:right w:val="single" w:sz="4" w:space="0" w:color="auto"/>
            </w:tcBorders>
            <w:vAlign w:val="center"/>
          </w:tcPr>
          <w:p w14:paraId="2392079B"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cs="宋体" w:hint="eastAsia"/>
                <w:szCs w:val="21"/>
                <w:lang w:val="zh-CN"/>
              </w:rPr>
              <w:t>代理服务费</w:t>
            </w:r>
          </w:p>
        </w:tc>
        <w:tc>
          <w:tcPr>
            <w:tcW w:w="6958" w:type="dxa"/>
            <w:tcBorders>
              <w:top w:val="single" w:sz="4" w:space="0" w:color="auto"/>
              <w:left w:val="single" w:sz="4" w:space="0" w:color="auto"/>
              <w:bottom w:val="single" w:sz="4" w:space="0" w:color="auto"/>
              <w:right w:val="single" w:sz="4" w:space="0" w:color="auto"/>
            </w:tcBorders>
            <w:vAlign w:val="center"/>
          </w:tcPr>
          <w:p w14:paraId="343A8779" w14:textId="77777777" w:rsidR="002E699C" w:rsidRPr="00731F12" w:rsidRDefault="00252B30">
            <w:pPr>
              <w:adjustRightInd w:val="0"/>
              <w:snapToGrid w:val="0"/>
              <w:spacing w:line="320" w:lineRule="exact"/>
              <w:ind w:firstLineChars="200" w:firstLine="420"/>
              <w:rPr>
                <w:rFonts w:ascii="宋体" w:hAnsi="宋体" w:cs="宋体"/>
                <w:szCs w:val="21"/>
                <w:lang w:val="zh-CN"/>
              </w:rPr>
            </w:pPr>
            <w:r w:rsidRPr="00731F12">
              <w:rPr>
                <w:rFonts w:ascii="宋体" w:hAnsi="宋体" w:cs="宋体" w:hint="eastAsia"/>
                <w:szCs w:val="21"/>
                <w:lang w:val="zh-CN"/>
              </w:rPr>
              <w:t>参照原计价格[2002]1980 号文、发改办价格[2003]857 号文及</w:t>
            </w:r>
            <w:proofErr w:type="gramStart"/>
            <w:r w:rsidRPr="00731F12">
              <w:rPr>
                <w:rFonts w:ascii="宋体" w:hAnsi="宋体" w:cs="宋体" w:hint="eastAsia"/>
                <w:szCs w:val="21"/>
                <w:lang w:val="zh-CN"/>
              </w:rPr>
              <w:t>发改价格</w:t>
            </w:r>
            <w:proofErr w:type="gramEnd"/>
            <w:r w:rsidRPr="00731F12">
              <w:rPr>
                <w:rFonts w:ascii="宋体" w:hAnsi="宋体" w:cs="宋体" w:hint="eastAsia"/>
                <w:szCs w:val="21"/>
                <w:lang w:val="zh-CN"/>
              </w:rPr>
              <w:t>[2011]534 号文有关规定标准的85%（不足4000元，按4000元收取），由中标人向采购代理机构支付代理服务费。</w:t>
            </w:r>
          </w:p>
          <w:p w14:paraId="446BEF58" w14:textId="39D5BFD2" w:rsidR="002E699C" w:rsidRPr="00731F12" w:rsidRDefault="00252B30">
            <w:pPr>
              <w:adjustRightInd w:val="0"/>
              <w:snapToGrid w:val="0"/>
              <w:spacing w:line="320" w:lineRule="exact"/>
              <w:ind w:firstLineChars="200" w:firstLine="420"/>
              <w:rPr>
                <w:rFonts w:ascii="宋体" w:hAnsi="宋体" w:cs="宋体"/>
                <w:szCs w:val="21"/>
                <w:lang w:val="zh-CN"/>
              </w:rPr>
            </w:pPr>
            <w:r w:rsidRPr="00731F12">
              <w:rPr>
                <w:rFonts w:ascii="宋体" w:hAnsi="宋体" w:cs="宋体" w:hint="eastAsia"/>
                <w:szCs w:val="21"/>
                <w:lang w:val="zh-CN"/>
              </w:rPr>
              <w:t>代理服务费由中标人在领取中标通知书的同时向采购代理机构支付，并同时领取发票。</w:t>
            </w:r>
          </w:p>
          <w:p w14:paraId="7BC9DA42" w14:textId="77777777" w:rsidR="002E699C" w:rsidRPr="00731F12" w:rsidRDefault="00252B30">
            <w:pPr>
              <w:adjustRightInd w:val="0"/>
              <w:snapToGrid w:val="0"/>
              <w:spacing w:line="320" w:lineRule="exact"/>
              <w:ind w:firstLineChars="200" w:firstLine="420"/>
              <w:rPr>
                <w:rFonts w:ascii="宋体" w:hAnsi="宋体" w:cs="宋体"/>
                <w:szCs w:val="21"/>
                <w:lang w:val="zh-CN"/>
              </w:rPr>
            </w:pPr>
            <w:r w:rsidRPr="00731F12">
              <w:rPr>
                <w:rFonts w:ascii="宋体" w:hAnsi="宋体" w:cs="宋体" w:hint="eastAsia"/>
                <w:szCs w:val="21"/>
                <w:lang w:val="zh-CN"/>
              </w:rPr>
              <w:t>采购代理机构银行账户信息：</w:t>
            </w:r>
          </w:p>
          <w:p w14:paraId="16B2D058" w14:textId="77777777" w:rsidR="00D96A66" w:rsidRDefault="00D96A66" w:rsidP="00D96A66">
            <w:pPr>
              <w:adjustRightInd w:val="0"/>
              <w:snapToGrid w:val="0"/>
              <w:spacing w:line="320" w:lineRule="exact"/>
              <w:ind w:firstLineChars="200" w:firstLine="420"/>
              <w:rPr>
                <w:rFonts w:ascii="宋体" w:hAnsi="宋体" w:cs="宋体"/>
                <w:szCs w:val="21"/>
                <w:u w:val="single"/>
                <w:lang w:val="zh-CN"/>
              </w:rPr>
            </w:pPr>
            <w:r>
              <w:rPr>
                <w:rFonts w:ascii="宋体" w:hAnsi="宋体" w:cs="宋体" w:hint="eastAsia"/>
                <w:szCs w:val="21"/>
                <w:u w:val="single"/>
                <w:lang w:val="zh-CN"/>
              </w:rPr>
              <w:t>户  名：</w:t>
            </w:r>
            <w:proofErr w:type="gramStart"/>
            <w:r>
              <w:rPr>
                <w:rFonts w:hint="eastAsia"/>
                <w:u w:val="single"/>
              </w:rPr>
              <w:t>武汉汇哲招标</w:t>
            </w:r>
            <w:proofErr w:type="gramEnd"/>
            <w:r>
              <w:rPr>
                <w:rFonts w:hint="eastAsia"/>
                <w:u w:val="single"/>
              </w:rPr>
              <w:t>代理有限公司</w:t>
            </w:r>
          </w:p>
          <w:p w14:paraId="64EF8AD2" w14:textId="77777777" w:rsidR="00D96A66" w:rsidRDefault="00D96A66" w:rsidP="00D96A66">
            <w:pPr>
              <w:adjustRightInd w:val="0"/>
              <w:snapToGrid w:val="0"/>
              <w:spacing w:line="320" w:lineRule="exact"/>
              <w:ind w:firstLineChars="200" w:firstLine="420"/>
              <w:rPr>
                <w:rFonts w:ascii="宋体" w:hAnsi="宋体" w:cs="宋体"/>
                <w:szCs w:val="21"/>
                <w:u w:val="single"/>
                <w:lang w:val="zh-CN"/>
              </w:rPr>
            </w:pPr>
            <w:r>
              <w:rPr>
                <w:rFonts w:ascii="宋体" w:hAnsi="宋体" w:cs="宋体" w:hint="eastAsia"/>
                <w:szCs w:val="21"/>
                <w:u w:val="single"/>
                <w:lang w:val="zh-CN"/>
              </w:rPr>
              <w:t>开户行：兴业银行武汉东湖高新科技支行</w:t>
            </w:r>
          </w:p>
          <w:p w14:paraId="381A9CC0" w14:textId="54AD85BC" w:rsidR="002E699C" w:rsidRPr="00731F12" w:rsidRDefault="00D96A66" w:rsidP="00D96A66">
            <w:pPr>
              <w:adjustRightInd w:val="0"/>
              <w:snapToGrid w:val="0"/>
              <w:spacing w:line="320" w:lineRule="exact"/>
              <w:ind w:firstLineChars="200" w:firstLine="420"/>
              <w:rPr>
                <w:rFonts w:ascii="宋体" w:hAnsi="宋体" w:cs="宋体"/>
                <w:szCs w:val="21"/>
                <w:u w:val="single"/>
                <w:lang w:val="zh-CN"/>
              </w:rPr>
            </w:pPr>
            <w:proofErr w:type="gramStart"/>
            <w:r>
              <w:rPr>
                <w:rFonts w:ascii="宋体" w:hAnsi="宋体" w:cs="宋体" w:hint="eastAsia"/>
                <w:szCs w:val="21"/>
                <w:u w:val="single"/>
                <w:lang w:val="zh-CN"/>
              </w:rPr>
              <w:t>账</w:t>
            </w:r>
            <w:proofErr w:type="gramEnd"/>
            <w:r>
              <w:rPr>
                <w:rFonts w:ascii="宋体" w:hAnsi="宋体" w:cs="宋体" w:hint="eastAsia"/>
                <w:szCs w:val="21"/>
                <w:u w:val="single"/>
                <w:lang w:val="zh-CN"/>
              </w:rPr>
              <w:t xml:space="preserve">  号：</w:t>
            </w:r>
            <w:r>
              <w:rPr>
                <w:rFonts w:ascii="宋体" w:hAnsi="宋体" w:cs="宋体"/>
                <w:szCs w:val="21"/>
                <w:u w:val="single"/>
                <w:lang w:val="zh-CN"/>
              </w:rPr>
              <w:t>416180100100038185</w:t>
            </w:r>
          </w:p>
          <w:p w14:paraId="6FFC4225" w14:textId="77777777" w:rsidR="002E699C" w:rsidRPr="00731F12" w:rsidRDefault="00252B30">
            <w:pPr>
              <w:adjustRightInd w:val="0"/>
              <w:snapToGrid w:val="0"/>
              <w:spacing w:line="320" w:lineRule="exact"/>
              <w:ind w:firstLineChars="200" w:firstLine="420"/>
              <w:rPr>
                <w:rFonts w:ascii="宋体" w:hAnsi="宋体" w:cs="宋体"/>
                <w:kern w:val="0"/>
                <w:szCs w:val="21"/>
              </w:rPr>
            </w:pPr>
            <w:r w:rsidRPr="00731F12">
              <w:rPr>
                <w:rFonts w:ascii="宋体" w:hAnsi="宋体" w:cs="宋体" w:hint="eastAsia"/>
                <w:szCs w:val="21"/>
                <w:lang w:val="zh-CN"/>
              </w:rPr>
              <w:t>其他</w:t>
            </w:r>
            <w:r w:rsidRPr="00731F12">
              <w:rPr>
                <w:rFonts w:ascii="宋体" w:hAnsi="宋体" w:hint="eastAsia"/>
                <w:szCs w:val="21"/>
                <w:lang w:val="zh-CN"/>
              </w:rPr>
              <w:t>事项：中标人开具代理服务费发票时需提供以下开票信息：1）开票单位全称、2）纳税人识别号（或统一社会信用代码）、3）营业执照地址、4）单位联系电话、5）开户行及账号</w:t>
            </w:r>
          </w:p>
        </w:tc>
      </w:tr>
      <w:tr w:rsidR="002E699C" w14:paraId="6DBEDD7B"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18BB4336"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6.</w:t>
            </w:r>
            <w:r>
              <w:rPr>
                <w:rFonts w:ascii="宋体" w:hAnsi="宋体"/>
                <w:szCs w:val="21"/>
              </w:rPr>
              <w:t>4</w:t>
            </w:r>
          </w:p>
        </w:tc>
        <w:tc>
          <w:tcPr>
            <w:tcW w:w="1530" w:type="dxa"/>
            <w:tcBorders>
              <w:top w:val="single" w:sz="4" w:space="0" w:color="auto"/>
              <w:left w:val="single" w:sz="4" w:space="0" w:color="auto"/>
              <w:bottom w:val="single" w:sz="4" w:space="0" w:color="auto"/>
              <w:right w:val="single" w:sz="4" w:space="0" w:color="auto"/>
            </w:tcBorders>
            <w:vAlign w:val="center"/>
          </w:tcPr>
          <w:p w14:paraId="630E3400" w14:textId="77777777" w:rsidR="002E699C" w:rsidRPr="00731F12" w:rsidRDefault="00252B30">
            <w:pPr>
              <w:adjustRightInd w:val="0"/>
              <w:snapToGrid w:val="0"/>
              <w:spacing w:line="320" w:lineRule="exact"/>
              <w:jc w:val="center"/>
              <w:rPr>
                <w:rFonts w:ascii="宋体" w:hAnsi="宋体" w:cs="宋体"/>
                <w:szCs w:val="21"/>
                <w:lang w:val="zh-CN"/>
              </w:rPr>
            </w:pPr>
            <w:r w:rsidRPr="00731F12">
              <w:rPr>
                <w:rFonts w:ascii="宋体" w:hAnsi="宋体" w:cs="宋体" w:hint="eastAsia"/>
                <w:szCs w:val="21"/>
                <w:lang w:val="zh-CN"/>
              </w:rPr>
              <w:t>答疑会</w:t>
            </w:r>
          </w:p>
        </w:tc>
        <w:tc>
          <w:tcPr>
            <w:tcW w:w="6958" w:type="dxa"/>
            <w:tcBorders>
              <w:top w:val="single" w:sz="4" w:space="0" w:color="auto"/>
              <w:left w:val="single" w:sz="4" w:space="0" w:color="auto"/>
              <w:bottom w:val="single" w:sz="4" w:space="0" w:color="auto"/>
              <w:right w:val="single" w:sz="4" w:space="0" w:color="auto"/>
            </w:tcBorders>
            <w:vAlign w:val="center"/>
          </w:tcPr>
          <w:p w14:paraId="32EDC57C" w14:textId="77777777" w:rsidR="002E699C" w:rsidRPr="00731F12" w:rsidRDefault="0063797E">
            <w:pPr>
              <w:adjustRightInd w:val="0"/>
              <w:snapToGrid w:val="0"/>
              <w:spacing w:line="320" w:lineRule="exact"/>
              <w:rPr>
                <w:rFonts w:ascii="宋体" w:hAnsi="宋体"/>
                <w:szCs w:val="21"/>
              </w:rPr>
            </w:pPr>
            <w:r w:rsidRPr="00731F12">
              <w:fldChar w:fldCharType="begin"/>
            </w:r>
            <w:r w:rsidR="000A39C2" w:rsidRPr="00731F12">
              <w:rPr>
                <w:rFonts w:ascii="宋体" w:hAnsi="宋体" w:cs="宋体" w:hint="eastAsia"/>
                <w:bCs/>
                <w:szCs w:val="21"/>
              </w:rPr>
              <w:instrText xml:space="preserve"> eq \o\ac(□,√)</w:instrText>
            </w:r>
            <w:r w:rsidRPr="00731F12">
              <w:fldChar w:fldCharType="end"/>
            </w:r>
            <w:r w:rsidR="00252B30" w:rsidRPr="00731F12">
              <w:rPr>
                <w:rFonts w:ascii="宋体" w:hAnsi="宋体" w:hint="eastAsia"/>
                <w:szCs w:val="21"/>
              </w:rPr>
              <w:t>不召开</w:t>
            </w:r>
          </w:p>
          <w:p w14:paraId="66BDE596" w14:textId="77777777" w:rsidR="002E699C" w:rsidRPr="00731F12" w:rsidRDefault="00252B30">
            <w:pPr>
              <w:adjustRightInd w:val="0"/>
              <w:snapToGrid w:val="0"/>
              <w:spacing w:line="320" w:lineRule="exact"/>
              <w:rPr>
                <w:rFonts w:ascii="宋体" w:hAnsi="宋体" w:cs="Arial"/>
                <w:szCs w:val="21"/>
              </w:rPr>
            </w:pPr>
            <w:r w:rsidRPr="00731F12">
              <w:rPr>
                <w:rFonts w:ascii="Wingdings 2" w:hAnsi="Wingdings 2" w:cs="Arial"/>
                <w:szCs w:val="21"/>
              </w:rPr>
              <w:t></w:t>
            </w:r>
            <w:r w:rsidRPr="00731F12">
              <w:rPr>
                <w:rFonts w:ascii="宋体" w:hAnsi="宋体" w:cs="Arial" w:hint="eastAsia"/>
                <w:szCs w:val="21"/>
              </w:rPr>
              <w:t>召开，召开时间：</w:t>
            </w:r>
          </w:p>
          <w:p w14:paraId="1E1D8688" w14:textId="77777777" w:rsidR="002E699C" w:rsidRPr="00731F12" w:rsidRDefault="00252B30">
            <w:pPr>
              <w:spacing w:line="320" w:lineRule="exact"/>
              <w:ind w:firstLineChars="400" w:firstLine="840"/>
              <w:rPr>
                <w:rFonts w:ascii="宋体" w:hAnsi="宋体"/>
                <w:szCs w:val="21"/>
                <w:u w:val="single"/>
                <w:lang w:val="zh-CN"/>
              </w:rPr>
            </w:pPr>
            <w:r w:rsidRPr="00731F12">
              <w:rPr>
                <w:rFonts w:ascii="宋体" w:hAnsi="宋体" w:cs="Arial" w:hint="eastAsia"/>
                <w:szCs w:val="21"/>
              </w:rPr>
              <w:t>召开地点：</w:t>
            </w:r>
          </w:p>
        </w:tc>
      </w:tr>
      <w:tr w:rsidR="002E699C" w14:paraId="6D9CFE84"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4E439BDD"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8.1</w:t>
            </w:r>
          </w:p>
        </w:tc>
        <w:tc>
          <w:tcPr>
            <w:tcW w:w="1530" w:type="dxa"/>
            <w:tcBorders>
              <w:top w:val="single" w:sz="4" w:space="0" w:color="auto"/>
              <w:left w:val="single" w:sz="4" w:space="0" w:color="auto"/>
              <w:bottom w:val="single" w:sz="4" w:space="0" w:color="auto"/>
              <w:right w:val="single" w:sz="4" w:space="0" w:color="auto"/>
            </w:tcBorders>
            <w:vAlign w:val="center"/>
          </w:tcPr>
          <w:p w14:paraId="12BF4195" w14:textId="77777777" w:rsidR="002E699C" w:rsidRPr="00731F12" w:rsidRDefault="00252B30">
            <w:pPr>
              <w:adjustRightInd w:val="0"/>
              <w:snapToGrid w:val="0"/>
              <w:spacing w:line="320" w:lineRule="exact"/>
              <w:jc w:val="center"/>
              <w:rPr>
                <w:rFonts w:ascii="宋体" w:hAnsi="宋体" w:cs="宋体"/>
                <w:szCs w:val="21"/>
                <w:lang w:val="zh-CN"/>
              </w:rPr>
            </w:pPr>
            <w:r w:rsidRPr="00731F12">
              <w:rPr>
                <w:rFonts w:ascii="宋体" w:hAnsi="宋体" w:cs="宋体" w:hint="eastAsia"/>
                <w:szCs w:val="21"/>
                <w:lang w:val="zh-CN"/>
              </w:rPr>
              <w:t>现场考察</w:t>
            </w:r>
          </w:p>
        </w:tc>
        <w:tc>
          <w:tcPr>
            <w:tcW w:w="6958" w:type="dxa"/>
            <w:tcBorders>
              <w:top w:val="single" w:sz="4" w:space="0" w:color="auto"/>
              <w:left w:val="single" w:sz="4" w:space="0" w:color="auto"/>
              <w:bottom w:val="single" w:sz="4" w:space="0" w:color="auto"/>
              <w:right w:val="single" w:sz="4" w:space="0" w:color="auto"/>
            </w:tcBorders>
            <w:vAlign w:val="center"/>
          </w:tcPr>
          <w:p w14:paraId="4E43B1DE" w14:textId="77777777" w:rsidR="002E699C" w:rsidRPr="00731F12" w:rsidRDefault="0063797E">
            <w:pPr>
              <w:spacing w:line="320" w:lineRule="exact"/>
              <w:rPr>
                <w:rFonts w:ascii="宋体" w:hAnsi="宋体" w:cs="宋体"/>
                <w:szCs w:val="21"/>
              </w:rPr>
            </w:pPr>
            <w:r w:rsidRPr="00731F12">
              <w:fldChar w:fldCharType="begin"/>
            </w:r>
            <w:r w:rsidR="000A39C2" w:rsidRPr="00731F12">
              <w:rPr>
                <w:rFonts w:ascii="宋体" w:hAnsi="宋体" w:cs="宋体" w:hint="eastAsia"/>
                <w:bCs/>
                <w:szCs w:val="21"/>
              </w:rPr>
              <w:instrText xml:space="preserve"> eq \o\ac(□,√)</w:instrText>
            </w:r>
            <w:r w:rsidRPr="00731F12">
              <w:fldChar w:fldCharType="end"/>
            </w:r>
            <w:r w:rsidR="00252B30" w:rsidRPr="00731F12">
              <w:rPr>
                <w:rFonts w:ascii="宋体" w:hAnsi="宋体" w:hint="eastAsia"/>
                <w:szCs w:val="21"/>
              </w:rPr>
              <w:t>不</w:t>
            </w:r>
            <w:r w:rsidR="00252B30" w:rsidRPr="00731F12">
              <w:rPr>
                <w:rFonts w:ascii="宋体" w:hAnsi="宋体" w:cs="宋体" w:hint="eastAsia"/>
                <w:szCs w:val="21"/>
              </w:rPr>
              <w:t>集中组织</w:t>
            </w:r>
          </w:p>
          <w:p w14:paraId="160B6918" w14:textId="77777777" w:rsidR="002E699C" w:rsidRPr="00731F12" w:rsidRDefault="00252B30">
            <w:pPr>
              <w:spacing w:line="320" w:lineRule="exact"/>
              <w:rPr>
                <w:rFonts w:ascii="宋体" w:hAnsi="宋体" w:cs="Arial"/>
                <w:szCs w:val="21"/>
              </w:rPr>
            </w:pPr>
            <w:r w:rsidRPr="00731F12">
              <w:rPr>
                <w:rFonts w:ascii="Wingdings 2" w:hAnsi="Wingdings 2" w:cs="宋体"/>
                <w:szCs w:val="21"/>
              </w:rPr>
              <w:t></w:t>
            </w:r>
            <w:r w:rsidRPr="00731F12">
              <w:rPr>
                <w:rFonts w:ascii="宋体" w:hAnsi="宋体" w:cs="宋体" w:hint="eastAsia"/>
                <w:szCs w:val="21"/>
              </w:rPr>
              <w:t>集</w:t>
            </w:r>
            <w:r w:rsidRPr="00731F12">
              <w:rPr>
                <w:rFonts w:ascii="宋体" w:hAnsi="宋体" w:hint="eastAsia"/>
                <w:szCs w:val="21"/>
              </w:rPr>
              <w:t>中组织</w:t>
            </w:r>
            <w:r w:rsidRPr="00731F12">
              <w:rPr>
                <w:rFonts w:ascii="宋体" w:hAnsi="宋体" w:cs="Arial" w:hint="eastAsia"/>
                <w:szCs w:val="21"/>
              </w:rPr>
              <w:t>，召集时间：</w:t>
            </w:r>
          </w:p>
          <w:p w14:paraId="4ECB7038" w14:textId="77777777" w:rsidR="002E699C" w:rsidRPr="00731F12" w:rsidRDefault="00252B30">
            <w:pPr>
              <w:spacing w:line="320" w:lineRule="exact"/>
              <w:ind w:firstLineChars="600" w:firstLine="1260"/>
              <w:rPr>
                <w:rFonts w:ascii="宋体" w:hAnsi="宋体"/>
                <w:szCs w:val="21"/>
                <w:u w:val="single"/>
                <w:lang w:val="zh-CN"/>
              </w:rPr>
            </w:pPr>
            <w:r w:rsidRPr="00731F12">
              <w:rPr>
                <w:rFonts w:ascii="宋体" w:hAnsi="宋体" w:cs="Arial" w:hint="eastAsia"/>
                <w:szCs w:val="21"/>
              </w:rPr>
              <w:t>召集地点：</w:t>
            </w:r>
          </w:p>
        </w:tc>
      </w:tr>
      <w:tr w:rsidR="002E699C" w14:paraId="2B9F1283"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3ADCF68E"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12</w:t>
            </w:r>
            <w:r>
              <w:rPr>
                <w:rFonts w:ascii="宋体" w:hAnsi="宋体"/>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14:paraId="49EB6EF1" w14:textId="77777777" w:rsidR="002E699C" w:rsidRPr="00731F12" w:rsidRDefault="00252B30">
            <w:pPr>
              <w:adjustRightInd w:val="0"/>
              <w:snapToGrid w:val="0"/>
              <w:spacing w:line="320" w:lineRule="exact"/>
              <w:jc w:val="center"/>
              <w:rPr>
                <w:rFonts w:ascii="宋体" w:hAnsi="宋体" w:cs="宋体"/>
                <w:szCs w:val="21"/>
                <w:lang w:val="zh-CN"/>
              </w:rPr>
            </w:pPr>
            <w:r w:rsidRPr="00731F12">
              <w:rPr>
                <w:rFonts w:ascii="宋体" w:hAnsi="宋体" w:cs="宋体" w:hint="eastAsia"/>
                <w:szCs w:val="21"/>
                <w:lang w:val="zh-CN"/>
              </w:rPr>
              <w:t>报价单位</w:t>
            </w:r>
          </w:p>
        </w:tc>
        <w:tc>
          <w:tcPr>
            <w:tcW w:w="6958" w:type="dxa"/>
            <w:tcBorders>
              <w:top w:val="single" w:sz="4" w:space="0" w:color="auto"/>
              <w:left w:val="single" w:sz="4" w:space="0" w:color="auto"/>
              <w:bottom w:val="single" w:sz="4" w:space="0" w:color="auto"/>
              <w:right w:val="single" w:sz="4" w:space="0" w:color="auto"/>
            </w:tcBorders>
            <w:vAlign w:val="center"/>
          </w:tcPr>
          <w:p w14:paraId="680BE6B8" w14:textId="77777777" w:rsidR="002E699C" w:rsidRPr="00731F12" w:rsidRDefault="00252B30">
            <w:pPr>
              <w:adjustRightInd w:val="0"/>
              <w:snapToGrid w:val="0"/>
              <w:spacing w:line="320" w:lineRule="exact"/>
              <w:rPr>
                <w:rFonts w:ascii="宋体" w:hAnsi="宋体" w:cs="宋体"/>
                <w:bCs/>
                <w:szCs w:val="21"/>
              </w:rPr>
            </w:pPr>
            <w:r w:rsidRPr="00731F12">
              <w:rPr>
                <w:rFonts w:ascii="宋体" w:hAnsi="宋体" w:cs="宋体" w:hint="eastAsia"/>
                <w:szCs w:val="21"/>
                <w:lang w:val="zh-CN"/>
              </w:rPr>
              <w:t>人民币</w:t>
            </w:r>
          </w:p>
        </w:tc>
      </w:tr>
      <w:tr w:rsidR="002E699C" w14:paraId="409BA944"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1095F420"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13</w:t>
            </w:r>
          </w:p>
        </w:tc>
        <w:tc>
          <w:tcPr>
            <w:tcW w:w="1530" w:type="dxa"/>
            <w:tcBorders>
              <w:top w:val="single" w:sz="4" w:space="0" w:color="auto"/>
              <w:left w:val="single" w:sz="4" w:space="0" w:color="auto"/>
              <w:bottom w:val="single" w:sz="4" w:space="0" w:color="auto"/>
              <w:right w:val="single" w:sz="4" w:space="0" w:color="auto"/>
            </w:tcBorders>
            <w:vAlign w:val="center"/>
          </w:tcPr>
          <w:p w14:paraId="63C31C81"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备选方案</w:t>
            </w:r>
          </w:p>
        </w:tc>
        <w:tc>
          <w:tcPr>
            <w:tcW w:w="6958" w:type="dxa"/>
            <w:tcBorders>
              <w:top w:val="single" w:sz="4" w:space="0" w:color="auto"/>
              <w:left w:val="single" w:sz="4" w:space="0" w:color="auto"/>
              <w:bottom w:val="single" w:sz="4" w:space="0" w:color="auto"/>
              <w:right w:val="single" w:sz="4" w:space="0" w:color="auto"/>
            </w:tcBorders>
            <w:vAlign w:val="center"/>
          </w:tcPr>
          <w:p w14:paraId="4F29797F" w14:textId="77777777" w:rsidR="002E699C" w:rsidRPr="00731F12" w:rsidRDefault="0063797E">
            <w:pPr>
              <w:spacing w:line="320" w:lineRule="exact"/>
              <w:rPr>
                <w:rFonts w:ascii="宋体" w:hAnsi="宋体"/>
                <w:szCs w:val="21"/>
              </w:rPr>
            </w:pPr>
            <w:r w:rsidRPr="00731F12">
              <w:fldChar w:fldCharType="begin"/>
            </w:r>
            <w:r w:rsidR="000A39C2" w:rsidRPr="00731F12">
              <w:rPr>
                <w:rFonts w:ascii="宋体" w:hAnsi="宋体" w:cs="宋体" w:hint="eastAsia"/>
                <w:bCs/>
                <w:szCs w:val="21"/>
              </w:rPr>
              <w:instrText xml:space="preserve"> eq \o\ac(□,√)</w:instrText>
            </w:r>
            <w:r w:rsidRPr="00731F12">
              <w:fldChar w:fldCharType="end"/>
            </w:r>
            <w:r w:rsidR="00252B30" w:rsidRPr="00731F12">
              <w:rPr>
                <w:rFonts w:ascii="宋体" w:hAnsi="宋体" w:hint="eastAsia"/>
                <w:szCs w:val="21"/>
              </w:rPr>
              <w:t>不接受</w:t>
            </w:r>
          </w:p>
          <w:p w14:paraId="0526E7EA" w14:textId="77777777" w:rsidR="002E699C" w:rsidRPr="00731F12" w:rsidRDefault="00252B30">
            <w:pPr>
              <w:adjustRightInd w:val="0"/>
              <w:snapToGrid w:val="0"/>
              <w:spacing w:line="320" w:lineRule="exact"/>
              <w:rPr>
                <w:rFonts w:ascii="宋体" w:hAnsi="宋体"/>
                <w:szCs w:val="21"/>
              </w:rPr>
            </w:pPr>
            <w:r w:rsidRPr="00731F12">
              <w:rPr>
                <w:rFonts w:ascii="Wingdings 2" w:hAnsi="Wingdings 2"/>
                <w:szCs w:val="21"/>
              </w:rPr>
              <w:t></w:t>
            </w:r>
            <w:r w:rsidRPr="00731F12">
              <w:rPr>
                <w:rFonts w:ascii="宋体" w:hAnsi="宋体" w:hint="eastAsia"/>
                <w:szCs w:val="21"/>
              </w:rPr>
              <w:t>接受</w:t>
            </w:r>
          </w:p>
        </w:tc>
      </w:tr>
      <w:tr w:rsidR="002E699C" w14:paraId="2A63A34F"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2EB96474"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14.1</w:t>
            </w:r>
          </w:p>
        </w:tc>
        <w:tc>
          <w:tcPr>
            <w:tcW w:w="1530" w:type="dxa"/>
            <w:tcBorders>
              <w:top w:val="single" w:sz="4" w:space="0" w:color="auto"/>
              <w:left w:val="single" w:sz="4" w:space="0" w:color="auto"/>
              <w:bottom w:val="single" w:sz="4" w:space="0" w:color="auto"/>
              <w:right w:val="single" w:sz="4" w:space="0" w:color="auto"/>
            </w:tcBorders>
            <w:vAlign w:val="center"/>
          </w:tcPr>
          <w:p w14:paraId="194F8C50"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中标后分包</w:t>
            </w:r>
          </w:p>
        </w:tc>
        <w:tc>
          <w:tcPr>
            <w:tcW w:w="6958" w:type="dxa"/>
            <w:tcBorders>
              <w:top w:val="single" w:sz="4" w:space="0" w:color="auto"/>
              <w:left w:val="single" w:sz="4" w:space="0" w:color="auto"/>
              <w:bottom w:val="single" w:sz="4" w:space="0" w:color="auto"/>
              <w:right w:val="single" w:sz="4" w:space="0" w:color="auto"/>
            </w:tcBorders>
            <w:vAlign w:val="center"/>
          </w:tcPr>
          <w:p w14:paraId="1BC68832" w14:textId="77777777" w:rsidR="002E699C" w:rsidRPr="00731F12" w:rsidRDefault="00252B30">
            <w:pPr>
              <w:spacing w:line="320" w:lineRule="exact"/>
              <w:rPr>
                <w:rFonts w:ascii="宋体" w:hAnsi="宋体"/>
                <w:szCs w:val="21"/>
              </w:rPr>
            </w:pPr>
            <w:r w:rsidRPr="00731F12">
              <w:rPr>
                <w:rFonts w:ascii="宋体" w:hAnsi="宋体" w:cs="宋体" w:hint="eastAsia"/>
                <w:szCs w:val="21"/>
              </w:rPr>
              <w:t>不允许</w:t>
            </w:r>
          </w:p>
        </w:tc>
      </w:tr>
      <w:tr w:rsidR="002E699C" w14:paraId="4D6558C3"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4B7CC991"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15.1</w:t>
            </w:r>
          </w:p>
        </w:tc>
        <w:tc>
          <w:tcPr>
            <w:tcW w:w="1530" w:type="dxa"/>
            <w:tcBorders>
              <w:top w:val="single" w:sz="4" w:space="0" w:color="auto"/>
              <w:left w:val="single" w:sz="4" w:space="0" w:color="auto"/>
              <w:bottom w:val="single" w:sz="4" w:space="0" w:color="auto"/>
              <w:right w:val="single" w:sz="4" w:space="0" w:color="auto"/>
            </w:tcBorders>
            <w:vAlign w:val="center"/>
          </w:tcPr>
          <w:p w14:paraId="0D4D9E8A"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联合体投标</w:t>
            </w:r>
          </w:p>
        </w:tc>
        <w:tc>
          <w:tcPr>
            <w:tcW w:w="6958" w:type="dxa"/>
            <w:tcBorders>
              <w:top w:val="single" w:sz="4" w:space="0" w:color="auto"/>
              <w:left w:val="single" w:sz="4" w:space="0" w:color="auto"/>
              <w:bottom w:val="single" w:sz="4" w:space="0" w:color="auto"/>
              <w:right w:val="single" w:sz="4" w:space="0" w:color="auto"/>
            </w:tcBorders>
            <w:vAlign w:val="center"/>
          </w:tcPr>
          <w:p w14:paraId="75C7C5F5" w14:textId="77777777" w:rsidR="002E699C" w:rsidRPr="00731F12" w:rsidRDefault="0063797E">
            <w:pPr>
              <w:spacing w:line="320" w:lineRule="exact"/>
              <w:rPr>
                <w:rFonts w:ascii="宋体" w:hAnsi="宋体"/>
                <w:szCs w:val="21"/>
              </w:rPr>
            </w:pPr>
            <w:r w:rsidRPr="00731F12">
              <w:fldChar w:fldCharType="begin"/>
            </w:r>
            <w:r w:rsidR="000A39C2" w:rsidRPr="00731F12">
              <w:rPr>
                <w:rFonts w:ascii="宋体" w:hAnsi="宋体" w:cs="宋体" w:hint="eastAsia"/>
                <w:bCs/>
                <w:szCs w:val="21"/>
              </w:rPr>
              <w:instrText xml:space="preserve"> eq \o\ac(□,√)</w:instrText>
            </w:r>
            <w:r w:rsidRPr="00731F12">
              <w:fldChar w:fldCharType="end"/>
            </w:r>
            <w:r w:rsidR="00252B30" w:rsidRPr="00731F12">
              <w:rPr>
                <w:rFonts w:ascii="宋体" w:hAnsi="宋体" w:hint="eastAsia"/>
                <w:szCs w:val="21"/>
              </w:rPr>
              <w:t>不接受</w:t>
            </w:r>
          </w:p>
          <w:p w14:paraId="0C024031" w14:textId="77777777" w:rsidR="002E699C" w:rsidRPr="00731F12" w:rsidRDefault="00252B30">
            <w:pPr>
              <w:adjustRightInd w:val="0"/>
              <w:snapToGrid w:val="0"/>
              <w:spacing w:line="320" w:lineRule="exact"/>
              <w:rPr>
                <w:rFonts w:ascii="宋体" w:hAnsi="宋体"/>
                <w:szCs w:val="21"/>
              </w:rPr>
            </w:pPr>
            <w:r w:rsidRPr="00731F12">
              <w:rPr>
                <w:rFonts w:ascii="Wingdings 2" w:hAnsi="Wingdings 2"/>
                <w:szCs w:val="21"/>
              </w:rPr>
              <w:t></w:t>
            </w:r>
            <w:r w:rsidRPr="00731F12">
              <w:rPr>
                <w:rFonts w:ascii="宋体" w:hAnsi="宋体" w:hint="eastAsia"/>
                <w:szCs w:val="21"/>
              </w:rPr>
              <w:t>接受</w:t>
            </w:r>
          </w:p>
        </w:tc>
      </w:tr>
      <w:tr w:rsidR="002E699C" w14:paraId="55912B8E"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440B1D30"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17.1</w:t>
            </w:r>
          </w:p>
        </w:tc>
        <w:tc>
          <w:tcPr>
            <w:tcW w:w="1530" w:type="dxa"/>
            <w:tcBorders>
              <w:top w:val="single" w:sz="4" w:space="0" w:color="auto"/>
              <w:left w:val="single" w:sz="4" w:space="0" w:color="auto"/>
              <w:bottom w:val="single" w:sz="4" w:space="0" w:color="auto"/>
              <w:right w:val="single" w:sz="4" w:space="0" w:color="auto"/>
            </w:tcBorders>
            <w:vAlign w:val="center"/>
          </w:tcPr>
          <w:p w14:paraId="796B86F0"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投标保证金</w:t>
            </w:r>
          </w:p>
        </w:tc>
        <w:tc>
          <w:tcPr>
            <w:tcW w:w="6958" w:type="dxa"/>
            <w:tcBorders>
              <w:top w:val="single" w:sz="4" w:space="0" w:color="auto"/>
              <w:left w:val="single" w:sz="4" w:space="0" w:color="auto"/>
              <w:bottom w:val="single" w:sz="4" w:space="0" w:color="auto"/>
              <w:right w:val="single" w:sz="4" w:space="0" w:color="auto"/>
            </w:tcBorders>
            <w:vAlign w:val="center"/>
          </w:tcPr>
          <w:p w14:paraId="2D24907C" w14:textId="77777777" w:rsidR="002E699C" w:rsidRPr="00731F12" w:rsidRDefault="00252B30">
            <w:pPr>
              <w:spacing w:line="320" w:lineRule="exact"/>
              <w:rPr>
                <w:rFonts w:ascii="宋体" w:hAnsi="宋体"/>
                <w:szCs w:val="21"/>
              </w:rPr>
            </w:pPr>
            <w:r w:rsidRPr="00731F12">
              <w:rPr>
                <w:rFonts w:ascii="宋体" w:hAnsi="宋体" w:cs="宋体" w:hint="eastAsia"/>
                <w:szCs w:val="21"/>
              </w:rPr>
              <w:t>保证金要求：投标保证金应当以支票、汇票、本票或者金融机构、担保机构出具的保函等非现金形式提交。</w:t>
            </w:r>
          </w:p>
          <w:p w14:paraId="6EC7C314" w14:textId="22025090" w:rsidR="002E699C" w:rsidRPr="00731F12" w:rsidRDefault="00252B30">
            <w:pPr>
              <w:adjustRightInd w:val="0"/>
              <w:snapToGrid w:val="0"/>
              <w:spacing w:line="320" w:lineRule="exact"/>
              <w:ind w:leftChars="100" w:left="210"/>
              <w:rPr>
                <w:rFonts w:ascii="宋体" w:hAnsi="宋体" w:cs="宋体"/>
                <w:szCs w:val="21"/>
              </w:rPr>
            </w:pPr>
            <w:r w:rsidRPr="00731F12">
              <w:rPr>
                <w:rFonts w:ascii="宋体" w:hAnsi="宋体" w:cs="宋体" w:hint="eastAsia"/>
                <w:szCs w:val="21"/>
                <w:lang w:val="zh-CN"/>
              </w:rPr>
              <w:t>保证金金额：</w:t>
            </w:r>
            <w:r w:rsidR="000F6E09" w:rsidRPr="00731F12">
              <w:rPr>
                <w:rFonts w:ascii="宋体" w:hAnsi="宋体" w:cs="宋体" w:hint="eastAsia"/>
                <w:szCs w:val="21"/>
              </w:rPr>
              <w:t>人民币</w:t>
            </w:r>
            <w:r w:rsidR="00844830">
              <w:rPr>
                <w:rFonts w:ascii="宋体" w:hAnsi="宋体" w:cs="宋体" w:hint="eastAsia"/>
                <w:szCs w:val="21"/>
                <w:u w:val="single"/>
              </w:rPr>
              <w:t>贰仟叁佰</w:t>
            </w:r>
            <w:r w:rsidR="00844830" w:rsidRPr="00731F12">
              <w:rPr>
                <w:rFonts w:ascii="宋体" w:hAnsi="宋体" w:cs="宋体" w:hint="eastAsia"/>
                <w:szCs w:val="21"/>
              </w:rPr>
              <w:t>元整（¥</w:t>
            </w:r>
            <w:r w:rsidR="00844830">
              <w:rPr>
                <w:rFonts w:ascii="宋体" w:hAnsi="宋体" w:cs="宋体"/>
                <w:szCs w:val="21"/>
                <w:u w:val="single"/>
              </w:rPr>
              <w:t>2</w:t>
            </w:r>
            <w:r w:rsidR="00844830">
              <w:rPr>
                <w:rFonts w:ascii="宋体" w:hAnsi="宋体" w:cs="宋体" w:hint="eastAsia"/>
                <w:szCs w:val="21"/>
                <w:u w:val="single"/>
              </w:rPr>
              <w:t>,</w:t>
            </w:r>
            <w:r w:rsidR="00844830">
              <w:rPr>
                <w:rFonts w:ascii="宋体" w:hAnsi="宋体" w:cs="宋体"/>
                <w:szCs w:val="21"/>
                <w:u w:val="single"/>
              </w:rPr>
              <w:t>3</w:t>
            </w:r>
            <w:r w:rsidR="00844830" w:rsidRPr="00731F12">
              <w:rPr>
                <w:rFonts w:ascii="宋体" w:hAnsi="宋体" w:cs="宋体"/>
                <w:szCs w:val="21"/>
                <w:u w:val="single"/>
              </w:rPr>
              <w:t>00</w:t>
            </w:r>
            <w:r w:rsidR="00844830" w:rsidRPr="00731F12">
              <w:rPr>
                <w:rFonts w:ascii="宋体" w:hAnsi="宋体" w:cs="宋体" w:hint="eastAsia"/>
                <w:szCs w:val="21"/>
                <w:u w:val="single"/>
              </w:rPr>
              <w:t>.00</w:t>
            </w:r>
            <w:r w:rsidR="00844830" w:rsidRPr="00731F12">
              <w:rPr>
                <w:rFonts w:ascii="宋体" w:hAnsi="宋体" w:cs="宋体" w:hint="eastAsia"/>
                <w:szCs w:val="21"/>
              </w:rPr>
              <w:t>）</w:t>
            </w:r>
            <w:r w:rsidRPr="00731F12">
              <w:rPr>
                <w:rFonts w:ascii="宋体" w:hAnsi="宋体" w:cs="宋体" w:hint="eastAsia"/>
                <w:szCs w:val="21"/>
              </w:rPr>
              <w:t>。</w:t>
            </w:r>
          </w:p>
          <w:p w14:paraId="0093D4E6" w14:textId="77777777" w:rsidR="002E699C" w:rsidRPr="00731F12" w:rsidRDefault="00252B30">
            <w:pPr>
              <w:adjustRightInd w:val="0"/>
              <w:snapToGrid w:val="0"/>
              <w:spacing w:line="320" w:lineRule="exact"/>
              <w:ind w:leftChars="50" w:left="105" w:firstLineChars="150" w:firstLine="316"/>
              <w:rPr>
                <w:rFonts w:ascii="宋体" w:hAnsi="宋体" w:cs="宋体"/>
                <w:b/>
                <w:bCs/>
                <w:kern w:val="0"/>
                <w:szCs w:val="21"/>
              </w:rPr>
            </w:pPr>
            <w:r w:rsidRPr="00731F12">
              <w:rPr>
                <w:rFonts w:ascii="宋体" w:hAnsi="宋体" w:cs="宋体" w:hint="eastAsia"/>
                <w:b/>
                <w:szCs w:val="21"/>
                <w:lang w:val="zh-CN"/>
              </w:rPr>
              <w:t>保证金递交要求</w:t>
            </w:r>
            <w:r w:rsidRPr="00731F12">
              <w:rPr>
                <w:rFonts w:ascii="宋体" w:hAnsi="宋体" w:cs="宋体" w:hint="eastAsia"/>
                <w:b/>
                <w:kern w:val="0"/>
                <w:szCs w:val="21"/>
              </w:rPr>
              <w:t>：在提交投标文件截止时间前未按规定从</w:t>
            </w:r>
            <w:r w:rsidRPr="00731F12">
              <w:rPr>
                <w:rFonts w:ascii="宋体" w:hAnsi="宋体" w:cs="宋体" w:hint="eastAsia"/>
                <w:b/>
                <w:bCs/>
                <w:kern w:val="0"/>
                <w:szCs w:val="21"/>
              </w:rPr>
              <w:t>投标人账户汇至指定账户的视为未提交投标保证金。</w:t>
            </w:r>
          </w:p>
          <w:p w14:paraId="425B2E22" w14:textId="77777777" w:rsidR="002E699C" w:rsidRPr="00731F12" w:rsidRDefault="00252B30">
            <w:pPr>
              <w:adjustRightInd w:val="0"/>
              <w:snapToGrid w:val="0"/>
              <w:spacing w:line="320" w:lineRule="exact"/>
              <w:ind w:firstLineChars="200" w:firstLine="420"/>
              <w:rPr>
                <w:rFonts w:ascii="宋体" w:hAnsi="宋体" w:cs="宋体"/>
                <w:szCs w:val="21"/>
                <w:lang w:val="zh-CN"/>
              </w:rPr>
            </w:pPr>
            <w:r w:rsidRPr="00731F12">
              <w:rPr>
                <w:rFonts w:ascii="宋体" w:hAnsi="宋体" w:hint="eastAsia"/>
                <w:szCs w:val="21"/>
              </w:rPr>
              <w:lastRenderedPageBreak/>
              <w:t>收款银</w:t>
            </w:r>
            <w:r w:rsidRPr="00731F12">
              <w:rPr>
                <w:rFonts w:ascii="宋体" w:hAnsi="宋体" w:cs="宋体" w:hint="eastAsia"/>
                <w:szCs w:val="21"/>
                <w:lang w:val="zh-CN"/>
              </w:rPr>
              <w:t>行账户信息：</w:t>
            </w:r>
          </w:p>
          <w:p w14:paraId="15BA6EC4" w14:textId="77777777" w:rsidR="00D96A66" w:rsidRDefault="00D96A66" w:rsidP="00D96A66">
            <w:pPr>
              <w:adjustRightInd w:val="0"/>
              <w:snapToGrid w:val="0"/>
              <w:spacing w:line="320" w:lineRule="exact"/>
              <w:ind w:firstLineChars="200" w:firstLine="420"/>
              <w:rPr>
                <w:rFonts w:ascii="宋体" w:hAnsi="宋体" w:cs="宋体"/>
                <w:szCs w:val="21"/>
                <w:u w:val="single"/>
                <w:lang w:val="zh-CN"/>
              </w:rPr>
            </w:pPr>
            <w:r>
              <w:rPr>
                <w:rFonts w:ascii="宋体" w:hAnsi="宋体" w:cs="宋体" w:hint="eastAsia"/>
                <w:szCs w:val="21"/>
                <w:u w:val="single"/>
                <w:lang w:val="zh-CN"/>
              </w:rPr>
              <w:t>户  名：</w:t>
            </w:r>
            <w:proofErr w:type="gramStart"/>
            <w:r>
              <w:rPr>
                <w:rFonts w:hint="eastAsia"/>
                <w:u w:val="single"/>
              </w:rPr>
              <w:t>武汉汇哲招标</w:t>
            </w:r>
            <w:proofErr w:type="gramEnd"/>
            <w:r>
              <w:rPr>
                <w:rFonts w:hint="eastAsia"/>
                <w:u w:val="single"/>
              </w:rPr>
              <w:t>代理有限公司</w:t>
            </w:r>
          </w:p>
          <w:p w14:paraId="2C381BA3" w14:textId="77777777" w:rsidR="00D96A66" w:rsidRDefault="00D96A66" w:rsidP="00D96A66">
            <w:pPr>
              <w:adjustRightInd w:val="0"/>
              <w:snapToGrid w:val="0"/>
              <w:spacing w:line="320" w:lineRule="exact"/>
              <w:ind w:firstLineChars="200" w:firstLine="420"/>
              <w:rPr>
                <w:rFonts w:ascii="宋体" w:hAnsi="宋体" w:cs="宋体"/>
                <w:szCs w:val="21"/>
                <w:u w:val="single"/>
                <w:lang w:val="zh-CN"/>
              </w:rPr>
            </w:pPr>
            <w:r>
              <w:rPr>
                <w:rFonts w:ascii="宋体" w:hAnsi="宋体" w:cs="宋体" w:hint="eastAsia"/>
                <w:szCs w:val="21"/>
                <w:u w:val="single"/>
                <w:lang w:val="zh-CN"/>
              </w:rPr>
              <w:t>开户行：兴业银行武汉东湖高新科技支行</w:t>
            </w:r>
          </w:p>
          <w:p w14:paraId="5C6F7089" w14:textId="7F890C29" w:rsidR="002E699C" w:rsidRPr="00731F12" w:rsidRDefault="00D96A66" w:rsidP="00D96A66">
            <w:pPr>
              <w:spacing w:line="320" w:lineRule="exact"/>
              <w:ind w:firstLineChars="200" w:firstLine="420"/>
              <w:rPr>
                <w:rFonts w:ascii="宋体" w:hAnsi="宋体" w:cs="宋体"/>
                <w:b/>
                <w:szCs w:val="21"/>
              </w:rPr>
            </w:pPr>
            <w:proofErr w:type="gramStart"/>
            <w:r>
              <w:rPr>
                <w:rFonts w:ascii="宋体" w:hAnsi="宋体" w:cs="宋体" w:hint="eastAsia"/>
                <w:szCs w:val="21"/>
                <w:u w:val="single"/>
                <w:lang w:val="zh-CN"/>
              </w:rPr>
              <w:t>账</w:t>
            </w:r>
            <w:proofErr w:type="gramEnd"/>
            <w:r>
              <w:rPr>
                <w:rFonts w:ascii="宋体" w:hAnsi="宋体" w:cs="宋体" w:hint="eastAsia"/>
                <w:szCs w:val="21"/>
                <w:u w:val="single"/>
                <w:lang w:val="zh-CN"/>
              </w:rPr>
              <w:t xml:space="preserve">  号：</w:t>
            </w:r>
            <w:r>
              <w:rPr>
                <w:rFonts w:ascii="宋体" w:hAnsi="宋体" w:cs="宋体"/>
                <w:szCs w:val="21"/>
                <w:u w:val="single"/>
                <w:lang w:val="zh-CN"/>
              </w:rPr>
              <w:t>416180100100038185</w:t>
            </w:r>
          </w:p>
          <w:p w14:paraId="3A3D1D13" w14:textId="77777777" w:rsidR="002E699C" w:rsidRPr="00731F12" w:rsidRDefault="00252B30">
            <w:pPr>
              <w:adjustRightInd w:val="0"/>
              <w:snapToGrid w:val="0"/>
              <w:spacing w:line="320" w:lineRule="exact"/>
              <w:ind w:leftChars="50" w:left="105" w:firstLineChars="150" w:firstLine="315"/>
              <w:rPr>
                <w:rFonts w:ascii="宋体" w:hAnsi="宋体" w:cs="宋体"/>
                <w:szCs w:val="21"/>
              </w:rPr>
            </w:pPr>
            <w:r w:rsidRPr="00731F12">
              <w:rPr>
                <w:rFonts w:ascii="宋体" w:hAnsi="宋体" w:cs="宋体" w:hint="eastAsia"/>
                <w:szCs w:val="21"/>
                <w:lang w:val="zh-CN"/>
              </w:rPr>
              <w:t>中标</w:t>
            </w:r>
            <w:r w:rsidRPr="00731F12">
              <w:rPr>
                <w:rFonts w:ascii="宋体" w:hAnsi="宋体" w:cs="宋体" w:hint="eastAsia"/>
                <w:szCs w:val="21"/>
              </w:rPr>
              <w:t>人的投标保证金，自采购合同签订之日起5个工作日内退还；未中标人的投标保证金，自中标通知书发出之日起5个工作日内退还。</w:t>
            </w:r>
          </w:p>
        </w:tc>
      </w:tr>
      <w:tr w:rsidR="002E699C" w14:paraId="79F9CF1C"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3D40D5A1"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lastRenderedPageBreak/>
              <w:t>18.1</w:t>
            </w:r>
          </w:p>
        </w:tc>
        <w:tc>
          <w:tcPr>
            <w:tcW w:w="1530" w:type="dxa"/>
            <w:tcBorders>
              <w:top w:val="single" w:sz="4" w:space="0" w:color="auto"/>
              <w:left w:val="single" w:sz="4" w:space="0" w:color="auto"/>
              <w:bottom w:val="single" w:sz="4" w:space="0" w:color="auto"/>
              <w:right w:val="single" w:sz="4" w:space="0" w:color="auto"/>
            </w:tcBorders>
            <w:vAlign w:val="center"/>
          </w:tcPr>
          <w:p w14:paraId="7B5062AB"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投标有效期</w:t>
            </w:r>
          </w:p>
        </w:tc>
        <w:tc>
          <w:tcPr>
            <w:tcW w:w="6958" w:type="dxa"/>
            <w:tcBorders>
              <w:top w:val="single" w:sz="4" w:space="0" w:color="auto"/>
              <w:left w:val="single" w:sz="4" w:space="0" w:color="auto"/>
              <w:bottom w:val="single" w:sz="4" w:space="0" w:color="auto"/>
              <w:right w:val="single" w:sz="4" w:space="0" w:color="auto"/>
            </w:tcBorders>
            <w:vAlign w:val="center"/>
          </w:tcPr>
          <w:p w14:paraId="55E62A83" w14:textId="44828756" w:rsidR="002E699C" w:rsidRPr="00731F12" w:rsidRDefault="00252B30">
            <w:pPr>
              <w:adjustRightInd w:val="0"/>
              <w:snapToGrid w:val="0"/>
              <w:spacing w:line="320" w:lineRule="exact"/>
              <w:rPr>
                <w:rFonts w:ascii="宋体" w:hAnsi="宋体"/>
                <w:szCs w:val="21"/>
              </w:rPr>
            </w:pPr>
            <w:r w:rsidRPr="00731F12">
              <w:rPr>
                <w:rFonts w:ascii="宋体" w:hAnsi="宋体" w:cs="宋体" w:hint="eastAsia"/>
                <w:kern w:val="0"/>
                <w:szCs w:val="21"/>
              </w:rPr>
              <w:t>提交投标文件截止之日起90日历日</w:t>
            </w:r>
            <w:r w:rsidR="005A779B">
              <w:rPr>
                <w:rFonts w:ascii="宋体" w:hAnsi="宋体" w:cs="宋体" w:hint="eastAsia"/>
                <w:kern w:val="0"/>
                <w:szCs w:val="21"/>
              </w:rPr>
              <w:t>。</w:t>
            </w:r>
          </w:p>
        </w:tc>
      </w:tr>
      <w:tr w:rsidR="002E699C" w14:paraId="7572F9DA"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7F8B581C"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19.1</w:t>
            </w:r>
          </w:p>
        </w:tc>
        <w:tc>
          <w:tcPr>
            <w:tcW w:w="1530" w:type="dxa"/>
            <w:tcBorders>
              <w:top w:val="single" w:sz="4" w:space="0" w:color="auto"/>
              <w:left w:val="single" w:sz="4" w:space="0" w:color="auto"/>
              <w:bottom w:val="single" w:sz="4" w:space="0" w:color="auto"/>
              <w:right w:val="single" w:sz="4" w:space="0" w:color="auto"/>
            </w:tcBorders>
            <w:vAlign w:val="center"/>
          </w:tcPr>
          <w:p w14:paraId="1FC01C97"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投标文件形式</w:t>
            </w:r>
          </w:p>
        </w:tc>
        <w:tc>
          <w:tcPr>
            <w:tcW w:w="6958" w:type="dxa"/>
            <w:tcBorders>
              <w:top w:val="single" w:sz="4" w:space="0" w:color="auto"/>
              <w:left w:val="single" w:sz="4" w:space="0" w:color="auto"/>
              <w:bottom w:val="single" w:sz="4" w:space="0" w:color="auto"/>
              <w:right w:val="single" w:sz="4" w:space="0" w:color="auto"/>
            </w:tcBorders>
            <w:vAlign w:val="center"/>
          </w:tcPr>
          <w:p w14:paraId="28158E6B" w14:textId="77777777" w:rsidR="002E699C" w:rsidRPr="00731F12" w:rsidRDefault="00252B30">
            <w:pPr>
              <w:autoSpaceDE w:val="0"/>
              <w:autoSpaceDN w:val="0"/>
              <w:spacing w:line="320" w:lineRule="exact"/>
              <w:rPr>
                <w:rFonts w:ascii="宋体" w:hAnsi="宋体" w:cs="Noto Sans Mono CJK JP Regular"/>
                <w:szCs w:val="21"/>
                <w:lang w:val="zh-CN"/>
              </w:rPr>
            </w:pPr>
            <w:r w:rsidRPr="00731F12">
              <w:rPr>
                <w:rFonts w:ascii="宋体" w:hAnsi="宋体" w:cs="宋体" w:hint="eastAsia"/>
                <w:szCs w:val="21"/>
                <w:lang w:val="zh-CN"/>
              </w:rPr>
              <w:t>（</w:t>
            </w:r>
            <w:r w:rsidRPr="00731F12">
              <w:rPr>
                <w:rFonts w:ascii="宋体" w:hAnsi="宋体" w:cs="Noto Sans Mono CJK JP Regular"/>
                <w:szCs w:val="21"/>
                <w:lang w:val="zh-CN"/>
              </w:rPr>
              <w:t>1</w:t>
            </w:r>
            <w:r w:rsidRPr="00731F12">
              <w:rPr>
                <w:rFonts w:ascii="宋体" w:hAnsi="宋体" w:cs="宋体" w:hint="eastAsia"/>
                <w:szCs w:val="21"/>
                <w:lang w:val="zh-CN"/>
              </w:rPr>
              <w:t>）纸质版：正本</w:t>
            </w:r>
            <w:r w:rsidRPr="00731F12">
              <w:rPr>
                <w:rFonts w:ascii="宋体" w:hAnsi="宋体" w:cs="Noto Sans Mono CJK JP Regular"/>
                <w:szCs w:val="21"/>
                <w:u w:val="single"/>
                <w:lang w:val="zh-CN"/>
              </w:rPr>
              <w:t xml:space="preserve"> 1 </w:t>
            </w:r>
            <w:r w:rsidRPr="00731F12">
              <w:rPr>
                <w:rFonts w:ascii="宋体" w:hAnsi="宋体" w:cs="宋体" w:hint="eastAsia"/>
                <w:szCs w:val="21"/>
                <w:lang w:val="zh-CN"/>
              </w:rPr>
              <w:t>份；副本</w:t>
            </w:r>
            <w:r w:rsidRPr="00731F12">
              <w:rPr>
                <w:rFonts w:ascii="宋体" w:hAnsi="宋体" w:cs="Noto Sans Mono CJK JP Regular"/>
                <w:szCs w:val="21"/>
                <w:u w:val="single"/>
                <w:lang w:val="zh-CN"/>
              </w:rPr>
              <w:t xml:space="preserve"> 4 </w:t>
            </w:r>
            <w:r w:rsidRPr="00731F12">
              <w:rPr>
                <w:rFonts w:ascii="宋体" w:hAnsi="宋体" w:cs="宋体" w:hint="eastAsia"/>
                <w:szCs w:val="21"/>
                <w:lang w:val="zh-CN"/>
              </w:rPr>
              <w:t>份，副本可为正本的复印件；</w:t>
            </w:r>
          </w:p>
          <w:p w14:paraId="5E05763C" w14:textId="77777777" w:rsidR="002E699C" w:rsidRPr="00731F12" w:rsidRDefault="00252B30">
            <w:pPr>
              <w:autoSpaceDE w:val="0"/>
              <w:autoSpaceDN w:val="0"/>
              <w:spacing w:line="320" w:lineRule="exact"/>
              <w:ind w:leftChars="5" w:left="535" w:hangingChars="250" w:hanging="525"/>
              <w:rPr>
                <w:rFonts w:ascii="宋体" w:hAnsi="宋体" w:cs="宋体"/>
                <w:szCs w:val="21"/>
                <w:lang w:val="zh-CN"/>
              </w:rPr>
            </w:pPr>
            <w:r w:rsidRPr="00731F12">
              <w:rPr>
                <w:rFonts w:ascii="宋体" w:hAnsi="宋体" w:cs="宋体" w:hint="eastAsia"/>
                <w:szCs w:val="21"/>
                <w:lang w:val="zh-CN"/>
              </w:rPr>
              <w:t>（</w:t>
            </w:r>
            <w:r w:rsidRPr="00731F12">
              <w:rPr>
                <w:rFonts w:ascii="宋体" w:hAnsi="宋体" w:cs="Noto Sans Mono CJK JP Regular"/>
                <w:szCs w:val="21"/>
                <w:lang w:val="zh-CN"/>
              </w:rPr>
              <w:t>2</w:t>
            </w:r>
            <w:r w:rsidRPr="00731F12">
              <w:rPr>
                <w:rFonts w:ascii="宋体" w:hAnsi="宋体" w:cs="宋体" w:hint="eastAsia"/>
                <w:szCs w:val="21"/>
                <w:lang w:val="zh-CN"/>
              </w:rPr>
              <w:t>）电子版：未加密PDF格式（正本</w:t>
            </w:r>
            <w:r w:rsidRPr="00731F12">
              <w:rPr>
                <w:rFonts w:ascii="宋体" w:hAnsi="宋体" w:cs="宋体" w:hint="eastAsia"/>
                <w:szCs w:val="21"/>
              </w:rPr>
              <w:t>的</w:t>
            </w:r>
            <w:r w:rsidRPr="00731F12">
              <w:rPr>
                <w:rFonts w:ascii="宋体" w:hAnsi="宋体" w:cs="宋体" w:hint="eastAsia"/>
                <w:szCs w:val="21"/>
                <w:lang w:val="zh-CN"/>
              </w:rPr>
              <w:t>扫描件），电子版内容应与投标文件正本一致；份数：</w:t>
            </w:r>
            <w:r w:rsidRPr="00731F12">
              <w:rPr>
                <w:rFonts w:ascii="宋体" w:hAnsi="宋体" w:cs="宋体" w:hint="eastAsia"/>
                <w:szCs w:val="21"/>
                <w:u w:val="single"/>
                <w:lang w:val="zh-CN"/>
              </w:rPr>
              <w:t xml:space="preserve"> 1 </w:t>
            </w:r>
            <w:r w:rsidRPr="00731F12">
              <w:rPr>
                <w:rFonts w:ascii="宋体" w:hAnsi="宋体" w:cs="宋体" w:hint="eastAsia"/>
                <w:szCs w:val="21"/>
                <w:lang w:val="zh-CN"/>
              </w:rPr>
              <w:t>份；形式：</w:t>
            </w:r>
            <w:r w:rsidRPr="00731F12">
              <w:rPr>
                <w:rFonts w:ascii="宋体" w:hAnsi="宋体" w:cs="宋体" w:hint="eastAsia"/>
                <w:szCs w:val="21"/>
                <w:u w:val="single"/>
                <w:lang w:val="zh-CN"/>
              </w:rPr>
              <w:t>U盘</w:t>
            </w:r>
            <w:r w:rsidRPr="00731F12">
              <w:rPr>
                <w:rFonts w:ascii="宋体" w:hAnsi="宋体" w:cs="宋体" w:hint="eastAsia"/>
                <w:szCs w:val="21"/>
                <w:lang w:val="zh-CN"/>
              </w:rPr>
              <w:t>。</w:t>
            </w:r>
          </w:p>
          <w:p w14:paraId="1295D40F" w14:textId="381088E3" w:rsidR="002E699C" w:rsidRPr="00731F12" w:rsidRDefault="00252B30">
            <w:pPr>
              <w:autoSpaceDE w:val="0"/>
              <w:autoSpaceDN w:val="0"/>
              <w:spacing w:line="320" w:lineRule="exact"/>
              <w:ind w:leftChars="5" w:left="535" w:hangingChars="250" w:hanging="525"/>
              <w:rPr>
                <w:rFonts w:ascii="宋体" w:hAnsi="宋体" w:cs="宋体"/>
                <w:szCs w:val="21"/>
                <w:lang w:val="zh-CN"/>
              </w:rPr>
            </w:pPr>
            <w:r w:rsidRPr="00731F12">
              <w:rPr>
                <w:rFonts w:ascii="宋体" w:hAnsi="宋体" w:cs="宋体" w:hint="eastAsia"/>
                <w:szCs w:val="21"/>
                <w:lang w:val="zh-CN"/>
              </w:rPr>
              <w:t>（</w:t>
            </w:r>
            <w:r w:rsidRPr="00731F12">
              <w:rPr>
                <w:rFonts w:ascii="宋体" w:hAnsi="宋体" w:cs="Noto Sans Mono CJK JP Regular"/>
                <w:szCs w:val="21"/>
                <w:lang w:val="zh-CN"/>
              </w:rPr>
              <w:t>3</w:t>
            </w:r>
            <w:r w:rsidRPr="00731F12">
              <w:rPr>
                <w:rFonts w:ascii="宋体" w:hAnsi="宋体" w:cs="宋体" w:hint="eastAsia"/>
                <w:szCs w:val="21"/>
                <w:lang w:val="zh-CN"/>
              </w:rPr>
              <w:t>）</w:t>
            </w:r>
            <w:r w:rsidRPr="00731F12">
              <w:rPr>
                <w:rFonts w:ascii="宋体" w:hAnsi="宋体" w:cs="Noto Sans Mono CJK JP Regular" w:hint="eastAsia"/>
                <w:szCs w:val="21"/>
                <w:lang w:val="zh-CN"/>
              </w:rPr>
              <w:t>为方便开启时唱标（如有</w:t>
            </w:r>
            <w:r w:rsidRPr="00731F12">
              <w:rPr>
                <w:rFonts w:ascii="宋体" w:hAnsi="宋体" w:cs="Noto Sans Mono CJK JP Regular"/>
                <w:szCs w:val="21"/>
                <w:lang w:val="zh-CN"/>
              </w:rPr>
              <w:t>）</w:t>
            </w:r>
            <w:r w:rsidRPr="00731F12">
              <w:rPr>
                <w:rFonts w:ascii="宋体" w:hAnsi="宋体" w:cs="Noto Sans Mono CJK JP Regular" w:hint="eastAsia"/>
                <w:szCs w:val="21"/>
                <w:lang w:val="zh-CN"/>
              </w:rPr>
              <w:t>，投标人应将《报价一览表》原件</w:t>
            </w:r>
            <w:r w:rsidR="005A779B">
              <w:rPr>
                <w:rFonts w:ascii="宋体" w:hAnsi="宋体" w:cs="Noto Sans Mono CJK JP Regular" w:hint="eastAsia"/>
                <w:szCs w:val="21"/>
                <w:lang w:val="zh-CN"/>
              </w:rPr>
              <w:t>、《法人身份证明书或法人授权委托书》</w:t>
            </w:r>
            <w:r w:rsidR="005A779B" w:rsidRPr="00731F12">
              <w:rPr>
                <w:rFonts w:ascii="宋体" w:hAnsi="宋体" w:cs="Noto Sans Mono CJK JP Regular" w:hint="eastAsia"/>
                <w:szCs w:val="21"/>
                <w:lang w:val="zh-CN"/>
              </w:rPr>
              <w:t>原件</w:t>
            </w:r>
            <w:r w:rsidRPr="00731F12">
              <w:rPr>
                <w:rFonts w:ascii="宋体" w:hAnsi="宋体" w:cs="Noto Sans Mono CJK JP Regular" w:hint="eastAsia"/>
                <w:szCs w:val="21"/>
                <w:lang w:val="zh-CN"/>
              </w:rPr>
              <w:t>及《交纳保证金的银行凭证》（若有交纳保证金要求的）各两份一并装入一个信封，单独密封提交，并在信封上标明“采购项目编号/包号、项目名称、报价一览表”字样。</w:t>
            </w:r>
          </w:p>
          <w:p w14:paraId="18F50B62" w14:textId="77777777" w:rsidR="002E699C" w:rsidRPr="00731F12" w:rsidRDefault="00252B30">
            <w:pPr>
              <w:spacing w:line="320" w:lineRule="exact"/>
              <w:ind w:firstLineChars="150" w:firstLine="315"/>
              <w:rPr>
                <w:rFonts w:ascii="宋体" w:hAnsi="宋体"/>
                <w:bCs/>
                <w:szCs w:val="21"/>
                <w:lang w:val="zh-CN"/>
              </w:rPr>
            </w:pPr>
            <w:r w:rsidRPr="00731F12">
              <w:rPr>
                <w:rFonts w:ascii="宋体" w:hAnsi="宋体" w:cs="宋体" w:hint="eastAsia"/>
                <w:szCs w:val="21"/>
              </w:rPr>
              <w:t>所有投标文件接收后概不退还。</w:t>
            </w:r>
          </w:p>
          <w:p w14:paraId="0BC27078" w14:textId="77777777" w:rsidR="002E699C" w:rsidRPr="00731F12" w:rsidRDefault="00252B30">
            <w:pPr>
              <w:spacing w:line="320" w:lineRule="exact"/>
              <w:rPr>
                <w:rFonts w:ascii="宋体" w:hAnsi="宋体"/>
                <w:b/>
                <w:bCs/>
                <w:szCs w:val="21"/>
                <w:lang w:val="zh-CN"/>
              </w:rPr>
            </w:pPr>
            <w:r w:rsidRPr="00731F12">
              <w:rPr>
                <w:rFonts w:ascii="宋体" w:hAnsi="宋体" w:hint="eastAsia"/>
                <w:bCs/>
                <w:szCs w:val="21"/>
                <w:lang w:val="zh-CN"/>
              </w:rPr>
              <w:t>投标文件</w:t>
            </w:r>
            <w:r w:rsidRPr="00731F12">
              <w:rPr>
                <w:rFonts w:ascii="宋体" w:hAnsi="宋体"/>
                <w:bCs/>
                <w:szCs w:val="21"/>
                <w:lang w:val="zh-CN"/>
              </w:rPr>
              <w:t>密封</w:t>
            </w:r>
            <w:r w:rsidRPr="00731F12">
              <w:rPr>
                <w:rFonts w:ascii="宋体" w:hAnsi="宋体" w:hint="eastAsia"/>
                <w:bCs/>
                <w:szCs w:val="21"/>
                <w:lang w:val="zh-CN"/>
              </w:rPr>
              <w:t>封套上应载明的信息</w:t>
            </w:r>
            <w:r w:rsidRPr="00731F12">
              <w:rPr>
                <w:rFonts w:ascii="宋体" w:hAnsi="宋体" w:hint="eastAsia"/>
                <w:b/>
                <w:bCs/>
                <w:szCs w:val="21"/>
                <w:lang w:val="zh-CN"/>
              </w:rPr>
              <w:t>：</w:t>
            </w:r>
          </w:p>
          <w:p w14:paraId="3D61521B" w14:textId="77777777" w:rsidR="002E699C" w:rsidRPr="00731F12" w:rsidRDefault="00252B30">
            <w:pPr>
              <w:spacing w:line="320" w:lineRule="exact"/>
              <w:ind w:leftChars="200" w:left="420"/>
              <w:rPr>
                <w:rFonts w:ascii="宋体" w:hAnsi="宋体"/>
                <w:bCs/>
                <w:szCs w:val="21"/>
              </w:rPr>
            </w:pPr>
            <w:r w:rsidRPr="00731F12">
              <w:rPr>
                <w:rFonts w:ascii="宋体" w:hAnsi="宋体" w:hint="eastAsia"/>
                <w:bCs/>
                <w:szCs w:val="21"/>
              </w:rPr>
              <w:t>（项目名称）投标文件</w:t>
            </w:r>
          </w:p>
          <w:p w14:paraId="5997BD95" w14:textId="77777777" w:rsidR="002E699C" w:rsidRPr="00731F12" w:rsidRDefault="00252B30">
            <w:pPr>
              <w:spacing w:line="320" w:lineRule="exact"/>
              <w:ind w:leftChars="200" w:left="420"/>
              <w:rPr>
                <w:rFonts w:ascii="宋体" w:hAnsi="宋体"/>
                <w:bCs/>
                <w:szCs w:val="21"/>
                <w:u w:val="single"/>
              </w:rPr>
            </w:pPr>
            <w:r w:rsidRPr="00731F12">
              <w:rPr>
                <w:rFonts w:ascii="宋体" w:hAnsi="宋体" w:hint="eastAsia"/>
                <w:szCs w:val="21"/>
                <w:lang w:val="zh-CN"/>
              </w:rPr>
              <w:t>项目编号</w:t>
            </w:r>
            <w:r w:rsidRPr="00731F12">
              <w:rPr>
                <w:rFonts w:ascii="宋体" w:hAnsi="宋体" w:hint="eastAsia"/>
                <w:bCs/>
                <w:szCs w:val="21"/>
              </w:rPr>
              <w:t>：</w:t>
            </w:r>
          </w:p>
          <w:p w14:paraId="2D50ECEC" w14:textId="77777777" w:rsidR="002E699C" w:rsidRPr="00731F12" w:rsidRDefault="00252B30">
            <w:pPr>
              <w:spacing w:line="320" w:lineRule="exact"/>
              <w:ind w:leftChars="200" w:left="420"/>
              <w:rPr>
                <w:rFonts w:ascii="宋体" w:hAnsi="宋体"/>
                <w:bCs/>
                <w:szCs w:val="21"/>
              </w:rPr>
            </w:pPr>
            <w:r w:rsidRPr="00731F12">
              <w:rPr>
                <w:rFonts w:ascii="宋体" w:hAnsi="宋体" w:hint="eastAsia"/>
                <w:szCs w:val="21"/>
                <w:lang w:val="zh-CN"/>
              </w:rPr>
              <w:t>包    号</w:t>
            </w:r>
            <w:r w:rsidRPr="00731F12">
              <w:rPr>
                <w:rFonts w:ascii="宋体" w:hAnsi="宋体" w:hint="eastAsia"/>
                <w:bCs/>
                <w:szCs w:val="21"/>
              </w:rPr>
              <w:t>：</w:t>
            </w:r>
          </w:p>
          <w:p w14:paraId="149DF3E0" w14:textId="76D355D1" w:rsidR="002E699C" w:rsidRPr="00731F12" w:rsidRDefault="00252B30">
            <w:pPr>
              <w:spacing w:line="320" w:lineRule="exact"/>
              <w:ind w:leftChars="200" w:left="420"/>
              <w:rPr>
                <w:rFonts w:ascii="宋体" w:hAnsi="宋体"/>
                <w:bCs/>
                <w:szCs w:val="21"/>
              </w:rPr>
            </w:pPr>
            <w:r w:rsidRPr="00731F12">
              <w:rPr>
                <w:rFonts w:ascii="宋体" w:hAnsi="宋体" w:hint="eastAsia"/>
                <w:bCs/>
                <w:szCs w:val="21"/>
              </w:rPr>
              <w:t>在</w:t>
            </w:r>
            <w:r w:rsidR="005A779B">
              <w:rPr>
                <w:rFonts w:ascii="宋体" w:hAnsi="宋体" w:hint="eastAsia"/>
                <w:bCs/>
                <w:szCs w:val="21"/>
              </w:rPr>
              <w:t xml:space="preserve"> </w:t>
            </w:r>
            <w:r w:rsidR="005A779B">
              <w:rPr>
                <w:rFonts w:ascii="宋体" w:hAnsi="宋体"/>
                <w:bCs/>
                <w:szCs w:val="21"/>
              </w:rPr>
              <w:t xml:space="preserve"> </w:t>
            </w:r>
            <w:r w:rsidRPr="00731F12">
              <w:rPr>
                <w:rFonts w:ascii="宋体" w:hAnsi="宋体" w:hint="eastAsia"/>
                <w:bCs/>
                <w:szCs w:val="21"/>
              </w:rPr>
              <w:t>年</w:t>
            </w:r>
            <w:r w:rsidR="005A779B">
              <w:rPr>
                <w:rFonts w:ascii="宋体" w:hAnsi="宋体" w:hint="eastAsia"/>
                <w:bCs/>
                <w:szCs w:val="21"/>
              </w:rPr>
              <w:t xml:space="preserve"> </w:t>
            </w:r>
            <w:r w:rsidRPr="00731F12">
              <w:rPr>
                <w:rFonts w:ascii="宋体" w:hAnsi="宋体" w:hint="eastAsia"/>
                <w:bCs/>
                <w:szCs w:val="21"/>
              </w:rPr>
              <w:t>月</w:t>
            </w:r>
            <w:r w:rsidR="005A779B">
              <w:rPr>
                <w:rFonts w:ascii="宋体" w:hAnsi="宋体" w:hint="eastAsia"/>
                <w:bCs/>
                <w:szCs w:val="21"/>
              </w:rPr>
              <w:t xml:space="preserve"> </w:t>
            </w:r>
            <w:r w:rsidRPr="00731F12">
              <w:rPr>
                <w:rFonts w:ascii="宋体" w:hAnsi="宋体" w:hint="eastAsia"/>
                <w:bCs/>
                <w:szCs w:val="21"/>
              </w:rPr>
              <w:t>日</w:t>
            </w:r>
            <w:r w:rsidR="005A779B">
              <w:rPr>
                <w:rFonts w:ascii="宋体" w:hAnsi="宋体" w:hint="eastAsia"/>
                <w:bCs/>
                <w:szCs w:val="21"/>
              </w:rPr>
              <w:t xml:space="preserve"> </w:t>
            </w:r>
            <w:r w:rsidRPr="00731F12">
              <w:rPr>
                <w:rFonts w:ascii="宋体" w:hAnsi="宋体" w:hint="eastAsia"/>
                <w:bCs/>
                <w:szCs w:val="21"/>
              </w:rPr>
              <w:t>时</w:t>
            </w:r>
            <w:r w:rsidR="005A779B">
              <w:rPr>
                <w:rFonts w:ascii="宋体" w:hAnsi="宋体" w:hint="eastAsia"/>
                <w:bCs/>
                <w:szCs w:val="21"/>
              </w:rPr>
              <w:t xml:space="preserve"> </w:t>
            </w:r>
            <w:r w:rsidRPr="00731F12">
              <w:rPr>
                <w:rFonts w:ascii="宋体" w:hAnsi="宋体" w:hint="eastAsia"/>
                <w:bCs/>
                <w:szCs w:val="21"/>
              </w:rPr>
              <w:t>分之前不得启封</w:t>
            </w:r>
          </w:p>
          <w:p w14:paraId="0AA19F8F" w14:textId="77777777" w:rsidR="002E699C" w:rsidRPr="00731F12" w:rsidRDefault="00252B30">
            <w:pPr>
              <w:adjustRightInd w:val="0"/>
              <w:snapToGrid w:val="0"/>
              <w:spacing w:line="320" w:lineRule="exact"/>
              <w:ind w:leftChars="200" w:left="420"/>
              <w:rPr>
                <w:rFonts w:ascii="宋体" w:hAnsi="宋体" w:cs="宋体"/>
                <w:szCs w:val="21"/>
              </w:rPr>
            </w:pPr>
            <w:r w:rsidRPr="00731F12">
              <w:rPr>
                <w:rFonts w:ascii="宋体" w:hAnsi="宋体" w:hint="eastAsia"/>
                <w:bCs/>
                <w:szCs w:val="21"/>
              </w:rPr>
              <w:t>投标人名称：</w:t>
            </w:r>
          </w:p>
        </w:tc>
      </w:tr>
      <w:tr w:rsidR="002E699C" w14:paraId="49CE393B"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56E81648"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19.2</w:t>
            </w:r>
          </w:p>
        </w:tc>
        <w:tc>
          <w:tcPr>
            <w:tcW w:w="1530" w:type="dxa"/>
            <w:tcBorders>
              <w:top w:val="single" w:sz="4" w:space="0" w:color="auto"/>
              <w:left w:val="single" w:sz="4" w:space="0" w:color="auto"/>
              <w:bottom w:val="single" w:sz="4" w:space="0" w:color="auto"/>
              <w:right w:val="single" w:sz="4" w:space="0" w:color="auto"/>
            </w:tcBorders>
            <w:vAlign w:val="center"/>
          </w:tcPr>
          <w:p w14:paraId="20ABAC30"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样品</w:t>
            </w:r>
          </w:p>
        </w:tc>
        <w:tc>
          <w:tcPr>
            <w:tcW w:w="6958" w:type="dxa"/>
            <w:tcBorders>
              <w:top w:val="single" w:sz="4" w:space="0" w:color="auto"/>
              <w:left w:val="single" w:sz="4" w:space="0" w:color="auto"/>
              <w:bottom w:val="single" w:sz="4" w:space="0" w:color="auto"/>
              <w:right w:val="single" w:sz="4" w:space="0" w:color="auto"/>
            </w:tcBorders>
            <w:vAlign w:val="center"/>
          </w:tcPr>
          <w:p w14:paraId="74F973B8" w14:textId="77777777" w:rsidR="002E699C" w:rsidRPr="00731F12" w:rsidRDefault="0063797E">
            <w:pPr>
              <w:adjustRightInd w:val="0"/>
              <w:snapToGrid w:val="0"/>
              <w:spacing w:line="320" w:lineRule="exact"/>
              <w:rPr>
                <w:rFonts w:ascii="宋体" w:hAnsi="宋体" w:cs="宋体"/>
                <w:szCs w:val="21"/>
                <w:lang w:val="zh-CN"/>
              </w:rPr>
            </w:pPr>
            <w:r w:rsidRPr="00731F12">
              <w:fldChar w:fldCharType="begin"/>
            </w:r>
            <w:r w:rsidR="000A39C2" w:rsidRPr="00731F12">
              <w:rPr>
                <w:rFonts w:ascii="宋体" w:hAnsi="宋体" w:cs="宋体" w:hint="eastAsia"/>
                <w:bCs/>
                <w:szCs w:val="21"/>
              </w:rPr>
              <w:instrText xml:space="preserve"> eq \o\ac(□,√)</w:instrText>
            </w:r>
            <w:r w:rsidRPr="00731F12">
              <w:fldChar w:fldCharType="end"/>
            </w:r>
            <w:r w:rsidR="00252B30" w:rsidRPr="00731F12">
              <w:rPr>
                <w:rFonts w:ascii="宋体" w:hAnsi="宋体" w:cs="宋体" w:hint="eastAsia"/>
                <w:szCs w:val="21"/>
                <w:lang w:val="zh-CN"/>
              </w:rPr>
              <w:t>不需要</w:t>
            </w:r>
          </w:p>
          <w:p w14:paraId="20D94239" w14:textId="77777777" w:rsidR="002E699C" w:rsidRPr="00731F12" w:rsidRDefault="00252B30">
            <w:pPr>
              <w:adjustRightInd w:val="0"/>
              <w:snapToGrid w:val="0"/>
              <w:spacing w:line="320" w:lineRule="exact"/>
              <w:rPr>
                <w:rFonts w:ascii="宋体" w:hAnsi="宋体" w:cs="宋体"/>
                <w:szCs w:val="21"/>
              </w:rPr>
            </w:pPr>
            <w:r w:rsidRPr="00731F12">
              <w:rPr>
                <w:rFonts w:ascii="Wingdings 2" w:hAnsi="Wingdings 2" w:cs="宋体"/>
                <w:szCs w:val="21"/>
                <w:lang w:val="zh-CN"/>
              </w:rPr>
              <w:t></w:t>
            </w:r>
            <w:r w:rsidRPr="00731F12">
              <w:rPr>
                <w:rFonts w:ascii="宋体" w:hAnsi="宋体" w:cs="宋体" w:hint="eastAsia"/>
                <w:szCs w:val="21"/>
                <w:lang w:val="zh-CN"/>
              </w:rPr>
              <w:t>需要，</w:t>
            </w:r>
            <w:r w:rsidRPr="00731F12">
              <w:rPr>
                <w:rFonts w:ascii="宋体" w:hAnsi="宋体" w:hint="eastAsia"/>
                <w:szCs w:val="21"/>
                <w:lang w:val="zh-CN"/>
              </w:rPr>
              <w:t>样品的包装及递交要求：</w:t>
            </w:r>
          </w:p>
        </w:tc>
      </w:tr>
      <w:tr w:rsidR="002E699C" w14:paraId="37122535"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077672F0"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19.3</w:t>
            </w:r>
          </w:p>
        </w:tc>
        <w:tc>
          <w:tcPr>
            <w:tcW w:w="1530" w:type="dxa"/>
            <w:tcBorders>
              <w:top w:val="single" w:sz="4" w:space="0" w:color="auto"/>
              <w:left w:val="single" w:sz="4" w:space="0" w:color="auto"/>
              <w:bottom w:val="single" w:sz="4" w:space="0" w:color="auto"/>
              <w:right w:val="single" w:sz="4" w:space="0" w:color="auto"/>
            </w:tcBorders>
            <w:vAlign w:val="center"/>
          </w:tcPr>
          <w:p w14:paraId="6624273E"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现场演示</w:t>
            </w:r>
          </w:p>
        </w:tc>
        <w:tc>
          <w:tcPr>
            <w:tcW w:w="6958" w:type="dxa"/>
            <w:tcBorders>
              <w:top w:val="single" w:sz="4" w:space="0" w:color="auto"/>
              <w:left w:val="single" w:sz="4" w:space="0" w:color="auto"/>
              <w:bottom w:val="single" w:sz="4" w:space="0" w:color="auto"/>
              <w:right w:val="single" w:sz="4" w:space="0" w:color="auto"/>
            </w:tcBorders>
            <w:vAlign w:val="center"/>
          </w:tcPr>
          <w:p w14:paraId="14026F5C" w14:textId="77777777" w:rsidR="002E699C" w:rsidRPr="00731F12" w:rsidRDefault="0063797E">
            <w:pPr>
              <w:adjustRightInd w:val="0"/>
              <w:snapToGrid w:val="0"/>
              <w:spacing w:line="320" w:lineRule="exact"/>
              <w:rPr>
                <w:rFonts w:ascii="宋体" w:hAnsi="宋体" w:cs="宋体"/>
                <w:szCs w:val="21"/>
              </w:rPr>
            </w:pPr>
            <w:r w:rsidRPr="00731F12">
              <w:fldChar w:fldCharType="begin"/>
            </w:r>
            <w:r w:rsidR="000A39C2" w:rsidRPr="00731F12">
              <w:rPr>
                <w:rFonts w:ascii="宋体" w:hAnsi="宋体" w:cs="宋体" w:hint="eastAsia"/>
                <w:bCs/>
                <w:szCs w:val="21"/>
              </w:rPr>
              <w:instrText xml:space="preserve"> eq \o\ac(□,√)</w:instrText>
            </w:r>
            <w:r w:rsidRPr="00731F12">
              <w:fldChar w:fldCharType="end"/>
            </w:r>
            <w:r w:rsidR="00252B30" w:rsidRPr="00731F12">
              <w:rPr>
                <w:rFonts w:ascii="宋体" w:hAnsi="宋体" w:cs="宋体" w:hint="eastAsia"/>
                <w:szCs w:val="21"/>
                <w:lang w:val="zh-CN"/>
              </w:rPr>
              <w:t>不需要</w:t>
            </w:r>
          </w:p>
          <w:p w14:paraId="3C76DD3C" w14:textId="77777777" w:rsidR="002E699C" w:rsidRPr="00731F12" w:rsidRDefault="00252B30">
            <w:pPr>
              <w:adjustRightInd w:val="0"/>
              <w:snapToGrid w:val="0"/>
              <w:spacing w:line="320" w:lineRule="exact"/>
              <w:rPr>
                <w:rFonts w:ascii="宋体" w:hAnsi="宋体" w:cs="宋体"/>
                <w:szCs w:val="21"/>
              </w:rPr>
            </w:pPr>
            <w:r w:rsidRPr="00731F12">
              <w:rPr>
                <w:rFonts w:ascii="Wingdings 2" w:hAnsi="Wingdings 2" w:cs="宋体"/>
                <w:szCs w:val="21"/>
              </w:rPr>
              <w:t></w:t>
            </w:r>
            <w:r w:rsidRPr="00731F12">
              <w:rPr>
                <w:rFonts w:ascii="宋体" w:hAnsi="宋体" w:cs="宋体" w:hint="eastAsia"/>
                <w:szCs w:val="21"/>
                <w:lang w:val="zh-CN"/>
              </w:rPr>
              <w:t>需要</w:t>
            </w:r>
            <w:r w:rsidRPr="00731F12">
              <w:rPr>
                <w:rFonts w:ascii="宋体" w:hAnsi="宋体" w:cs="宋体" w:hint="eastAsia"/>
                <w:szCs w:val="21"/>
              </w:rPr>
              <w:t>，</w:t>
            </w:r>
            <w:r w:rsidRPr="00731F12">
              <w:rPr>
                <w:rFonts w:ascii="宋体" w:hAnsi="宋体" w:cs="宋体" w:hint="eastAsia"/>
                <w:szCs w:val="21"/>
                <w:lang w:val="zh-CN"/>
              </w:rPr>
              <w:t>演示要求</w:t>
            </w:r>
            <w:r w:rsidRPr="00731F12">
              <w:rPr>
                <w:rFonts w:ascii="宋体" w:hAnsi="宋体" w:cs="宋体" w:hint="eastAsia"/>
                <w:szCs w:val="21"/>
              </w:rPr>
              <w:t>：</w:t>
            </w:r>
          </w:p>
        </w:tc>
      </w:tr>
      <w:tr w:rsidR="002E699C" w14:paraId="7B43D132"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4E2A36FF"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2</w:t>
            </w:r>
            <w:r>
              <w:rPr>
                <w:rFonts w:ascii="宋体" w:hAnsi="宋体"/>
                <w:szCs w:val="21"/>
              </w:rPr>
              <w:t>0</w:t>
            </w:r>
            <w:r>
              <w:rPr>
                <w:rFonts w:ascii="宋体" w:hAnsi="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14:paraId="448CBF2F"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投标文件</w:t>
            </w:r>
          </w:p>
          <w:p w14:paraId="668F5327"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递交截止时间</w:t>
            </w:r>
          </w:p>
        </w:tc>
        <w:tc>
          <w:tcPr>
            <w:tcW w:w="6958" w:type="dxa"/>
            <w:tcBorders>
              <w:top w:val="single" w:sz="4" w:space="0" w:color="auto"/>
              <w:left w:val="single" w:sz="4" w:space="0" w:color="auto"/>
              <w:bottom w:val="single" w:sz="4" w:space="0" w:color="auto"/>
              <w:right w:val="single" w:sz="4" w:space="0" w:color="auto"/>
            </w:tcBorders>
            <w:vAlign w:val="center"/>
          </w:tcPr>
          <w:p w14:paraId="2375DA48" w14:textId="37E291B7" w:rsidR="002E699C" w:rsidRPr="00731F12" w:rsidRDefault="00252B30">
            <w:pPr>
              <w:adjustRightInd w:val="0"/>
              <w:snapToGrid w:val="0"/>
              <w:spacing w:line="320" w:lineRule="exact"/>
              <w:rPr>
                <w:rFonts w:ascii="宋体" w:hAnsi="宋体"/>
                <w:szCs w:val="21"/>
              </w:rPr>
            </w:pPr>
            <w:r w:rsidRPr="00731F12">
              <w:rPr>
                <w:rFonts w:ascii="宋体" w:hAnsi="宋体" w:hint="eastAsia"/>
                <w:szCs w:val="21"/>
              </w:rPr>
              <w:t>详见第一章“</w:t>
            </w:r>
            <w:r w:rsidR="00A67AE1">
              <w:rPr>
                <w:rFonts w:ascii="宋体" w:hAnsi="宋体" w:hint="eastAsia"/>
                <w:szCs w:val="21"/>
              </w:rPr>
              <w:t>招租公告</w:t>
            </w:r>
            <w:r w:rsidRPr="00731F12">
              <w:rPr>
                <w:rFonts w:ascii="宋体" w:hAnsi="宋体" w:hint="eastAsia"/>
                <w:szCs w:val="21"/>
              </w:rPr>
              <w:t>（投标邀请书）”</w:t>
            </w:r>
          </w:p>
        </w:tc>
      </w:tr>
      <w:tr w:rsidR="002E699C" w14:paraId="59F0A65D"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73BD7195"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2</w:t>
            </w:r>
            <w:r>
              <w:rPr>
                <w:rFonts w:ascii="宋体" w:hAnsi="宋体"/>
                <w:szCs w:val="21"/>
              </w:rPr>
              <w:t>2</w:t>
            </w:r>
            <w:r>
              <w:rPr>
                <w:rFonts w:ascii="宋体" w:hAnsi="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14:paraId="45BB5C3C"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开标时间、</w:t>
            </w:r>
          </w:p>
          <w:p w14:paraId="3FCE546C"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地点</w:t>
            </w:r>
          </w:p>
        </w:tc>
        <w:tc>
          <w:tcPr>
            <w:tcW w:w="6958" w:type="dxa"/>
            <w:tcBorders>
              <w:top w:val="single" w:sz="4" w:space="0" w:color="auto"/>
              <w:left w:val="single" w:sz="4" w:space="0" w:color="auto"/>
              <w:bottom w:val="single" w:sz="4" w:space="0" w:color="auto"/>
              <w:right w:val="single" w:sz="4" w:space="0" w:color="auto"/>
            </w:tcBorders>
            <w:vAlign w:val="center"/>
          </w:tcPr>
          <w:p w14:paraId="698978EA" w14:textId="449A0A4B" w:rsidR="002E699C" w:rsidRPr="00731F12" w:rsidRDefault="00252B30">
            <w:pPr>
              <w:adjustRightInd w:val="0"/>
              <w:snapToGrid w:val="0"/>
              <w:spacing w:line="320" w:lineRule="exact"/>
              <w:rPr>
                <w:rFonts w:ascii="宋体" w:hAnsi="宋体"/>
                <w:szCs w:val="21"/>
              </w:rPr>
            </w:pPr>
            <w:r w:rsidRPr="00731F12">
              <w:rPr>
                <w:rFonts w:ascii="宋体" w:hAnsi="宋体" w:hint="eastAsia"/>
                <w:szCs w:val="21"/>
              </w:rPr>
              <w:t>详见第一章“</w:t>
            </w:r>
            <w:r w:rsidR="00A67AE1">
              <w:rPr>
                <w:rFonts w:ascii="宋体" w:hAnsi="宋体" w:hint="eastAsia"/>
                <w:szCs w:val="21"/>
              </w:rPr>
              <w:t>招租公告</w:t>
            </w:r>
            <w:r w:rsidRPr="00731F12">
              <w:rPr>
                <w:rFonts w:ascii="宋体" w:hAnsi="宋体" w:hint="eastAsia"/>
                <w:szCs w:val="21"/>
              </w:rPr>
              <w:t>（投标邀请书）”</w:t>
            </w:r>
          </w:p>
        </w:tc>
      </w:tr>
      <w:tr w:rsidR="002E699C" w14:paraId="591984C5"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002B1335"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2</w:t>
            </w:r>
            <w:r>
              <w:rPr>
                <w:rFonts w:ascii="宋体" w:hAnsi="宋体"/>
                <w:szCs w:val="21"/>
              </w:rPr>
              <w:t>4</w:t>
            </w:r>
            <w:r>
              <w:rPr>
                <w:rFonts w:ascii="宋体" w:hAnsi="宋体" w:hint="eastAsia"/>
                <w:szCs w:val="21"/>
              </w:rPr>
              <w:t>.</w:t>
            </w:r>
            <w:r>
              <w:rPr>
                <w:rFonts w:ascii="宋体" w:hAnsi="宋体"/>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14:paraId="0F8C8E6E"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评标办法</w:t>
            </w:r>
          </w:p>
        </w:tc>
        <w:tc>
          <w:tcPr>
            <w:tcW w:w="6958" w:type="dxa"/>
            <w:tcBorders>
              <w:top w:val="single" w:sz="4" w:space="0" w:color="auto"/>
              <w:left w:val="single" w:sz="4" w:space="0" w:color="auto"/>
              <w:bottom w:val="single" w:sz="4" w:space="0" w:color="auto"/>
              <w:right w:val="single" w:sz="4" w:space="0" w:color="auto"/>
            </w:tcBorders>
            <w:vAlign w:val="center"/>
          </w:tcPr>
          <w:p w14:paraId="1E40D1F4" w14:textId="77777777" w:rsidR="002E699C" w:rsidRPr="00731F12" w:rsidRDefault="00252B30">
            <w:pPr>
              <w:adjustRightInd w:val="0"/>
              <w:snapToGrid w:val="0"/>
              <w:spacing w:line="320" w:lineRule="exact"/>
              <w:rPr>
                <w:rFonts w:ascii="宋体" w:hAnsi="宋体"/>
                <w:szCs w:val="21"/>
              </w:rPr>
            </w:pPr>
            <w:r w:rsidRPr="00731F12">
              <w:rPr>
                <w:rFonts w:ascii="宋体" w:hAnsi="宋体" w:hint="eastAsia"/>
                <w:szCs w:val="21"/>
              </w:rPr>
              <w:t>综合评分法</w:t>
            </w:r>
          </w:p>
          <w:p w14:paraId="37C34421" w14:textId="44C98FDF" w:rsidR="002E699C" w:rsidRPr="00731F12" w:rsidRDefault="00252B30">
            <w:pPr>
              <w:adjustRightInd w:val="0"/>
              <w:snapToGrid w:val="0"/>
              <w:spacing w:line="320" w:lineRule="exact"/>
              <w:rPr>
                <w:rFonts w:ascii="宋体" w:hAnsi="宋体"/>
                <w:szCs w:val="21"/>
                <w:lang w:val="zh-CN"/>
              </w:rPr>
            </w:pPr>
            <w:r w:rsidRPr="00731F12">
              <w:rPr>
                <w:rFonts w:ascii="宋体" w:hAnsi="宋体" w:hint="eastAsia"/>
                <w:szCs w:val="21"/>
              </w:rPr>
              <w:t>详见第五章“评标方法、程序及标准”要求</w:t>
            </w:r>
            <w:r w:rsidR="00353E5C">
              <w:rPr>
                <w:rFonts w:ascii="宋体" w:hAnsi="宋体" w:hint="eastAsia"/>
                <w:szCs w:val="21"/>
              </w:rPr>
              <w:t>。</w:t>
            </w:r>
          </w:p>
        </w:tc>
      </w:tr>
      <w:tr w:rsidR="002E699C" w14:paraId="1A8B7D22"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43077127"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2</w:t>
            </w:r>
            <w:r>
              <w:rPr>
                <w:rFonts w:ascii="宋体" w:hAnsi="宋体"/>
                <w:szCs w:val="21"/>
              </w:rPr>
              <w:t>5</w:t>
            </w:r>
            <w:r>
              <w:rPr>
                <w:rFonts w:ascii="宋体" w:hAnsi="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14:paraId="0F8CBB1D"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评标委员会</w:t>
            </w:r>
          </w:p>
        </w:tc>
        <w:tc>
          <w:tcPr>
            <w:tcW w:w="6958" w:type="dxa"/>
            <w:tcBorders>
              <w:top w:val="single" w:sz="4" w:space="0" w:color="auto"/>
              <w:left w:val="single" w:sz="4" w:space="0" w:color="auto"/>
              <w:bottom w:val="single" w:sz="4" w:space="0" w:color="auto"/>
              <w:right w:val="single" w:sz="4" w:space="0" w:color="auto"/>
            </w:tcBorders>
            <w:vAlign w:val="center"/>
          </w:tcPr>
          <w:p w14:paraId="24F30820" w14:textId="748C88FC" w:rsidR="002E699C" w:rsidRPr="00731F12" w:rsidRDefault="00252B30">
            <w:pPr>
              <w:adjustRightInd w:val="0"/>
              <w:snapToGrid w:val="0"/>
              <w:spacing w:line="320" w:lineRule="exact"/>
              <w:rPr>
                <w:rFonts w:ascii="宋体" w:hAnsi="宋体"/>
                <w:szCs w:val="21"/>
              </w:rPr>
            </w:pPr>
            <w:r w:rsidRPr="00731F12">
              <w:rPr>
                <w:rFonts w:ascii="宋体" w:hAnsi="宋体" w:cs="宋体" w:hint="eastAsia"/>
                <w:szCs w:val="21"/>
                <w:lang w:val="zh-CN"/>
              </w:rPr>
              <w:t>由采购人代表和评审专家共</w:t>
            </w:r>
            <w:r w:rsidRPr="00731F12">
              <w:rPr>
                <w:rFonts w:ascii="宋体" w:hAnsi="宋体" w:cs="宋体"/>
                <w:szCs w:val="21"/>
                <w:lang w:val="zh-CN"/>
              </w:rPr>
              <w:t>5</w:t>
            </w:r>
            <w:r w:rsidRPr="00731F12">
              <w:rPr>
                <w:rFonts w:ascii="宋体" w:hAnsi="宋体" w:cs="宋体" w:hint="eastAsia"/>
                <w:szCs w:val="21"/>
                <w:lang w:val="zh-CN"/>
              </w:rPr>
              <w:t>人或5人以上单数组成，其中评审专家人数不少于总数的2/3。除非</w:t>
            </w:r>
            <w:r w:rsidR="00A67AE1">
              <w:rPr>
                <w:rFonts w:ascii="宋体" w:hAnsi="宋体" w:cs="宋体" w:hint="eastAsia"/>
                <w:szCs w:val="21"/>
                <w:lang w:val="zh-CN"/>
              </w:rPr>
              <w:t>招租文件</w:t>
            </w:r>
            <w:r w:rsidRPr="00731F12">
              <w:rPr>
                <w:rFonts w:ascii="宋体" w:hAnsi="宋体" w:cs="宋体" w:hint="eastAsia"/>
                <w:szCs w:val="21"/>
                <w:lang w:val="zh-CN"/>
              </w:rPr>
              <w:t>另有规定，评审专家将从政府采购评审专家库中随机抽取。</w:t>
            </w:r>
          </w:p>
        </w:tc>
      </w:tr>
      <w:tr w:rsidR="002E699C" w14:paraId="5F992747"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744C3C18"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2</w:t>
            </w:r>
            <w:r>
              <w:rPr>
                <w:rFonts w:ascii="宋体" w:hAnsi="宋体"/>
                <w:szCs w:val="21"/>
              </w:rPr>
              <w:t>8</w:t>
            </w:r>
            <w:r>
              <w:rPr>
                <w:rFonts w:ascii="宋体" w:hAnsi="宋体" w:hint="eastAsia"/>
                <w:szCs w:val="21"/>
              </w:rPr>
              <w:t>.</w:t>
            </w:r>
            <w:r>
              <w:rPr>
                <w:rFonts w:ascii="宋体" w:hAnsi="宋体"/>
                <w:szCs w:val="21"/>
              </w:rPr>
              <w:t>3</w:t>
            </w:r>
          </w:p>
        </w:tc>
        <w:tc>
          <w:tcPr>
            <w:tcW w:w="1530" w:type="dxa"/>
            <w:tcBorders>
              <w:top w:val="single" w:sz="4" w:space="0" w:color="auto"/>
              <w:left w:val="single" w:sz="4" w:space="0" w:color="auto"/>
              <w:bottom w:val="single" w:sz="4" w:space="0" w:color="auto"/>
              <w:right w:val="single" w:sz="4" w:space="0" w:color="auto"/>
            </w:tcBorders>
            <w:vAlign w:val="center"/>
          </w:tcPr>
          <w:p w14:paraId="2BAA4E25"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多</w:t>
            </w:r>
            <w:proofErr w:type="gramStart"/>
            <w:r w:rsidRPr="00731F12">
              <w:rPr>
                <w:rFonts w:ascii="宋体" w:hAnsi="宋体" w:hint="eastAsia"/>
                <w:szCs w:val="21"/>
              </w:rPr>
              <w:t>标包中标候选规定</w:t>
            </w:r>
            <w:proofErr w:type="gramEnd"/>
          </w:p>
        </w:tc>
        <w:tc>
          <w:tcPr>
            <w:tcW w:w="6958" w:type="dxa"/>
            <w:tcBorders>
              <w:top w:val="single" w:sz="4" w:space="0" w:color="auto"/>
              <w:left w:val="single" w:sz="4" w:space="0" w:color="auto"/>
              <w:bottom w:val="single" w:sz="4" w:space="0" w:color="auto"/>
              <w:right w:val="single" w:sz="4" w:space="0" w:color="auto"/>
            </w:tcBorders>
            <w:vAlign w:val="center"/>
          </w:tcPr>
          <w:p w14:paraId="3F84AACC" w14:textId="6802A35F" w:rsidR="002E699C" w:rsidRPr="0010561A" w:rsidRDefault="00E95A0B">
            <w:pPr>
              <w:adjustRightInd w:val="0"/>
              <w:snapToGrid w:val="0"/>
              <w:spacing w:line="320" w:lineRule="exact"/>
              <w:rPr>
                <w:rFonts w:ascii="宋体" w:hAnsi="宋体"/>
                <w:szCs w:val="21"/>
              </w:rPr>
            </w:pPr>
            <w:r>
              <w:rPr>
                <w:rFonts w:ascii="宋体" w:hAnsi="宋体" w:hint="eastAsia"/>
                <w:szCs w:val="21"/>
              </w:rPr>
              <w:t>无。</w:t>
            </w:r>
          </w:p>
        </w:tc>
      </w:tr>
      <w:tr w:rsidR="002E699C" w14:paraId="1F4B84D6"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1184C076"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3</w:t>
            </w:r>
            <w:r>
              <w:rPr>
                <w:rFonts w:ascii="宋体" w:hAnsi="宋体"/>
                <w:szCs w:val="21"/>
              </w:rPr>
              <w:t>0</w:t>
            </w:r>
            <w:r>
              <w:rPr>
                <w:rFonts w:ascii="宋体" w:hAnsi="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14:paraId="2CD83766" w14:textId="18BD6732" w:rsidR="002E699C" w:rsidRPr="00AD506D" w:rsidRDefault="006E0253">
            <w:pPr>
              <w:adjustRightInd w:val="0"/>
              <w:snapToGrid w:val="0"/>
              <w:spacing w:line="320" w:lineRule="exact"/>
              <w:jc w:val="center"/>
              <w:rPr>
                <w:rFonts w:ascii="宋体" w:hAnsi="宋体"/>
                <w:szCs w:val="21"/>
              </w:rPr>
            </w:pPr>
            <w:r w:rsidRPr="00AD506D">
              <w:rPr>
                <w:rFonts w:ascii="宋体" w:hAnsi="宋体" w:cs="宋体" w:hint="eastAsia"/>
                <w:szCs w:val="21"/>
              </w:rPr>
              <w:t>履约</w:t>
            </w:r>
            <w:r w:rsidR="00252B30" w:rsidRPr="00AD506D">
              <w:rPr>
                <w:rFonts w:ascii="宋体" w:hAnsi="宋体" w:cs="宋体" w:hint="eastAsia"/>
                <w:szCs w:val="21"/>
              </w:rPr>
              <w:t>保证金</w:t>
            </w:r>
          </w:p>
        </w:tc>
        <w:tc>
          <w:tcPr>
            <w:tcW w:w="6958" w:type="dxa"/>
            <w:tcBorders>
              <w:top w:val="single" w:sz="4" w:space="0" w:color="auto"/>
              <w:left w:val="single" w:sz="4" w:space="0" w:color="auto"/>
              <w:bottom w:val="single" w:sz="4" w:space="0" w:color="auto"/>
              <w:right w:val="single" w:sz="4" w:space="0" w:color="auto"/>
            </w:tcBorders>
            <w:vAlign w:val="center"/>
          </w:tcPr>
          <w:p w14:paraId="7DD2174C" w14:textId="48AB35AB" w:rsidR="002E699C" w:rsidRPr="00AD506D" w:rsidRDefault="00584F92">
            <w:pPr>
              <w:adjustRightInd w:val="0"/>
              <w:snapToGrid w:val="0"/>
              <w:spacing w:line="320" w:lineRule="exact"/>
              <w:rPr>
                <w:rFonts w:ascii="宋体" w:hAnsi="宋体"/>
                <w:szCs w:val="21"/>
                <w:lang w:val="zh-CN"/>
              </w:rPr>
            </w:pPr>
            <w:r w:rsidRPr="00731F12">
              <w:rPr>
                <w:rFonts w:ascii="Wingdings 2" w:hAnsi="Wingdings 2" w:cs="宋体"/>
                <w:szCs w:val="21"/>
                <w:lang w:val="zh-CN"/>
              </w:rPr>
              <w:t></w:t>
            </w:r>
            <w:r w:rsidR="00252B30" w:rsidRPr="00AD506D">
              <w:rPr>
                <w:rFonts w:ascii="宋体" w:hAnsi="宋体" w:hint="eastAsia"/>
                <w:szCs w:val="21"/>
                <w:lang w:val="zh-CN"/>
              </w:rPr>
              <w:t>不需要</w:t>
            </w:r>
          </w:p>
          <w:p w14:paraId="7FD4B73E" w14:textId="75F9093A" w:rsidR="002E699C" w:rsidRPr="00AD506D" w:rsidRDefault="000B026B">
            <w:pPr>
              <w:adjustRightInd w:val="0"/>
              <w:snapToGrid w:val="0"/>
              <w:spacing w:line="320" w:lineRule="exact"/>
              <w:rPr>
                <w:rFonts w:ascii="宋体" w:hAnsi="宋体"/>
                <w:szCs w:val="21"/>
                <w:lang w:val="zh-CN"/>
              </w:rPr>
            </w:pPr>
            <w:r w:rsidRPr="00AD506D">
              <w:rPr>
                <w:rFonts w:ascii="宋体" w:hAnsi="宋体"/>
              </w:rPr>
              <w:fldChar w:fldCharType="begin"/>
            </w:r>
            <w:r w:rsidRPr="00AD506D">
              <w:rPr>
                <w:rFonts w:ascii="宋体" w:hAnsi="宋体" w:cs="宋体" w:hint="eastAsia"/>
                <w:bCs/>
                <w:szCs w:val="21"/>
              </w:rPr>
              <w:instrText xml:space="preserve"> eq \o\ac(□,√)</w:instrText>
            </w:r>
            <w:r w:rsidRPr="00AD506D">
              <w:rPr>
                <w:rFonts w:ascii="宋体" w:hAnsi="宋体"/>
              </w:rPr>
              <w:fldChar w:fldCharType="end"/>
            </w:r>
            <w:r w:rsidR="00252B30" w:rsidRPr="00AD506D">
              <w:rPr>
                <w:rFonts w:ascii="宋体" w:hAnsi="宋体" w:hint="eastAsia"/>
                <w:szCs w:val="21"/>
                <w:lang w:val="zh-CN"/>
              </w:rPr>
              <w:t>需要</w:t>
            </w:r>
          </w:p>
          <w:p w14:paraId="1E86B073" w14:textId="64136C9A" w:rsidR="002E699C" w:rsidRPr="00AD506D" w:rsidRDefault="00252B30">
            <w:pPr>
              <w:adjustRightInd w:val="0"/>
              <w:snapToGrid w:val="0"/>
              <w:spacing w:line="320" w:lineRule="exact"/>
              <w:ind w:firstLineChars="150" w:firstLine="315"/>
              <w:jc w:val="left"/>
              <w:rPr>
                <w:rFonts w:ascii="宋体" w:hAnsi="宋体"/>
                <w:szCs w:val="21"/>
              </w:rPr>
            </w:pPr>
            <w:r w:rsidRPr="00AD506D">
              <w:rPr>
                <w:rFonts w:ascii="宋体" w:hAnsi="宋体" w:hint="eastAsia"/>
                <w:szCs w:val="21"/>
                <w:lang w:val="zh-CN"/>
              </w:rPr>
              <w:t>履约保证金金额：</w:t>
            </w:r>
            <w:r w:rsidR="00AD506D" w:rsidRPr="00AD506D">
              <w:rPr>
                <w:rFonts w:ascii="宋体" w:hAnsi="宋体" w:cs="宋体" w:hint="eastAsia"/>
                <w:szCs w:val="21"/>
              </w:rPr>
              <w:t>合同金额的10%</w:t>
            </w:r>
            <w:r w:rsidRPr="00AD506D">
              <w:rPr>
                <w:rFonts w:ascii="宋体" w:hAnsi="宋体" w:hint="eastAsia"/>
                <w:szCs w:val="21"/>
                <w:lang w:val="zh-CN"/>
              </w:rPr>
              <w:t>。</w:t>
            </w:r>
          </w:p>
          <w:p w14:paraId="302BE70C" w14:textId="77777777" w:rsidR="002E699C" w:rsidRPr="00AD506D" w:rsidRDefault="00252B30">
            <w:pPr>
              <w:adjustRightInd w:val="0"/>
              <w:snapToGrid w:val="0"/>
              <w:spacing w:line="320" w:lineRule="exact"/>
              <w:ind w:firstLineChars="150" w:firstLine="315"/>
              <w:jc w:val="left"/>
              <w:rPr>
                <w:rFonts w:ascii="宋体" w:hAnsi="宋体"/>
                <w:szCs w:val="21"/>
                <w:lang w:val="zh-CN"/>
              </w:rPr>
            </w:pPr>
            <w:r w:rsidRPr="00AD506D">
              <w:rPr>
                <w:rFonts w:ascii="宋体" w:hAnsi="宋体" w:hint="eastAsia"/>
                <w:szCs w:val="21"/>
                <w:lang w:val="zh-CN"/>
              </w:rPr>
              <w:t>履约保证金形式：支票、汇票、本票或者金融机构、担保机构出具的保函等非现金形式。</w:t>
            </w:r>
          </w:p>
        </w:tc>
      </w:tr>
      <w:tr w:rsidR="002E699C" w14:paraId="56A68E86"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2F33D88A"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3</w:t>
            </w:r>
            <w:r>
              <w:rPr>
                <w:rFonts w:ascii="宋体" w:hAnsi="宋体"/>
                <w:szCs w:val="21"/>
              </w:rPr>
              <w:t>0</w:t>
            </w:r>
            <w:r>
              <w:rPr>
                <w:rFonts w:ascii="宋体" w:hAnsi="宋体" w:hint="eastAsia"/>
                <w:szCs w:val="21"/>
              </w:rPr>
              <w:t>.5</w:t>
            </w:r>
          </w:p>
        </w:tc>
        <w:tc>
          <w:tcPr>
            <w:tcW w:w="1530" w:type="dxa"/>
            <w:tcBorders>
              <w:top w:val="single" w:sz="4" w:space="0" w:color="auto"/>
              <w:left w:val="single" w:sz="4" w:space="0" w:color="auto"/>
              <w:bottom w:val="single" w:sz="4" w:space="0" w:color="auto"/>
              <w:right w:val="single" w:sz="4" w:space="0" w:color="auto"/>
            </w:tcBorders>
            <w:vAlign w:val="center"/>
          </w:tcPr>
          <w:p w14:paraId="7306F4F4" w14:textId="77777777" w:rsidR="002E699C" w:rsidRPr="00731F12" w:rsidRDefault="00252B30">
            <w:pPr>
              <w:adjustRightInd w:val="0"/>
              <w:snapToGrid w:val="0"/>
              <w:spacing w:line="320" w:lineRule="exact"/>
              <w:jc w:val="center"/>
              <w:rPr>
                <w:rFonts w:ascii="宋体" w:hAnsi="宋体" w:cs="宋体"/>
                <w:szCs w:val="21"/>
              </w:rPr>
            </w:pPr>
            <w:r w:rsidRPr="00731F12">
              <w:rPr>
                <w:rFonts w:ascii="宋体" w:hAnsi="宋体" w:hint="eastAsia"/>
                <w:szCs w:val="21"/>
                <w:lang w:val="zh-CN"/>
              </w:rPr>
              <w:t>付款方式</w:t>
            </w:r>
          </w:p>
        </w:tc>
        <w:tc>
          <w:tcPr>
            <w:tcW w:w="6958" w:type="dxa"/>
            <w:tcBorders>
              <w:top w:val="single" w:sz="4" w:space="0" w:color="auto"/>
              <w:left w:val="single" w:sz="4" w:space="0" w:color="auto"/>
              <w:bottom w:val="single" w:sz="4" w:space="0" w:color="auto"/>
              <w:right w:val="single" w:sz="4" w:space="0" w:color="auto"/>
            </w:tcBorders>
            <w:vAlign w:val="center"/>
          </w:tcPr>
          <w:p w14:paraId="6CF03823" w14:textId="77777777" w:rsidR="002E699C" w:rsidRPr="00731F12" w:rsidRDefault="00252B30">
            <w:pPr>
              <w:pStyle w:val="21"/>
              <w:ind w:left="0" w:firstLine="0"/>
            </w:pPr>
            <w:r w:rsidRPr="00731F12">
              <w:rPr>
                <w:rFonts w:ascii="宋体" w:hAnsi="宋体" w:cs="宋体" w:hint="eastAsia"/>
                <w:bCs/>
                <w:szCs w:val="21"/>
              </w:rPr>
              <w:t>详见第三章 技术、服务及商务要求</w:t>
            </w:r>
            <w:r w:rsidR="000A39C2" w:rsidRPr="00731F12">
              <w:rPr>
                <w:rFonts w:ascii="宋体" w:hAnsi="宋体" w:cs="宋体" w:hint="eastAsia"/>
                <w:bCs/>
                <w:szCs w:val="21"/>
              </w:rPr>
              <w:t>。</w:t>
            </w:r>
          </w:p>
        </w:tc>
      </w:tr>
      <w:tr w:rsidR="002E699C" w14:paraId="4E9DFDF9"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4EB6959A" w14:textId="77777777" w:rsidR="002E699C" w:rsidRDefault="00252B30">
            <w:pPr>
              <w:tabs>
                <w:tab w:val="left" w:pos="130"/>
              </w:tabs>
              <w:adjustRightInd w:val="0"/>
              <w:snapToGrid w:val="0"/>
              <w:spacing w:line="320" w:lineRule="exact"/>
              <w:ind w:right="57"/>
              <w:jc w:val="center"/>
              <w:rPr>
                <w:rFonts w:ascii="宋体" w:hAnsi="宋体"/>
                <w:szCs w:val="21"/>
              </w:rPr>
            </w:pPr>
            <w:r>
              <w:rPr>
                <w:rFonts w:ascii="宋体" w:hAnsi="宋体" w:hint="eastAsia"/>
                <w:szCs w:val="21"/>
              </w:rPr>
              <w:t>3</w:t>
            </w:r>
            <w:r>
              <w:rPr>
                <w:rFonts w:ascii="宋体" w:hAnsi="宋体"/>
                <w:szCs w:val="21"/>
              </w:rPr>
              <w:t>2</w:t>
            </w:r>
          </w:p>
        </w:tc>
        <w:tc>
          <w:tcPr>
            <w:tcW w:w="1530" w:type="dxa"/>
            <w:tcBorders>
              <w:top w:val="single" w:sz="4" w:space="0" w:color="auto"/>
              <w:left w:val="single" w:sz="4" w:space="0" w:color="auto"/>
              <w:bottom w:val="single" w:sz="4" w:space="0" w:color="auto"/>
              <w:right w:val="single" w:sz="4" w:space="0" w:color="auto"/>
            </w:tcBorders>
            <w:vAlign w:val="center"/>
          </w:tcPr>
          <w:p w14:paraId="4D961680" w14:textId="77777777" w:rsidR="002E699C" w:rsidRPr="00731F12" w:rsidRDefault="00252B30">
            <w:pPr>
              <w:adjustRightInd w:val="0"/>
              <w:snapToGrid w:val="0"/>
              <w:spacing w:line="320" w:lineRule="exact"/>
              <w:jc w:val="center"/>
              <w:rPr>
                <w:rFonts w:ascii="宋体" w:hAnsi="宋体"/>
                <w:szCs w:val="21"/>
              </w:rPr>
            </w:pPr>
            <w:r w:rsidRPr="00731F12">
              <w:rPr>
                <w:rFonts w:ascii="宋体" w:hAnsi="宋体" w:hint="eastAsia"/>
                <w:szCs w:val="21"/>
              </w:rPr>
              <w:t>质疑提交</w:t>
            </w:r>
          </w:p>
        </w:tc>
        <w:tc>
          <w:tcPr>
            <w:tcW w:w="6958" w:type="dxa"/>
            <w:tcBorders>
              <w:top w:val="single" w:sz="4" w:space="0" w:color="auto"/>
              <w:left w:val="single" w:sz="4" w:space="0" w:color="auto"/>
              <w:bottom w:val="single" w:sz="4" w:space="0" w:color="auto"/>
              <w:right w:val="single" w:sz="4" w:space="0" w:color="auto"/>
            </w:tcBorders>
            <w:vAlign w:val="center"/>
          </w:tcPr>
          <w:p w14:paraId="11EA1960" w14:textId="24C06312" w:rsidR="002E699C" w:rsidRPr="00731F12" w:rsidRDefault="00252B30">
            <w:pPr>
              <w:spacing w:line="320" w:lineRule="exact"/>
              <w:ind w:firstLineChars="150" w:firstLine="315"/>
              <w:rPr>
                <w:rFonts w:ascii="宋体" w:hAnsi="宋体" w:cs="宋体"/>
                <w:bCs/>
                <w:szCs w:val="21"/>
              </w:rPr>
            </w:pPr>
            <w:r w:rsidRPr="00731F12">
              <w:rPr>
                <w:rFonts w:ascii="宋体" w:hAnsi="宋体" w:cs="宋体" w:hint="eastAsia"/>
                <w:bCs/>
                <w:szCs w:val="21"/>
              </w:rPr>
              <w:t>1、投标人认为</w:t>
            </w:r>
            <w:r w:rsidR="00A67AE1">
              <w:rPr>
                <w:rFonts w:ascii="宋体" w:hAnsi="宋体" w:cs="宋体" w:hint="eastAsia"/>
                <w:bCs/>
                <w:szCs w:val="21"/>
              </w:rPr>
              <w:t>招租文件</w:t>
            </w:r>
            <w:r w:rsidRPr="00731F12">
              <w:rPr>
                <w:rFonts w:ascii="宋体" w:hAnsi="宋体" w:cs="宋体" w:hint="eastAsia"/>
                <w:bCs/>
                <w:szCs w:val="21"/>
              </w:rPr>
              <w:t>、</w:t>
            </w:r>
            <w:r w:rsidR="00A67AE1">
              <w:rPr>
                <w:rFonts w:ascii="宋体" w:hAnsi="宋体" w:cs="宋体" w:hint="eastAsia"/>
                <w:bCs/>
                <w:szCs w:val="21"/>
              </w:rPr>
              <w:t>采购</w:t>
            </w:r>
            <w:r w:rsidRPr="00731F12">
              <w:rPr>
                <w:rFonts w:ascii="宋体" w:hAnsi="宋体" w:cs="宋体" w:hint="eastAsia"/>
                <w:bCs/>
                <w:szCs w:val="21"/>
              </w:rPr>
              <w:t>过程和</w:t>
            </w:r>
            <w:r w:rsidR="00A67AE1">
              <w:rPr>
                <w:rFonts w:ascii="宋体" w:hAnsi="宋体" w:cs="宋体" w:hint="eastAsia"/>
                <w:bCs/>
                <w:szCs w:val="21"/>
              </w:rPr>
              <w:t>成交</w:t>
            </w:r>
            <w:r w:rsidRPr="00731F12">
              <w:rPr>
                <w:rFonts w:ascii="宋体" w:hAnsi="宋体" w:cs="宋体" w:hint="eastAsia"/>
                <w:bCs/>
                <w:szCs w:val="21"/>
              </w:rPr>
              <w:t>结果使自己的权益受到损害的，可以在知道或者应知其权益受到损害之日起7个工作日内，以书面形式向采</w:t>
            </w:r>
            <w:r w:rsidRPr="00731F12">
              <w:rPr>
                <w:rFonts w:ascii="宋体" w:hAnsi="宋体" w:cs="宋体" w:hint="eastAsia"/>
                <w:bCs/>
                <w:szCs w:val="21"/>
              </w:rPr>
              <w:lastRenderedPageBreak/>
              <w:t>购人、采购代理机构提出质疑。</w:t>
            </w:r>
          </w:p>
          <w:p w14:paraId="5CDC286D" w14:textId="77777777" w:rsidR="002E699C" w:rsidRPr="00731F12" w:rsidRDefault="00252B30">
            <w:pPr>
              <w:spacing w:line="320" w:lineRule="exact"/>
              <w:ind w:firstLineChars="150" w:firstLine="315"/>
              <w:rPr>
                <w:rFonts w:ascii="宋体" w:hAnsi="宋体" w:cs="宋体"/>
                <w:bCs/>
                <w:szCs w:val="21"/>
              </w:rPr>
            </w:pPr>
            <w:r w:rsidRPr="00731F12">
              <w:rPr>
                <w:rFonts w:ascii="宋体" w:hAnsi="宋体" w:cs="宋体" w:hint="eastAsia"/>
                <w:bCs/>
                <w:szCs w:val="21"/>
              </w:rPr>
              <w:t>2、投标人</w:t>
            </w:r>
            <w:r w:rsidRPr="00731F12">
              <w:rPr>
                <w:rFonts w:hint="eastAsia"/>
              </w:rPr>
              <w:t>应当在法定质疑期内一次性提出针对同一采购程序环节的质疑。</w:t>
            </w:r>
          </w:p>
          <w:p w14:paraId="0507D26A" w14:textId="7E1B8403" w:rsidR="002E699C" w:rsidRPr="00731F12" w:rsidRDefault="00252B30">
            <w:pPr>
              <w:spacing w:line="320" w:lineRule="exact"/>
              <w:ind w:firstLineChars="150" w:firstLine="315"/>
              <w:rPr>
                <w:rFonts w:ascii="宋体" w:hAnsi="宋体" w:cs="宋体"/>
                <w:bCs/>
                <w:szCs w:val="21"/>
              </w:rPr>
            </w:pPr>
            <w:r w:rsidRPr="00731F12">
              <w:rPr>
                <w:rFonts w:ascii="宋体" w:hAnsi="宋体" w:cs="宋体" w:hint="eastAsia"/>
                <w:bCs/>
                <w:szCs w:val="21"/>
              </w:rPr>
              <w:t>3、提出质疑的投标人应当是参与所质疑项目</w:t>
            </w:r>
            <w:r w:rsidR="00A67AE1">
              <w:rPr>
                <w:rFonts w:ascii="宋体" w:hAnsi="宋体" w:cs="宋体" w:hint="eastAsia"/>
                <w:bCs/>
                <w:szCs w:val="21"/>
              </w:rPr>
              <w:t>采购</w:t>
            </w:r>
            <w:r w:rsidRPr="00731F12">
              <w:rPr>
                <w:rFonts w:ascii="宋体" w:hAnsi="宋体" w:cs="宋体" w:hint="eastAsia"/>
                <w:bCs/>
                <w:szCs w:val="21"/>
              </w:rPr>
              <w:t>活动的投标人。</w:t>
            </w:r>
          </w:p>
          <w:p w14:paraId="181FE6CE" w14:textId="5FA7996B" w:rsidR="002E699C" w:rsidRPr="00731F12" w:rsidRDefault="00252B30">
            <w:pPr>
              <w:spacing w:line="320" w:lineRule="exact"/>
              <w:ind w:firstLineChars="150" w:firstLine="315"/>
              <w:rPr>
                <w:rFonts w:ascii="宋体" w:hAnsi="宋体" w:cs="宋体"/>
                <w:bCs/>
                <w:szCs w:val="21"/>
              </w:rPr>
            </w:pPr>
            <w:r w:rsidRPr="00731F12">
              <w:rPr>
                <w:rFonts w:ascii="宋体" w:hAnsi="宋体" w:cs="宋体" w:hint="eastAsia"/>
                <w:bCs/>
                <w:szCs w:val="21"/>
              </w:rPr>
              <w:t>4、潜在投标人已依法获取其可质疑的</w:t>
            </w:r>
            <w:r w:rsidR="00A67AE1">
              <w:rPr>
                <w:rFonts w:ascii="宋体" w:hAnsi="宋体" w:cs="宋体" w:hint="eastAsia"/>
                <w:bCs/>
                <w:szCs w:val="21"/>
              </w:rPr>
              <w:t>招租文件</w:t>
            </w:r>
            <w:r w:rsidRPr="00731F12">
              <w:rPr>
                <w:rFonts w:ascii="宋体" w:hAnsi="宋体" w:cs="宋体" w:hint="eastAsia"/>
                <w:bCs/>
                <w:szCs w:val="21"/>
              </w:rPr>
              <w:t>的，可以对该文件提出质疑。对</w:t>
            </w:r>
            <w:r w:rsidR="00A67AE1">
              <w:rPr>
                <w:rFonts w:ascii="宋体" w:hAnsi="宋体" w:cs="宋体" w:hint="eastAsia"/>
                <w:bCs/>
                <w:szCs w:val="21"/>
              </w:rPr>
              <w:t>招租文件</w:t>
            </w:r>
            <w:r w:rsidRPr="00731F12">
              <w:rPr>
                <w:rFonts w:ascii="宋体" w:hAnsi="宋体" w:cs="宋体" w:hint="eastAsia"/>
                <w:bCs/>
                <w:szCs w:val="21"/>
              </w:rPr>
              <w:t>提出质疑的，应当在获取</w:t>
            </w:r>
            <w:r w:rsidR="00A67AE1">
              <w:rPr>
                <w:rFonts w:ascii="宋体" w:hAnsi="宋体" w:cs="宋体" w:hint="eastAsia"/>
                <w:bCs/>
                <w:szCs w:val="21"/>
              </w:rPr>
              <w:t>招租文件</w:t>
            </w:r>
            <w:r w:rsidRPr="00731F12">
              <w:rPr>
                <w:rFonts w:ascii="宋体" w:hAnsi="宋体" w:cs="宋体" w:hint="eastAsia"/>
                <w:bCs/>
                <w:szCs w:val="21"/>
              </w:rPr>
              <w:t>或者</w:t>
            </w:r>
            <w:r w:rsidR="00A67AE1">
              <w:rPr>
                <w:rFonts w:ascii="宋体" w:hAnsi="宋体" w:cs="宋体" w:hint="eastAsia"/>
                <w:bCs/>
                <w:szCs w:val="21"/>
              </w:rPr>
              <w:t>招租文件</w:t>
            </w:r>
            <w:r w:rsidRPr="00731F12">
              <w:rPr>
                <w:rFonts w:ascii="宋体" w:hAnsi="宋体" w:cs="宋体" w:hint="eastAsia"/>
                <w:bCs/>
                <w:szCs w:val="21"/>
              </w:rPr>
              <w:t>公告期限届满之日起7个工作日内提出。</w:t>
            </w:r>
          </w:p>
          <w:p w14:paraId="1AE62C74" w14:textId="77777777" w:rsidR="002E699C" w:rsidRPr="00731F12" w:rsidRDefault="00252B30">
            <w:pPr>
              <w:spacing w:line="320" w:lineRule="exact"/>
              <w:ind w:firstLineChars="150" w:firstLine="315"/>
              <w:rPr>
                <w:rFonts w:ascii="宋体" w:hAnsi="宋体"/>
                <w:szCs w:val="21"/>
                <w:lang w:val="zh-CN"/>
              </w:rPr>
            </w:pPr>
            <w:r w:rsidRPr="00731F12">
              <w:rPr>
                <w:rFonts w:ascii="宋体" w:hAnsi="宋体" w:cs="宋体" w:hint="eastAsia"/>
                <w:bCs/>
                <w:szCs w:val="21"/>
              </w:rPr>
              <w:t>质疑</w:t>
            </w:r>
            <w:r w:rsidRPr="00731F12">
              <w:rPr>
                <w:rFonts w:ascii="宋体" w:hAnsi="宋体" w:hint="eastAsia"/>
                <w:szCs w:val="21"/>
                <w:lang w:val="zh-CN"/>
              </w:rPr>
              <w:t>时应提交书面质疑函一份</w:t>
            </w:r>
            <w:r w:rsidRPr="00731F12">
              <w:rPr>
                <w:rFonts w:ascii="宋体" w:hAnsi="宋体" w:hint="eastAsia"/>
                <w:szCs w:val="21"/>
              </w:rPr>
              <w:t>（</w:t>
            </w:r>
            <w:r w:rsidRPr="00731F12">
              <w:rPr>
                <w:rFonts w:ascii="宋体" w:hAnsi="宋体" w:hint="eastAsia"/>
                <w:szCs w:val="21"/>
                <w:lang w:val="zh-CN"/>
              </w:rPr>
              <w:t>法定代表人</w:t>
            </w:r>
            <w:r w:rsidRPr="00731F12">
              <w:rPr>
                <w:rFonts w:hint="eastAsia"/>
                <w:bCs/>
                <w:szCs w:val="21"/>
              </w:rPr>
              <w:t>签名</w:t>
            </w:r>
            <w:r w:rsidRPr="00731F12">
              <w:rPr>
                <w:rFonts w:ascii="宋体" w:hAnsi="宋体" w:hint="eastAsia"/>
                <w:szCs w:val="21"/>
                <w:lang w:val="zh-CN"/>
              </w:rPr>
              <w:t>、加盖单位公章</w:t>
            </w:r>
            <w:r w:rsidRPr="00731F12">
              <w:rPr>
                <w:rFonts w:ascii="宋体" w:hAnsi="宋体" w:hint="eastAsia"/>
                <w:szCs w:val="21"/>
              </w:rPr>
              <w:t>），</w:t>
            </w:r>
            <w:r w:rsidRPr="00731F12">
              <w:rPr>
                <w:rFonts w:ascii="宋体" w:hAnsi="宋体" w:hint="eastAsia"/>
                <w:szCs w:val="21"/>
                <w:lang w:val="zh-CN"/>
              </w:rPr>
              <w:t>并附相关证据材料</w:t>
            </w:r>
            <w:r w:rsidRPr="00731F12">
              <w:rPr>
                <w:rFonts w:ascii="宋体" w:hAnsi="宋体" w:hint="eastAsia"/>
                <w:szCs w:val="21"/>
              </w:rPr>
              <w:t>。</w:t>
            </w:r>
            <w:r w:rsidR="000A39C2" w:rsidRPr="00731F12">
              <w:rPr>
                <w:rFonts w:ascii="宋体" w:hAnsi="宋体" w:hint="eastAsia"/>
                <w:szCs w:val="21"/>
                <w:lang w:val="zh-CN"/>
              </w:rPr>
              <w:t>联系电话</w:t>
            </w:r>
            <w:r w:rsidR="000A39C2" w:rsidRPr="00731F12">
              <w:rPr>
                <w:rFonts w:ascii="宋体" w:hAnsi="宋体" w:hint="eastAsia"/>
                <w:szCs w:val="21"/>
              </w:rPr>
              <w:t>：</w:t>
            </w:r>
            <w:r w:rsidR="000A39C2" w:rsidRPr="00731F12">
              <w:rPr>
                <w:rFonts w:ascii="宋体" w:hAnsi="宋体" w:hint="eastAsia"/>
                <w:szCs w:val="21"/>
                <w:u w:val="single"/>
              </w:rPr>
              <w:t>027-</w:t>
            </w:r>
            <w:r w:rsidR="000A39C2" w:rsidRPr="00731F12">
              <w:rPr>
                <w:rFonts w:ascii="宋体" w:hAnsi="宋体"/>
                <w:szCs w:val="21"/>
                <w:u w:val="single"/>
              </w:rPr>
              <w:t>87002343</w:t>
            </w:r>
            <w:r w:rsidR="000A39C2" w:rsidRPr="00731F12">
              <w:rPr>
                <w:rFonts w:ascii="宋体" w:hAnsi="宋体" w:hint="eastAsia"/>
                <w:szCs w:val="21"/>
                <w:lang w:val="zh-CN"/>
              </w:rPr>
              <w:t>，邮箱：</w:t>
            </w:r>
            <w:r w:rsidR="000A39C2" w:rsidRPr="00731F12">
              <w:rPr>
                <w:rFonts w:ascii="宋体" w:hAnsi="宋体"/>
                <w:szCs w:val="21"/>
                <w:u w:val="single"/>
              </w:rPr>
              <w:t>312018539</w:t>
            </w:r>
            <w:r w:rsidR="000A39C2" w:rsidRPr="00731F12">
              <w:rPr>
                <w:rFonts w:ascii="宋体" w:hAnsi="宋体" w:hint="eastAsia"/>
                <w:szCs w:val="21"/>
                <w:u w:val="single"/>
              </w:rPr>
              <w:t>@qq.com</w:t>
            </w:r>
            <w:r w:rsidR="000A39C2" w:rsidRPr="00731F12">
              <w:rPr>
                <w:rFonts w:ascii="宋体" w:hAnsi="宋体" w:hint="eastAsia"/>
                <w:szCs w:val="21"/>
                <w:lang w:val="zh-CN"/>
              </w:rPr>
              <w:t>。</w:t>
            </w:r>
          </w:p>
          <w:p w14:paraId="0B4419C9" w14:textId="77777777" w:rsidR="002E699C" w:rsidRPr="00731F12" w:rsidRDefault="00252B30">
            <w:pPr>
              <w:spacing w:line="320" w:lineRule="exact"/>
              <w:ind w:firstLineChars="150" w:firstLine="315"/>
              <w:rPr>
                <w:rFonts w:ascii="宋体" w:hAnsi="宋体" w:cs="宋体"/>
                <w:bCs/>
                <w:szCs w:val="21"/>
              </w:rPr>
            </w:pPr>
            <w:r w:rsidRPr="00731F12">
              <w:rPr>
                <w:rFonts w:ascii="宋体" w:hAnsi="宋体" w:cs="宋体" w:hint="eastAsia"/>
                <w:bCs/>
                <w:szCs w:val="21"/>
              </w:rPr>
              <w:t>对于不符合上述条件的质疑将不予受理。</w:t>
            </w:r>
          </w:p>
        </w:tc>
      </w:tr>
      <w:tr w:rsidR="002E699C" w14:paraId="5B38F5E9" w14:textId="77777777">
        <w:trPr>
          <w:trHeight w:val="454"/>
        </w:trPr>
        <w:tc>
          <w:tcPr>
            <w:tcW w:w="2396" w:type="dxa"/>
            <w:gridSpan w:val="2"/>
            <w:tcBorders>
              <w:top w:val="single" w:sz="4" w:space="0" w:color="auto"/>
              <w:left w:val="single" w:sz="4" w:space="0" w:color="auto"/>
              <w:bottom w:val="single" w:sz="4" w:space="0" w:color="auto"/>
              <w:right w:val="single" w:sz="4" w:space="0" w:color="auto"/>
            </w:tcBorders>
            <w:vAlign w:val="center"/>
          </w:tcPr>
          <w:p w14:paraId="1E251E03" w14:textId="77777777" w:rsidR="002E699C" w:rsidRDefault="00252B30">
            <w:pPr>
              <w:adjustRightInd w:val="0"/>
              <w:snapToGrid w:val="0"/>
              <w:spacing w:line="320" w:lineRule="exact"/>
              <w:jc w:val="center"/>
              <w:rPr>
                <w:rFonts w:ascii="宋体" w:hAnsi="宋体"/>
                <w:szCs w:val="21"/>
              </w:rPr>
            </w:pPr>
            <w:r>
              <w:rPr>
                <w:rFonts w:ascii="宋体" w:hAnsi="宋体" w:hint="eastAsia"/>
                <w:szCs w:val="21"/>
              </w:rPr>
              <w:lastRenderedPageBreak/>
              <w:t>其他</w:t>
            </w:r>
          </w:p>
        </w:tc>
        <w:tc>
          <w:tcPr>
            <w:tcW w:w="6958" w:type="dxa"/>
            <w:tcBorders>
              <w:top w:val="single" w:sz="4" w:space="0" w:color="auto"/>
              <w:left w:val="single" w:sz="4" w:space="0" w:color="auto"/>
              <w:bottom w:val="single" w:sz="4" w:space="0" w:color="auto"/>
              <w:right w:val="single" w:sz="4" w:space="0" w:color="auto"/>
            </w:tcBorders>
            <w:vAlign w:val="center"/>
          </w:tcPr>
          <w:p w14:paraId="10FD29CA" w14:textId="77777777" w:rsidR="002E699C" w:rsidRPr="00731F12" w:rsidRDefault="00252B30">
            <w:pPr>
              <w:spacing w:line="320" w:lineRule="exact"/>
              <w:ind w:firstLineChars="150" w:firstLine="315"/>
              <w:rPr>
                <w:rFonts w:ascii="宋体" w:hAnsi="宋体" w:cs="宋体"/>
                <w:bCs/>
                <w:szCs w:val="21"/>
              </w:rPr>
            </w:pPr>
            <w:r w:rsidRPr="00731F12">
              <w:rPr>
                <w:rFonts w:ascii="宋体" w:hAnsi="宋体" w:cs="宋体" w:hint="eastAsia"/>
                <w:bCs/>
                <w:szCs w:val="21"/>
              </w:rPr>
              <w:t>/</w:t>
            </w:r>
          </w:p>
        </w:tc>
      </w:tr>
    </w:tbl>
    <w:p w14:paraId="333EC915" w14:textId="00A46858" w:rsidR="002E699C" w:rsidRDefault="00252B30">
      <w:pPr>
        <w:spacing w:line="276" w:lineRule="auto"/>
        <w:rPr>
          <w:b/>
          <w:szCs w:val="21"/>
        </w:rPr>
      </w:pPr>
      <w:r>
        <w:rPr>
          <w:rFonts w:ascii="宋体" w:hAnsi="宋体" w:cs="宋体" w:hint="eastAsia"/>
          <w:b/>
          <w:snapToGrid w:val="0"/>
          <w:kern w:val="0"/>
          <w:szCs w:val="21"/>
          <w:lang w:val="zh-CN"/>
        </w:rPr>
        <w:t>注意：投标人应随时关注第一章</w:t>
      </w:r>
      <w:r w:rsidR="00A67AE1">
        <w:rPr>
          <w:rFonts w:ascii="宋体" w:hAnsi="宋体" w:cs="宋体" w:hint="eastAsia"/>
          <w:b/>
          <w:snapToGrid w:val="0"/>
          <w:kern w:val="0"/>
          <w:szCs w:val="21"/>
          <w:lang w:val="zh-CN"/>
        </w:rPr>
        <w:t>招租公告</w:t>
      </w:r>
      <w:r>
        <w:rPr>
          <w:rFonts w:ascii="宋体" w:hAnsi="宋体" w:cs="宋体" w:hint="eastAsia"/>
          <w:b/>
          <w:snapToGrid w:val="0"/>
          <w:kern w:val="0"/>
          <w:szCs w:val="21"/>
          <w:lang w:val="zh-CN"/>
        </w:rPr>
        <w:t>（投标邀请书）中指定网站发布的本项目的相关信息（答疑、澄清、通知公告等）。</w:t>
      </w:r>
    </w:p>
    <w:p w14:paraId="0AB4F184" w14:textId="77777777" w:rsidR="002E699C" w:rsidRDefault="00252B30">
      <w:pPr>
        <w:spacing w:line="276" w:lineRule="auto"/>
        <w:rPr>
          <w:rFonts w:ascii="宋体" w:hAnsi="宋体" w:cs="宋体"/>
          <w:snapToGrid w:val="0"/>
          <w:kern w:val="0"/>
          <w:szCs w:val="21"/>
          <w:lang w:val="zh-CN"/>
        </w:rPr>
      </w:pPr>
      <w:r>
        <w:rPr>
          <w:rFonts w:ascii="宋体" w:hAnsi="宋体" w:cs="宋体" w:hint="eastAsia"/>
          <w:snapToGrid w:val="0"/>
          <w:kern w:val="0"/>
          <w:szCs w:val="21"/>
          <w:lang w:val="zh-CN"/>
        </w:rPr>
        <w:t>补充说明：</w:t>
      </w:r>
    </w:p>
    <w:p w14:paraId="5AA201FC" w14:textId="20091405" w:rsidR="002E699C" w:rsidRDefault="00252B30">
      <w:pPr>
        <w:autoSpaceDE w:val="0"/>
        <w:autoSpaceDN w:val="0"/>
        <w:snapToGrid w:val="0"/>
        <w:spacing w:line="276" w:lineRule="auto"/>
        <w:ind w:firstLineChars="200" w:firstLine="420"/>
        <w:jc w:val="left"/>
        <w:rPr>
          <w:rFonts w:ascii="宋体" w:hAnsi="宋体"/>
          <w:szCs w:val="21"/>
        </w:rPr>
      </w:pPr>
      <w:r>
        <w:rPr>
          <w:rFonts w:ascii="宋体" w:hAnsi="宋体" w:hint="eastAsia"/>
          <w:szCs w:val="21"/>
        </w:rPr>
        <w:t>1）除本</w:t>
      </w:r>
      <w:r w:rsidR="00A67AE1">
        <w:rPr>
          <w:rFonts w:ascii="宋体" w:hAnsi="宋体" w:hint="eastAsia"/>
          <w:szCs w:val="21"/>
        </w:rPr>
        <w:t>招租文件</w:t>
      </w:r>
      <w:r>
        <w:rPr>
          <w:rFonts w:ascii="宋体" w:hAnsi="宋体" w:hint="eastAsia"/>
          <w:szCs w:val="21"/>
        </w:rPr>
        <w:t>另有规定外，</w:t>
      </w:r>
      <w:r w:rsidR="00A67AE1">
        <w:rPr>
          <w:rFonts w:ascii="宋体" w:hAnsi="宋体" w:hint="eastAsia"/>
          <w:szCs w:val="21"/>
        </w:rPr>
        <w:t>招租文件</w:t>
      </w:r>
      <w:r>
        <w:rPr>
          <w:rFonts w:ascii="宋体" w:hAnsi="宋体" w:hint="eastAsia"/>
          <w:szCs w:val="21"/>
        </w:rPr>
        <w:t>中出现的类似于“近三年”或“ 前三年”、“近五年”或“前五年”均指递交投标文件时间以前3年或前5年，以此类推。如：递交投标文件时间为2018年12月1日，则“近三年”是指2015年12月1日至2018年11月30日。</w:t>
      </w:r>
    </w:p>
    <w:p w14:paraId="143300C2" w14:textId="77777777" w:rsidR="002E699C" w:rsidRDefault="00252B30">
      <w:pPr>
        <w:autoSpaceDE w:val="0"/>
        <w:autoSpaceDN w:val="0"/>
        <w:snapToGrid w:val="0"/>
        <w:spacing w:line="276" w:lineRule="auto"/>
        <w:ind w:firstLineChars="200" w:firstLine="420"/>
        <w:jc w:val="left"/>
        <w:rPr>
          <w:rFonts w:ascii="宋体" w:hAnsi="宋体"/>
          <w:szCs w:val="21"/>
        </w:rPr>
      </w:pPr>
      <w:r>
        <w:rPr>
          <w:rFonts w:ascii="宋体" w:hAnsi="宋体" w:hint="eastAsia"/>
          <w:szCs w:val="21"/>
        </w:rPr>
        <w:t>2）关于提交经审计的财务报告的年份要求：递交投标文件时间如在当年6月30日以前，则近三年指上上</w:t>
      </w:r>
      <w:proofErr w:type="gramStart"/>
      <w:r>
        <w:rPr>
          <w:rFonts w:ascii="宋体" w:hAnsi="宋体" w:hint="eastAsia"/>
          <w:szCs w:val="21"/>
        </w:rPr>
        <w:t>个</w:t>
      </w:r>
      <w:proofErr w:type="gramEnd"/>
      <w:r>
        <w:rPr>
          <w:rFonts w:ascii="宋体" w:hAnsi="宋体" w:hint="eastAsia"/>
          <w:szCs w:val="21"/>
        </w:rPr>
        <w:t>年度往前推算的三年，如递交投标文件时间为2018年6月9日，则“近三年”是指2014年度、2015年度、2016年度。</w:t>
      </w:r>
    </w:p>
    <w:p w14:paraId="03B0CEA6" w14:textId="77777777" w:rsidR="002E699C" w:rsidRDefault="00252B30">
      <w:pPr>
        <w:autoSpaceDE w:val="0"/>
        <w:autoSpaceDN w:val="0"/>
        <w:snapToGrid w:val="0"/>
        <w:spacing w:line="276" w:lineRule="auto"/>
        <w:ind w:firstLineChars="200" w:firstLine="420"/>
        <w:jc w:val="left"/>
        <w:rPr>
          <w:rFonts w:ascii="宋体" w:hAnsi="宋体"/>
          <w:szCs w:val="21"/>
        </w:rPr>
      </w:pPr>
      <w:r>
        <w:rPr>
          <w:rFonts w:ascii="宋体" w:hAnsi="宋体" w:hint="eastAsia"/>
          <w:szCs w:val="21"/>
        </w:rPr>
        <w:t>递交投标文件时间如在当年6月30日以后，则近三年是指上个年度往前推算的3年，如递交投标文件时间为2018年12月1日，则“近三年”是指2015年度、2016年度、2017年度。</w:t>
      </w:r>
    </w:p>
    <w:p w14:paraId="30F46450" w14:textId="36B1F5BE" w:rsidR="002E699C" w:rsidRDefault="00252B30">
      <w:pPr>
        <w:autoSpaceDE w:val="0"/>
        <w:autoSpaceDN w:val="0"/>
        <w:snapToGrid w:val="0"/>
        <w:spacing w:line="276" w:lineRule="auto"/>
        <w:ind w:firstLineChars="200" w:firstLine="420"/>
        <w:jc w:val="left"/>
        <w:rPr>
          <w:rFonts w:ascii="宋体" w:hAnsi="宋体"/>
          <w:szCs w:val="21"/>
        </w:rPr>
      </w:pPr>
      <w:r>
        <w:rPr>
          <w:rFonts w:ascii="宋体" w:hAnsi="宋体" w:hint="eastAsia"/>
          <w:szCs w:val="21"/>
        </w:rPr>
        <w:t>3）本</w:t>
      </w:r>
      <w:r w:rsidR="00A67AE1">
        <w:rPr>
          <w:rFonts w:ascii="宋体" w:hAnsi="宋体" w:hint="eastAsia"/>
          <w:szCs w:val="21"/>
        </w:rPr>
        <w:t>招租文件</w:t>
      </w:r>
      <w:r>
        <w:rPr>
          <w:rFonts w:ascii="宋体" w:hAnsi="宋体" w:hint="eastAsia"/>
          <w:szCs w:val="21"/>
        </w:rPr>
        <w:t>所称的“以上”、“以下”、“内”、“以内”，均包括本数；所称的“不足”，不包括本数。</w:t>
      </w:r>
    </w:p>
    <w:p w14:paraId="2AB918C5" w14:textId="77777777" w:rsidR="002E699C" w:rsidRDefault="00252B30">
      <w:pPr>
        <w:autoSpaceDE w:val="0"/>
        <w:autoSpaceDN w:val="0"/>
        <w:snapToGrid w:val="0"/>
        <w:spacing w:line="276" w:lineRule="auto"/>
        <w:ind w:firstLineChars="200" w:firstLine="420"/>
        <w:jc w:val="left"/>
        <w:rPr>
          <w:rFonts w:ascii="宋体" w:hAnsi="宋体"/>
          <w:szCs w:val="21"/>
        </w:rPr>
      </w:pPr>
      <w:r>
        <w:rPr>
          <w:rFonts w:ascii="宋体" w:hAnsi="宋体" w:hint="eastAsia"/>
          <w:szCs w:val="21"/>
        </w:rPr>
        <w:t>4）《投标人须知前附表》中，“</w:t>
      </w:r>
      <w:r w:rsidR="0063797E">
        <w:fldChar w:fldCharType="begin"/>
      </w:r>
      <w:r>
        <w:rPr>
          <w:rFonts w:ascii="宋体" w:hAnsi="宋体" w:cs="宋体" w:hint="eastAsia"/>
          <w:bCs/>
          <w:szCs w:val="21"/>
        </w:rPr>
        <w:instrText xml:space="preserve"> eq \o\ac(□,√)</w:instrText>
      </w:r>
      <w:r w:rsidR="0063797E">
        <w:fldChar w:fldCharType="end"/>
      </w:r>
      <w:r>
        <w:rPr>
          <w:rFonts w:ascii="宋体" w:hAnsi="宋体" w:hint="eastAsia"/>
          <w:szCs w:val="21"/>
        </w:rPr>
        <w:t>”代表选中，“□”代表未选中。</w:t>
      </w:r>
    </w:p>
    <w:p w14:paraId="19F810E4" w14:textId="77777777" w:rsidR="002E699C" w:rsidRDefault="00252B30">
      <w:pPr>
        <w:autoSpaceDE w:val="0"/>
        <w:autoSpaceDN w:val="0"/>
        <w:snapToGrid w:val="0"/>
        <w:spacing w:line="276" w:lineRule="auto"/>
        <w:jc w:val="left"/>
        <w:outlineLvl w:val="1"/>
        <w:rPr>
          <w:rFonts w:ascii="宋体" w:hAnsi="宋体"/>
          <w:b/>
          <w:bCs/>
          <w:szCs w:val="21"/>
          <w:lang w:val="zh-CN"/>
        </w:rPr>
      </w:pPr>
      <w:r>
        <w:rPr>
          <w:rFonts w:ascii="宋体" w:hAnsi="宋体" w:hint="eastAsia"/>
          <w:b/>
          <w:bCs/>
          <w:kern w:val="0"/>
          <w:szCs w:val="21"/>
          <w:lang w:val="zh-CN"/>
        </w:rPr>
        <w:br w:type="page"/>
      </w:r>
      <w:bookmarkStart w:id="21" w:name="_Toc208587965"/>
      <w:r>
        <w:rPr>
          <w:rFonts w:ascii="宋体" w:hAnsi="宋体" w:hint="eastAsia"/>
          <w:b/>
          <w:bCs/>
          <w:szCs w:val="21"/>
          <w:lang w:val="zh-CN"/>
        </w:rPr>
        <w:lastRenderedPageBreak/>
        <w:t>投标人须知</w:t>
      </w:r>
      <w:bookmarkEnd w:id="21"/>
    </w:p>
    <w:p w14:paraId="5CACADB4" w14:textId="77777777" w:rsidR="002E699C" w:rsidRDefault="00252B30">
      <w:pPr>
        <w:keepNext/>
        <w:keepLines/>
        <w:numPr>
          <w:ilvl w:val="0"/>
          <w:numId w:val="1"/>
        </w:numPr>
        <w:spacing w:line="276" w:lineRule="auto"/>
        <w:ind w:left="426" w:hanging="426"/>
        <w:jc w:val="left"/>
        <w:outlineLvl w:val="1"/>
        <w:rPr>
          <w:rFonts w:ascii="宋体" w:hAnsi="宋体"/>
          <w:b/>
          <w:kern w:val="0"/>
          <w:szCs w:val="21"/>
          <w:lang w:val="zh-CN"/>
        </w:rPr>
      </w:pPr>
      <w:bookmarkStart w:id="22" w:name="_Toc208587966"/>
      <w:r>
        <w:rPr>
          <w:rFonts w:ascii="宋体" w:hAnsi="宋体" w:hint="eastAsia"/>
          <w:b/>
          <w:kern w:val="0"/>
          <w:szCs w:val="21"/>
          <w:lang w:val="zh-CN"/>
        </w:rPr>
        <w:t>说明</w:t>
      </w:r>
      <w:bookmarkEnd w:id="20"/>
      <w:bookmarkEnd w:id="22"/>
    </w:p>
    <w:p w14:paraId="6790B90A"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适用范围</w:t>
      </w:r>
    </w:p>
    <w:p w14:paraId="3617AEFE" w14:textId="3B4A47B2" w:rsidR="002E699C" w:rsidRDefault="00A67AE1">
      <w:pPr>
        <w:spacing w:line="276" w:lineRule="auto"/>
        <w:ind w:firstLineChars="200" w:firstLine="420"/>
        <w:rPr>
          <w:rFonts w:ascii="宋体" w:hAnsi="宋体"/>
          <w:szCs w:val="21"/>
          <w:lang w:val="zh-CN"/>
        </w:rPr>
      </w:pPr>
      <w:r>
        <w:rPr>
          <w:rFonts w:ascii="宋体" w:hAnsi="宋体" w:hint="eastAsia"/>
          <w:szCs w:val="21"/>
          <w:lang w:val="zh-CN"/>
        </w:rPr>
        <w:t>招租文件</w:t>
      </w:r>
      <w:r w:rsidR="00252B30">
        <w:rPr>
          <w:rFonts w:ascii="宋体" w:hAnsi="宋体" w:hint="eastAsia"/>
          <w:szCs w:val="21"/>
          <w:lang w:val="zh-CN"/>
        </w:rPr>
        <w:t>仅适用于第一章“</w:t>
      </w:r>
      <w:r>
        <w:rPr>
          <w:rFonts w:ascii="宋体" w:hAnsi="宋体" w:hint="eastAsia"/>
          <w:szCs w:val="21"/>
          <w:lang w:val="zh-CN"/>
        </w:rPr>
        <w:t>招租公告</w:t>
      </w:r>
      <w:r w:rsidR="00252B30">
        <w:rPr>
          <w:rFonts w:ascii="宋体" w:hAnsi="宋体" w:hint="eastAsia"/>
          <w:szCs w:val="21"/>
          <w:lang w:val="zh-CN"/>
        </w:rPr>
        <w:t>（投标邀请书）”中所述项目的货物、工程及服务的采购。</w:t>
      </w:r>
    </w:p>
    <w:p w14:paraId="45A11180"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定义</w:t>
      </w:r>
    </w:p>
    <w:p w14:paraId="4F29436D" w14:textId="46FDB01A" w:rsidR="002E699C" w:rsidRDefault="00252B30">
      <w:pPr>
        <w:numPr>
          <w:ilvl w:val="0"/>
          <w:numId w:val="3"/>
        </w:numPr>
        <w:spacing w:line="276" w:lineRule="auto"/>
        <w:ind w:left="476" w:hanging="476"/>
        <w:rPr>
          <w:rFonts w:ascii="宋体" w:hAnsi="宋体"/>
          <w:szCs w:val="21"/>
          <w:lang w:val="zh-CN"/>
        </w:rPr>
      </w:pPr>
      <w:r>
        <w:rPr>
          <w:rFonts w:ascii="宋体" w:hAnsi="宋体" w:hint="eastAsia"/>
          <w:b/>
          <w:szCs w:val="21"/>
          <w:lang w:val="zh-CN"/>
        </w:rPr>
        <w:t>“采购人”是指：</w:t>
      </w:r>
      <w:r>
        <w:rPr>
          <w:rFonts w:ascii="宋体" w:hAnsi="宋体" w:cs="宋体" w:hint="eastAsia"/>
          <w:szCs w:val="21"/>
        </w:rPr>
        <w:t>本次</w:t>
      </w:r>
      <w:r w:rsidR="00A67AE1">
        <w:rPr>
          <w:rFonts w:ascii="宋体" w:hAnsi="宋体" w:cs="宋体" w:hint="eastAsia"/>
          <w:szCs w:val="21"/>
        </w:rPr>
        <w:t>招租</w:t>
      </w:r>
      <w:r>
        <w:rPr>
          <w:rFonts w:ascii="宋体" w:hAnsi="宋体" w:cs="宋体" w:hint="eastAsia"/>
          <w:szCs w:val="21"/>
        </w:rPr>
        <w:t>的采购人，</w:t>
      </w:r>
      <w:r>
        <w:rPr>
          <w:rFonts w:ascii="宋体" w:hAnsi="宋体" w:hint="eastAsia"/>
          <w:szCs w:val="21"/>
          <w:lang w:val="zh-CN"/>
        </w:rPr>
        <w:t>详见《投标人须知前附表》。</w:t>
      </w:r>
    </w:p>
    <w:p w14:paraId="7D0C83F6" w14:textId="44CBB383" w:rsidR="002E699C" w:rsidRDefault="00252B30">
      <w:pPr>
        <w:numPr>
          <w:ilvl w:val="0"/>
          <w:numId w:val="3"/>
        </w:numPr>
        <w:spacing w:line="276" w:lineRule="auto"/>
        <w:ind w:left="476" w:hanging="476"/>
        <w:rPr>
          <w:rFonts w:ascii="宋体" w:hAnsi="宋体"/>
          <w:szCs w:val="21"/>
          <w:lang w:val="zh-CN"/>
        </w:rPr>
      </w:pPr>
      <w:r>
        <w:rPr>
          <w:rFonts w:ascii="宋体" w:hAnsi="宋体" w:hint="eastAsia"/>
          <w:b/>
          <w:szCs w:val="21"/>
          <w:lang w:val="zh-CN"/>
        </w:rPr>
        <w:t>“监管部门”是指：</w:t>
      </w:r>
      <w:r>
        <w:rPr>
          <w:rFonts w:ascii="宋体" w:hAnsi="宋体" w:cs="宋体" w:hint="eastAsia"/>
          <w:szCs w:val="21"/>
        </w:rPr>
        <w:t>本次</w:t>
      </w:r>
      <w:r w:rsidR="00A67AE1">
        <w:rPr>
          <w:rFonts w:ascii="宋体" w:hAnsi="宋体" w:cs="宋体" w:hint="eastAsia"/>
          <w:szCs w:val="21"/>
        </w:rPr>
        <w:t>招租</w:t>
      </w:r>
      <w:r>
        <w:rPr>
          <w:rFonts w:ascii="宋体" w:hAnsi="宋体" w:cs="宋体" w:hint="eastAsia"/>
          <w:szCs w:val="21"/>
        </w:rPr>
        <w:t>的监管部门，</w:t>
      </w:r>
      <w:r>
        <w:rPr>
          <w:rFonts w:ascii="宋体" w:hAnsi="宋体" w:hint="eastAsia"/>
          <w:szCs w:val="21"/>
          <w:lang w:val="zh-CN"/>
        </w:rPr>
        <w:t>详见《投标人须知前附表》。</w:t>
      </w:r>
    </w:p>
    <w:p w14:paraId="642F6CA0" w14:textId="39E9C2AA" w:rsidR="002E699C" w:rsidRDefault="00252B30">
      <w:pPr>
        <w:numPr>
          <w:ilvl w:val="0"/>
          <w:numId w:val="3"/>
        </w:numPr>
        <w:spacing w:line="276" w:lineRule="auto"/>
        <w:ind w:left="476" w:hanging="476"/>
        <w:rPr>
          <w:rFonts w:ascii="宋体" w:hAnsi="宋体"/>
          <w:szCs w:val="21"/>
          <w:lang w:val="zh-CN"/>
        </w:rPr>
      </w:pPr>
      <w:r>
        <w:rPr>
          <w:rFonts w:ascii="宋体" w:hAnsi="宋体" w:hint="eastAsia"/>
          <w:b/>
          <w:szCs w:val="21"/>
          <w:lang w:val="zh-CN"/>
        </w:rPr>
        <w:t>“采购代理机构”是指：</w:t>
      </w:r>
      <w:r>
        <w:rPr>
          <w:rFonts w:ascii="宋体" w:hAnsi="宋体" w:cs="宋体" w:hint="eastAsia"/>
          <w:szCs w:val="21"/>
        </w:rPr>
        <w:t>本次</w:t>
      </w:r>
      <w:r w:rsidR="00A67AE1">
        <w:rPr>
          <w:rFonts w:ascii="宋体" w:hAnsi="宋体" w:cs="宋体" w:hint="eastAsia"/>
          <w:szCs w:val="21"/>
        </w:rPr>
        <w:t>招租</w:t>
      </w:r>
      <w:r>
        <w:rPr>
          <w:rFonts w:ascii="宋体" w:hAnsi="宋体" w:cs="宋体" w:hint="eastAsia"/>
          <w:szCs w:val="21"/>
        </w:rPr>
        <w:t>的采购代理机构，</w:t>
      </w:r>
      <w:r>
        <w:rPr>
          <w:rFonts w:ascii="宋体" w:hAnsi="宋体" w:hint="eastAsia"/>
          <w:szCs w:val="21"/>
          <w:lang w:val="zh-CN"/>
        </w:rPr>
        <w:t>详见《投标人须知前附表》。</w:t>
      </w:r>
    </w:p>
    <w:p w14:paraId="0A67247F" w14:textId="34E87ED8" w:rsidR="002E699C" w:rsidRDefault="00252B30">
      <w:pPr>
        <w:numPr>
          <w:ilvl w:val="0"/>
          <w:numId w:val="3"/>
        </w:numPr>
        <w:spacing w:line="276" w:lineRule="auto"/>
        <w:ind w:left="476" w:hanging="476"/>
        <w:rPr>
          <w:rFonts w:ascii="宋体" w:hAnsi="宋体"/>
          <w:szCs w:val="21"/>
          <w:lang w:val="zh-CN"/>
        </w:rPr>
      </w:pPr>
      <w:r>
        <w:rPr>
          <w:rFonts w:ascii="宋体" w:hAnsi="宋体" w:hint="eastAsia"/>
          <w:b/>
          <w:szCs w:val="21"/>
          <w:lang w:val="zh-CN"/>
        </w:rPr>
        <w:t>“投标人”是指：</w:t>
      </w:r>
      <w:r>
        <w:rPr>
          <w:rFonts w:ascii="宋体" w:hAnsi="宋体" w:cs="Helvetica" w:hint="eastAsia"/>
          <w:kern w:val="0"/>
          <w:szCs w:val="21"/>
          <w:lang w:val="zh-CN"/>
        </w:rPr>
        <w:t>响应本</w:t>
      </w:r>
      <w:r w:rsidR="00A67AE1">
        <w:rPr>
          <w:rFonts w:ascii="宋体" w:hAnsi="宋体" w:cs="Helvetica" w:hint="eastAsia"/>
          <w:kern w:val="0"/>
          <w:szCs w:val="21"/>
          <w:lang w:val="zh-CN"/>
        </w:rPr>
        <w:t>招租文件</w:t>
      </w:r>
      <w:r>
        <w:rPr>
          <w:rFonts w:ascii="宋体" w:hAnsi="宋体" w:cs="Helvetica" w:hint="eastAsia"/>
          <w:kern w:val="0"/>
          <w:szCs w:val="21"/>
          <w:lang w:val="zh-CN"/>
        </w:rPr>
        <w:t>要求，参加投标的法人、其他组织或者自然人。</w:t>
      </w:r>
    </w:p>
    <w:p w14:paraId="31EFE4F8" w14:textId="77777777" w:rsidR="002E699C" w:rsidRDefault="00252B30">
      <w:pPr>
        <w:numPr>
          <w:ilvl w:val="0"/>
          <w:numId w:val="3"/>
        </w:numPr>
        <w:spacing w:line="276" w:lineRule="auto"/>
        <w:ind w:left="476" w:hanging="476"/>
        <w:rPr>
          <w:rFonts w:ascii="宋体" w:hAnsi="宋体" w:cs="Helvetica"/>
          <w:kern w:val="0"/>
          <w:szCs w:val="21"/>
          <w:lang w:val="zh-CN"/>
        </w:rPr>
      </w:pPr>
      <w:r>
        <w:rPr>
          <w:rFonts w:ascii="宋体" w:hAnsi="宋体" w:hint="eastAsia"/>
          <w:b/>
          <w:szCs w:val="21"/>
          <w:lang w:val="zh-CN"/>
        </w:rPr>
        <w:t>“合格的投标人”是指：</w:t>
      </w:r>
      <w:r>
        <w:rPr>
          <w:rFonts w:ascii="宋体" w:hAnsi="宋体" w:cs="Helvetica" w:hint="eastAsia"/>
          <w:kern w:val="0"/>
          <w:szCs w:val="21"/>
          <w:lang w:val="zh-CN"/>
        </w:rPr>
        <w:t>资格审查和符合性审查合格的投标人。</w:t>
      </w:r>
    </w:p>
    <w:p w14:paraId="5B2FC6D9" w14:textId="77777777" w:rsidR="002E699C" w:rsidRDefault="00252B30">
      <w:pPr>
        <w:numPr>
          <w:ilvl w:val="0"/>
          <w:numId w:val="3"/>
        </w:numPr>
        <w:spacing w:line="276" w:lineRule="auto"/>
        <w:ind w:left="476" w:hanging="476"/>
        <w:rPr>
          <w:rFonts w:ascii="宋体" w:hAnsi="宋体"/>
          <w:szCs w:val="21"/>
          <w:lang w:val="zh-CN"/>
        </w:rPr>
      </w:pPr>
      <w:r>
        <w:rPr>
          <w:rFonts w:ascii="宋体" w:hAnsi="宋体" w:hint="eastAsia"/>
          <w:b/>
          <w:szCs w:val="21"/>
          <w:lang w:val="zh-CN"/>
        </w:rPr>
        <w:t>“中标人”是指：</w:t>
      </w:r>
      <w:r>
        <w:rPr>
          <w:rFonts w:ascii="宋体" w:hAnsi="宋体" w:hint="eastAsia"/>
          <w:szCs w:val="21"/>
          <w:lang w:val="zh-CN"/>
        </w:rPr>
        <w:t>经评标委员会评审推荐，采购人授予合同的投标人。</w:t>
      </w:r>
    </w:p>
    <w:p w14:paraId="52EC5AFB" w14:textId="6141BB90" w:rsidR="002E699C" w:rsidRDefault="00252B30">
      <w:pPr>
        <w:numPr>
          <w:ilvl w:val="0"/>
          <w:numId w:val="3"/>
        </w:numPr>
        <w:spacing w:line="276" w:lineRule="auto"/>
        <w:ind w:left="476" w:hanging="476"/>
        <w:rPr>
          <w:rFonts w:ascii="宋体" w:hAnsi="宋体"/>
          <w:szCs w:val="21"/>
          <w:lang w:val="zh-CN"/>
        </w:rPr>
      </w:pPr>
      <w:r>
        <w:rPr>
          <w:rFonts w:ascii="宋体" w:hAnsi="宋体" w:hint="eastAsia"/>
          <w:b/>
          <w:szCs w:val="21"/>
          <w:lang w:val="zh-CN"/>
        </w:rPr>
        <w:t>“投标文件”是指：</w:t>
      </w:r>
      <w:r>
        <w:rPr>
          <w:rFonts w:ascii="宋体" w:hAnsi="宋体" w:cs="宋体" w:hint="eastAsia"/>
          <w:szCs w:val="21"/>
        </w:rPr>
        <w:t>投标人根据</w:t>
      </w:r>
      <w:r w:rsidR="00A67AE1">
        <w:rPr>
          <w:rFonts w:ascii="宋体" w:hAnsi="宋体" w:cs="宋体" w:hint="eastAsia"/>
          <w:szCs w:val="21"/>
        </w:rPr>
        <w:t>招租文件</w:t>
      </w:r>
      <w:r>
        <w:rPr>
          <w:rFonts w:ascii="宋体" w:hAnsi="宋体" w:cs="宋体" w:hint="eastAsia"/>
          <w:szCs w:val="21"/>
        </w:rPr>
        <w:t>要求，编制的包含价格、技术、服务和合同草案条款等所有内容的文件。</w:t>
      </w:r>
    </w:p>
    <w:p w14:paraId="506B3B74" w14:textId="77777777" w:rsidR="002E699C" w:rsidRDefault="00252B30">
      <w:pPr>
        <w:numPr>
          <w:ilvl w:val="0"/>
          <w:numId w:val="3"/>
        </w:numPr>
        <w:spacing w:line="276" w:lineRule="auto"/>
        <w:ind w:left="476" w:hanging="476"/>
        <w:rPr>
          <w:rFonts w:ascii="宋体" w:hAnsi="宋体"/>
          <w:szCs w:val="21"/>
          <w:lang w:val="zh-CN"/>
        </w:rPr>
      </w:pPr>
      <w:r>
        <w:rPr>
          <w:rFonts w:ascii="宋体" w:hAnsi="宋体" w:hint="eastAsia"/>
          <w:b/>
          <w:szCs w:val="21"/>
          <w:lang w:val="zh-CN"/>
        </w:rPr>
        <w:t xml:space="preserve"> “进口产品” 是指：</w:t>
      </w:r>
      <w:r>
        <w:rPr>
          <w:rFonts w:ascii="宋体" w:hAnsi="宋体" w:cs="宋体" w:hint="eastAsia"/>
          <w:szCs w:val="21"/>
        </w:rPr>
        <w:t>通过中国海关报关验放进入中国境内且产自关境外的产品。</w:t>
      </w:r>
    </w:p>
    <w:p w14:paraId="3CD4BD0A"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项目属性定义</w:t>
      </w:r>
    </w:p>
    <w:p w14:paraId="4864F1B0" w14:textId="77777777" w:rsidR="002E699C" w:rsidRDefault="00252B30">
      <w:pPr>
        <w:numPr>
          <w:ilvl w:val="0"/>
          <w:numId w:val="4"/>
        </w:numPr>
        <w:spacing w:line="276" w:lineRule="auto"/>
        <w:ind w:left="476" w:hanging="476"/>
        <w:rPr>
          <w:rFonts w:ascii="宋体" w:hAnsi="宋体"/>
          <w:szCs w:val="21"/>
          <w:lang w:val="zh-CN"/>
        </w:rPr>
      </w:pPr>
      <w:r>
        <w:rPr>
          <w:rFonts w:ascii="宋体" w:hAnsi="宋体" w:hint="eastAsia"/>
          <w:b/>
          <w:szCs w:val="21"/>
          <w:lang w:val="zh-CN"/>
        </w:rPr>
        <w:t>“货物”是指</w:t>
      </w:r>
      <w:r>
        <w:rPr>
          <w:rFonts w:ascii="宋体" w:hAnsi="宋体" w:hint="eastAsia"/>
          <w:szCs w:val="21"/>
          <w:lang w:val="zh-CN"/>
        </w:rPr>
        <w:t>：各种形态和种类的物品，包括原材料、燃料、设备、产品等。</w:t>
      </w:r>
    </w:p>
    <w:p w14:paraId="6398CA99" w14:textId="6FEC3D5E" w:rsidR="002E699C" w:rsidRDefault="00A67AE1">
      <w:pPr>
        <w:numPr>
          <w:ilvl w:val="0"/>
          <w:numId w:val="5"/>
        </w:numPr>
        <w:spacing w:line="276" w:lineRule="auto"/>
        <w:rPr>
          <w:rFonts w:ascii="宋体" w:hAnsi="宋体"/>
          <w:szCs w:val="21"/>
          <w:lang w:val="zh-CN"/>
        </w:rPr>
      </w:pPr>
      <w:r>
        <w:rPr>
          <w:rFonts w:ascii="宋体" w:hAnsi="宋体" w:hint="eastAsia"/>
          <w:szCs w:val="21"/>
          <w:lang w:val="zh-CN"/>
        </w:rPr>
        <w:t>招租文件</w:t>
      </w:r>
      <w:r w:rsidR="00252B30">
        <w:rPr>
          <w:rFonts w:ascii="宋体" w:hAnsi="宋体" w:hint="eastAsia"/>
          <w:szCs w:val="21"/>
          <w:lang w:val="zh-CN"/>
        </w:rPr>
        <w:t>中没有提及货物来源地的，均应是本国货物，另有规定的除外。</w:t>
      </w:r>
    </w:p>
    <w:p w14:paraId="77A12B5E" w14:textId="77777777" w:rsidR="002E699C" w:rsidRDefault="00252B30">
      <w:pPr>
        <w:numPr>
          <w:ilvl w:val="0"/>
          <w:numId w:val="5"/>
        </w:numPr>
        <w:spacing w:line="276" w:lineRule="auto"/>
        <w:ind w:left="726" w:hanging="442"/>
        <w:rPr>
          <w:rFonts w:ascii="宋体" w:hAnsi="宋体"/>
          <w:szCs w:val="21"/>
          <w:lang w:val="zh-CN"/>
        </w:rPr>
      </w:pPr>
      <w:r>
        <w:rPr>
          <w:rFonts w:ascii="宋体" w:hAnsi="宋体" w:hint="eastAsia"/>
          <w:szCs w:val="21"/>
          <w:lang w:val="zh-CN"/>
        </w:rPr>
        <w:t>投标的货物应是合法生产的符合国家有关标准要求的货物，并能够按照合同规定的品牌、产地、质量、价格和有效期等履约。</w:t>
      </w:r>
    </w:p>
    <w:p w14:paraId="7D09A28A" w14:textId="77777777" w:rsidR="002E699C" w:rsidRDefault="00252B30">
      <w:pPr>
        <w:numPr>
          <w:ilvl w:val="0"/>
          <w:numId w:val="4"/>
        </w:numPr>
        <w:spacing w:line="276" w:lineRule="auto"/>
        <w:ind w:left="476" w:hanging="476"/>
        <w:rPr>
          <w:rFonts w:ascii="宋体" w:hAnsi="宋体"/>
          <w:b/>
          <w:color w:val="0D0D0D"/>
          <w:szCs w:val="21"/>
          <w:lang w:val="zh-CN"/>
        </w:rPr>
      </w:pPr>
      <w:r>
        <w:rPr>
          <w:rFonts w:ascii="宋体" w:hAnsi="宋体" w:hint="eastAsia"/>
          <w:b/>
          <w:color w:val="0D0D0D"/>
          <w:szCs w:val="21"/>
          <w:lang w:val="zh-CN"/>
        </w:rPr>
        <w:t>“工程”是指</w:t>
      </w:r>
      <w:r>
        <w:rPr>
          <w:rFonts w:ascii="宋体" w:hAnsi="宋体" w:hint="eastAsia"/>
          <w:color w:val="0D0D0D"/>
          <w:szCs w:val="21"/>
          <w:lang w:val="zh-CN"/>
        </w:rPr>
        <w:t>：与建筑物和构筑物的新建、改建、扩建及其相关的装修、拆除、修缮无关的工程。</w:t>
      </w:r>
    </w:p>
    <w:p w14:paraId="75AD8FD3" w14:textId="43E1530F" w:rsidR="002E699C" w:rsidRDefault="00252B30">
      <w:pPr>
        <w:numPr>
          <w:ilvl w:val="0"/>
          <w:numId w:val="4"/>
        </w:numPr>
        <w:spacing w:line="276" w:lineRule="auto"/>
        <w:ind w:left="476" w:hanging="476"/>
        <w:rPr>
          <w:rFonts w:ascii="宋体" w:hAnsi="宋体"/>
          <w:szCs w:val="21"/>
          <w:lang w:val="zh-CN"/>
        </w:rPr>
      </w:pPr>
      <w:r>
        <w:rPr>
          <w:rFonts w:ascii="宋体" w:hAnsi="宋体" w:hint="eastAsia"/>
          <w:b/>
          <w:szCs w:val="21"/>
          <w:lang w:val="zh-CN"/>
        </w:rPr>
        <w:t>“服务”</w:t>
      </w:r>
      <w:r>
        <w:rPr>
          <w:rFonts w:ascii="宋体" w:hAnsi="宋体" w:hint="eastAsia"/>
          <w:b/>
          <w:color w:val="0C0C0C"/>
          <w:szCs w:val="21"/>
          <w:lang w:val="zh-CN"/>
        </w:rPr>
        <w:t>是指：</w:t>
      </w:r>
      <w:r>
        <w:rPr>
          <w:rFonts w:ascii="宋体" w:hAnsi="宋体" w:hint="eastAsia"/>
          <w:color w:val="0C0C0C"/>
          <w:szCs w:val="21"/>
          <w:lang w:val="zh-CN"/>
        </w:rPr>
        <w:t>除前述“货物”和“工程”以外的其他采购对象,包括采购人自身需要的服务和采购人向社会公众提供的公共服务。</w:t>
      </w:r>
    </w:p>
    <w:p w14:paraId="1E73900F"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费用</w:t>
      </w:r>
    </w:p>
    <w:p w14:paraId="526A5369" w14:textId="77777777" w:rsidR="002E699C" w:rsidRDefault="00252B30">
      <w:pPr>
        <w:numPr>
          <w:ilvl w:val="0"/>
          <w:numId w:val="6"/>
        </w:numPr>
        <w:spacing w:line="276" w:lineRule="auto"/>
        <w:ind w:left="476" w:hanging="476"/>
        <w:rPr>
          <w:rFonts w:ascii="宋体" w:hAnsi="宋体"/>
          <w:szCs w:val="21"/>
          <w:lang w:val="zh-CN"/>
        </w:rPr>
      </w:pPr>
      <w:r>
        <w:rPr>
          <w:rFonts w:ascii="宋体" w:hAnsi="宋体" w:hint="eastAsia"/>
          <w:szCs w:val="21"/>
          <w:lang w:val="zh-CN"/>
        </w:rPr>
        <w:t>投标人应承担所有与准备和参加投标有关的费用。不论投标的结果如何，采购人和采购代理机构均无义务和责任承担这些费用。</w:t>
      </w:r>
    </w:p>
    <w:p w14:paraId="540EB351" w14:textId="77777777" w:rsidR="002E699C" w:rsidRDefault="00252B30">
      <w:pPr>
        <w:numPr>
          <w:ilvl w:val="0"/>
          <w:numId w:val="6"/>
        </w:numPr>
        <w:spacing w:line="276" w:lineRule="auto"/>
        <w:ind w:left="476" w:hanging="476"/>
        <w:rPr>
          <w:rFonts w:ascii="宋体" w:hAnsi="宋体"/>
          <w:szCs w:val="21"/>
          <w:lang w:val="zh-CN"/>
        </w:rPr>
      </w:pPr>
      <w:r>
        <w:rPr>
          <w:rFonts w:ascii="宋体" w:hAnsi="宋体" w:cs="宋体" w:hint="eastAsia"/>
          <w:szCs w:val="21"/>
        </w:rPr>
        <w:t>中标人须在收到中标通知书时向采购代理机构支付代理服务费。服务费支付标准和方法详见《投标人须知前附表》。</w:t>
      </w:r>
    </w:p>
    <w:p w14:paraId="530211E7" w14:textId="77777777" w:rsidR="002E699C" w:rsidRDefault="00252B30">
      <w:pPr>
        <w:numPr>
          <w:ilvl w:val="0"/>
          <w:numId w:val="6"/>
        </w:numPr>
        <w:spacing w:line="276" w:lineRule="auto"/>
        <w:ind w:left="476" w:hanging="476"/>
        <w:rPr>
          <w:rFonts w:ascii="宋体" w:hAnsi="宋体"/>
          <w:szCs w:val="21"/>
          <w:lang w:val="zh-CN"/>
        </w:rPr>
      </w:pPr>
      <w:r>
        <w:rPr>
          <w:rFonts w:ascii="宋体" w:hAnsi="宋体" w:cs="宋体" w:hint="eastAsia"/>
          <w:szCs w:val="21"/>
        </w:rPr>
        <w:t>原国家计委计价格[2002]1980号规定收费标准：</w:t>
      </w:r>
    </w:p>
    <w:tbl>
      <w:tblPr>
        <w:tblW w:w="8386" w:type="dxa"/>
        <w:jc w:val="center"/>
        <w:tblLayout w:type="fixed"/>
        <w:tblCellMar>
          <w:left w:w="0" w:type="dxa"/>
          <w:right w:w="0" w:type="dxa"/>
        </w:tblCellMar>
        <w:tblLook w:val="04A0" w:firstRow="1" w:lastRow="0" w:firstColumn="1" w:lastColumn="0" w:noHBand="0" w:noVBand="1"/>
      </w:tblPr>
      <w:tblGrid>
        <w:gridCol w:w="2402"/>
        <w:gridCol w:w="2024"/>
        <w:gridCol w:w="1800"/>
        <w:gridCol w:w="2160"/>
      </w:tblGrid>
      <w:tr w:rsidR="002E699C" w14:paraId="544768EE" w14:textId="77777777">
        <w:trPr>
          <w:trHeight w:val="340"/>
          <w:tblHeader/>
          <w:jc w:val="center"/>
        </w:trPr>
        <w:tc>
          <w:tcPr>
            <w:tcW w:w="2402" w:type="dxa"/>
            <w:tcBorders>
              <w:top w:val="single" w:sz="4" w:space="0" w:color="auto"/>
              <w:left w:val="single" w:sz="8" w:space="0" w:color="auto"/>
              <w:bottom w:val="single" w:sz="8" w:space="0" w:color="auto"/>
              <w:right w:val="single" w:sz="8" w:space="0" w:color="auto"/>
            </w:tcBorders>
            <w:vAlign w:val="center"/>
          </w:tcPr>
          <w:p w14:paraId="11759ED7" w14:textId="77777777" w:rsidR="002E699C" w:rsidRDefault="00252B30">
            <w:pPr>
              <w:spacing w:line="276" w:lineRule="auto"/>
              <w:jc w:val="center"/>
              <w:rPr>
                <w:rFonts w:ascii="宋体" w:hAnsi="宋体" w:cs="宋体"/>
                <w:b/>
                <w:color w:val="000000"/>
                <w:szCs w:val="21"/>
              </w:rPr>
            </w:pPr>
            <w:r>
              <w:rPr>
                <w:rFonts w:ascii="宋体" w:hAnsi="宋体" w:cs="宋体" w:hint="eastAsia"/>
                <w:b/>
                <w:color w:val="000000"/>
                <w:szCs w:val="21"/>
              </w:rPr>
              <w:t>中标金额（万元）</w:t>
            </w:r>
          </w:p>
        </w:tc>
        <w:tc>
          <w:tcPr>
            <w:tcW w:w="2024" w:type="dxa"/>
            <w:tcBorders>
              <w:top w:val="single" w:sz="8" w:space="0" w:color="auto"/>
              <w:left w:val="single" w:sz="8" w:space="0" w:color="auto"/>
              <w:bottom w:val="single" w:sz="8" w:space="0" w:color="auto"/>
              <w:right w:val="single" w:sz="8" w:space="0" w:color="auto"/>
            </w:tcBorders>
            <w:vAlign w:val="center"/>
          </w:tcPr>
          <w:p w14:paraId="685B625D" w14:textId="77777777" w:rsidR="002E699C" w:rsidRDefault="00252B30">
            <w:pPr>
              <w:spacing w:line="276" w:lineRule="auto"/>
              <w:jc w:val="center"/>
              <w:rPr>
                <w:rFonts w:ascii="宋体" w:hAnsi="宋体" w:cs="宋体"/>
                <w:b/>
                <w:color w:val="000000"/>
                <w:kern w:val="0"/>
                <w:szCs w:val="21"/>
              </w:rPr>
            </w:pPr>
            <w:r>
              <w:rPr>
                <w:rFonts w:ascii="宋体" w:hAnsi="宋体" w:cs="宋体" w:hint="eastAsia"/>
                <w:b/>
                <w:color w:val="000000"/>
                <w:kern w:val="0"/>
                <w:szCs w:val="21"/>
              </w:rPr>
              <w:t>货物</w:t>
            </w:r>
          </w:p>
        </w:tc>
        <w:tc>
          <w:tcPr>
            <w:tcW w:w="1800" w:type="dxa"/>
            <w:tcBorders>
              <w:top w:val="single" w:sz="8" w:space="0" w:color="auto"/>
              <w:left w:val="single" w:sz="8" w:space="0" w:color="auto"/>
              <w:bottom w:val="single" w:sz="8" w:space="0" w:color="auto"/>
              <w:right w:val="single" w:sz="8" w:space="0" w:color="auto"/>
            </w:tcBorders>
            <w:vAlign w:val="center"/>
          </w:tcPr>
          <w:p w14:paraId="14D975D6" w14:textId="77777777" w:rsidR="002E699C" w:rsidRDefault="00252B30">
            <w:pPr>
              <w:spacing w:line="276" w:lineRule="auto"/>
              <w:jc w:val="center"/>
              <w:rPr>
                <w:rFonts w:ascii="宋体" w:hAnsi="宋体" w:cs="宋体"/>
                <w:b/>
                <w:color w:val="000000"/>
                <w:kern w:val="0"/>
                <w:szCs w:val="21"/>
              </w:rPr>
            </w:pPr>
            <w:r>
              <w:rPr>
                <w:rFonts w:ascii="宋体" w:hAnsi="宋体" w:cs="宋体" w:hint="eastAsia"/>
                <w:b/>
                <w:color w:val="000000"/>
                <w:kern w:val="0"/>
                <w:szCs w:val="21"/>
              </w:rPr>
              <w:t>服务</w:t>
            </w:r>
          </w:p>
        </w:tc>
        <w:tc>
          <w:tcPr>
            <w:tcW w:w="2160" w:type="dxa"/>
            <w:tcBorders>
              <w:top w:val="single" w:sz="8" w:space="0" w:color="auto"/>
              <w:left w:val="single" w:sz="8" w:space="0" w:color="auto"/>
              <w:bottom w:val="single" w:sz="8" w:space="0" w:color="auto"/>
              <w:right w:val="single" w:sz="8" w:space="0" w:color="auto"/>
            </w:tcBorders>
            <w:vAlign w:val="center"/>
          </w:tcPr>
          <w:p w14:paraId="758A435E" w14:textId="77777777" w:rsidR="002E699C" w:rsidRDefault="00252B30">
            <w:pPr>
              <w:spacing w:line="276" w:lineRule="auto"/>
              <w:jc w:val="center"/>
              <w:rPr>
                <w:rFonts w:ascii="宋体" w:hAnsi="宋体" w:cs="宋体"/>
                <w:b/>
                <w:color w:val="000000"/>
                <w:kern w:val="0"/>
                <w:szCs w:val="21"/>
              </w:rPr>
            </w:pPr>
            <w:r>
              <w:rPr>
                <w:rFonts w:ascii="宋体" w:hAnsi="宋体" w:cs="宋体" w:hint="eastAsia"/>
                <w:b/>
                <w:color w:val="000000"/>
                <w:kern w:val="0"/>
                <w:szCs w:val="21"/>
              </w:rPr>
              <w:t>工程</w:t>
            </w:r>
          </w:p>
        </w:tc>
      </w:tr>
      <w:tr w:rsidR="002E699C" w14:paraId="5564DDD8"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52914EFF"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100以下</w:t>
            </w:r>
          </w:p>
        </w:tc>
        <w:tc>
          <w:tcPr>
            <w:tcW w:w="2024" w:type="dxa"/>
            <w:tcBorders>
              <w:top w:val="single" w:sz="8" w:space="0" w:color="auto"/>
              <w:left w:val="single" w:sz="8" w:space="0" w:color="auto"/>
              <w:bottom w:val="single" w:sz="8" w:space="0" w:color="auto"/>
              <w:right w:val="single" w:sz="8" w:space="0" w:color="auto"/>
            </w:tcBorders>
            <w:vAlign w:val="center"/>
          </w:tcPr>
          <w:p w14:paraId="2B9072FE"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1.5%</w:t>
            </w:r>
          </w:p>
        </w:tc>
        <w:tc>
          <w:tcPr>
            <w:tcW w:w="1800" w:type="dxa"/>
            <w:tcBorders>
              <w:top w:val="single" w:sz="8" w:space="0" w:color="auto"/>
              <w:left w:val="single" w:sz="8" w:space="0" w:color="auto"/>
              <w:bottom w:val="single" w:sz="8" w:space="0" w:color="auto"/>
              <w:right w:val="single" w:sz="8" w:space="0" w:color="auto"/>
            </w:tcBorders>
            <w:vAlign w:val="center"/>
          </w:tcPr>
          <w:p w14:paraId="5F983265"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1.5%</w:t>
            </w:r>
          </w:p>
        </w:tc>
        <w:tc>
          <w:tcPr>
            <w:tcW w:w="2160" w:type="dxa"/>
            <w:tcBorders>
              <w:top w:val="single" w:sz="8" w:space="0" w:color="auto"/>
              <w:left w:val="single" w:sz="8" w:space="0" w:color="auto"/>
              <w:bottom w:val="single" w:sz="8" w:space="0" w:color="auto"/>
              <w:right w:val="single" w:sz="8" w:space="0" w:color="auto"/>
            </w:tcBorders>
            <w:vAlign w:val="center"/>
          </w:tcPr>
          <w:p w14:paraId="6CD22867"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1.0%</w:t>
            </w:r>
          </w:p>
        </w:tc>
      </w:tr>
      <w:tr w:rsidR="002E699C" w14:paraId="7BF6E6C1"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199F8D00"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lOO-500</w:t>
            </w:r>
          </w:p>
        </w:tc>
        <w:tc>
          <w:tcPr>
            <w:tcW w:w="2024" w:type="dxa"/>
            <w:tcBorders>
              <w:top w:val="single" w:sz="8" w:space="0" w:color="auto"/>
              <w:left w:val="single" w:sz="8" w:space="0" w:color="auto"/>
              <w:bottom w:val="single" w:sz="8" w:space="0" w:color="auto"/>
              <w:right w:val="single" w:sz="8" w:space="0" w:color="auto"/>
            </w:tcBorders>
            <w:vAlign w:val="center"/>
          </w:tcPr>
          <w:p w14:paraId="18F0F133"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1.1%</w:t>
            </w:r>
          </w:p>
        </w:tc>
        <w:tc>
          <w:tcPr>
            <w:tcW w:w="1800" w:type="dxa"/>
            <w:tcBorders>
              <w:top w:val="single" w:sz="8" w:space="0" w:color="auto"/>
              <w:left w:val="single" w:sz="8" w:space="0" w:color="auto"/>
              <w:bottom w:val="single" w:sz="8" w:space="0" w:color="auto"/>
              <w:right w:val="single" w:sz="8" w:space="0" w:color="auto"/>
            </w:tcBorders>
            <w:vAlign w:val="center"/>
          </w:tcPr>
          <w:p w14:paraId="6E61EDD8"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0.8%</w:t>
            </w:r>
          </w:p>
        </w:tc>
        <w:tc>
          <w:tcPr>
            <w:tcW w:w="2160" w:type="dxa"/>
            <w:tcBorders>
              <w:top w:val="single" w:sz="8" w:space="0" w:color="auto"/>
              <w:left w:val="single" w:sz="8" w:space="0" w:color="auto"/>
              <w:bottom w:val="single" w:sz="8" w:space="0" w:color="auto"/>
              <w:right w:val="single" w:sz="8" w:space="0" w:color="auto"/>
            </w:tcBorders>
            <w:vAlign w:val="center"/>
          </w:tcPr>
          <w:p w14:paraId="3DEE59C6"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0.7%</w:t>
            </w:r>
          </w:p>
        </w:tc>
      </w:tr>
      <w:tr w:rsidR="002E699C" w14:paraId="66F59AD1"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49FF748C"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500-1000</w:t>
            </w:r>
          </w:p>
        </w:tc>
        <w:tc>
          <w:tcPr>
            <w:tcW w:w="2024" w:type="dxa"/>
            <w:tcBorders>
              <w:top w:val="single" w:sz="8" w:space="0" w:color="auto"/>
              <w:left w:val="single" w:sz="8" w:space="0" w:color="auto"/>
              <w:bottom w:val="single" w:sz="8" w:space="0" w:color="auto"/>
              <w:right w:val="single" w:sz="8" w:space="0" w:color="auto"/>
            </w:tcBorders>
            <w:vAlign w:val="center"/>
          </w:tcPr>
          <w:p w14:paraId="6826F134"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0.8%</w:t>
            </w:r>
          </w:p>
        </w:tc>
        <w:tc>
          <w:tcPr>
            <w:tcW w:w="1800" w:type="dxa"/>
            <w:tcBorders>
              <w:top w:val="single" w:sz="8" w:space="0" w:color="auto"/>
              <w:left w:val="single" w:sz="8" w:space="0" w:color="auto"/>
              <w:bottom w:val="single" w:sz="8" w:space="0" w:color="auto"/>
              <w:right w:val="single" w:sz="8" w:space="0" w:color="auto"/>
            </w:tcBorders>
            <w:vAlign w:val="center"/>
          </w:tcPr>
          <w:p w14:paraId="390049A2"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0.45%</w:t>
            </w:r>
          </w:p>
        </w:tc>
        <w:tc>
          <w:tcPr>
            <w:tcW w:w="2160" w:type="dxa"/>
            <w:tcBorders>
              <w:top w:val="single" w:sz="8" w:space="0" w:color="auto"/>
              <w:left w:val="single" w:sz="8" w:space="0" w:color="auto"/>
              <w:bottom w:val="single" w:sz="8" w:space="0" w:color="auto"/>
              <w:right w:val="single" w:sz="8" w:space="0" w:color="auto"/>
            </w:tcBorders>
            <w:vAlign w:val="center"/>
          </w:tcPr>
          <w:p w14:paraId="5B159B59"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0.55%</w:t>
            </w:r>
          </w:p>
        </w:tc>
      </w:tr>
      <w:tr w:rsidR="002E699C" w14:paraId="4BE244FF"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77413CEF"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l000—5000</w:t>
            </w:r>
          </w:p>
        </w:tc>
        <w:tc>
          <w:tcPr>
            <w:tcW w:w="2024" w:type="dxa"/>
            <w:tcBorders>
              <w:top w:val="single" w:sz="8" w:space="0" w:color="auto"/>
              <w:left w:val="single" w:sz="8" w:space="0" w:color="auto"/>
              <w:bottom w:val="single" w:sz="8" w:space="0" w:color="auto"/>
              <w:right w:val="single" w:sz="8" w:space="0" w:color="auto"/>
            </w:tcBorders>
            <w:vAlign w:val="center"/>
          </w:tcPr>
          <w:p w14:paraId="1CCB8414"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0.5%</w:t>
            </w:r>
          </w:p>
        </w:tc>
        <w:tc>
          <w:tcPr>
            <w:tcW w:w="1800" w:type="dxa"/>
            <w:tcBorders>
              <w:top w:val="single" w:sz="8" w:space="0" w:color="auto"/>
              <w:left w:val="single" w:sz="8" w:space="0" w:color="auto"/>
              <w:bottom w:val="single" w:sz="8" w:space="0" w:color="auto"/>
              <w:right w:val="single" w:sz="8" w:space="0" w:color="auto"/>
            </w:tcBorders>
            <w:vAlign w:val="center"/>
          </w:tcPr>
          <w:p w14:paraId="4696B26E"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0.25%</w:t>
            </w:r>
          </w:p>
        </w:tc>
        <w:tc>
          <w:tcPr>
            <w:tcW w:w="2160" w:type="dxa"/>
            <w:tcBorders>
              <w:top w:val="single" w:sz="8" w:space="0" w:color="auto"/>
              <w:left w:val="single" w:sz="8" w:space="0" w:color="auto"/>
              <w:bottom w:val="single" w:sz="8" w:space="0" w:color="auto"/>
              <w:right w:val="single" w:sz="8" w:space="0" w:color="auto"/>
            </w:tcBorders>
            <w:vAlign w:val="center"/>
          </w:tcPr>
          <w:p w14:paraId="1E480486"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0.35%</w:t>
            </w:r>
          </w:p>
        </w:tc>
      </w:tr>
      <w:tr w:rsidR="002E699C" w14:paraId="2C539CBD"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427DCCF1"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5000-lOOOO</w:t>
            </w:r>
          </w:p>
        </w:tc>
        <w:tc>
          <w:tcPr>
            <w:tcW w:w="2024" w:type="dxa"/>
            <w:tcBorders>
              <w:top w:val="single" w:sz="8" w:space="0" w:color="auto"/>
              <w:left w:val="single" w:sz="8" w:space="0" w:color="auto"/>
              <w:bottom w:val="single" w:sz="8" w:space="0" w:color="auto"/>
              <w:right w:val="single" w:sz="8" w:space="0" w:color="auto"/>
            </w:tcBorders>
            <w:vAlign w:val="center"/>
          </w:tcPr>
          <w:p w14:paraId="6F2C1F60"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0.25%</w:t>
            </w:r>
          </w:p>
        </w:tc>
        <w:tc>
          <w:tcPr>
            <w:tcW w:w="1800" w:type="dxa"/>
            <w:tcBorders>
              <w:top w:val="single" w:sz="8" w:space="0" w:color="auto"/>
              <w:left w:val="single" w:sz="8" w:space="0" w:color="auto"/>
              <w:bottom w:val="single" w:sz="8" w:space="0" w:color="auto"/>
              <w:right w:val="single" w:sz="8" w:space="0" w:color="auto"/>
            </w:tcBorders>
            <w:vAlign w:val="center"/>
          </w:tcPr>
          <w:p w14:paraId="0ABCA050"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0.1%</w:t>
            </w:r>
          </w:p>
        </w:tc>
        <w:tc>
          <w:tcPr>
            <w:tcW w:w="2160" w:type="dxa"/>
            <w:tcBorders>
              <w:top w:val="single" w:sz="8" w:space="0" w:color="auto"/>
              <w:left w:val="single" w:sz="8" w:space="0" w:color="auto"/>
              <w:bottom w:val="single" w:sz="8" w:space="0" w:color="auto"/>
              <w:right w:val="single" w:sz="8" w:space="0" w:color="auto"/>
            </w:tcBorders>
            <w:vAlign w:val="center"/>
          </w:tcPr>
          <w:p w14:paraId="015EC90D"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0.2%</w:t>
            </w:r>
          </w:p>
        </w:tc>
      </w:tr>
      <w:tr w:rsidR="002E699C" w14:paraId="4D62DD35"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1EB0CE2A"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lOOOO-100000</w:t>
            </w:r>
          </w:p>
        </w:tc>
        <w:tc>
          <w:tcPr>
            <w:tcW w:w="2024" w:type="dxa"/>
            <w:tcBorders>
              <w:top w:val="single" w:sz="8" w:space="0" w:color="auto"/>
              <w:left w:val="single" w:sz="8" w:space="0" w:color="auto"/>
              <w:bottom w:val="single" w:sz="8" w:space="0" w:color="auto"/>
              <w:right w:val="single" w:sz="8" w:space="0" w:color="auto"/>
            </w:tcBorders>
            <w:vAlign w:val="center"/>
          </w:tcPr>
          <w:p w14:paraId="7FE1D584"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0.05%</w:t>
            </w:r>
          </w:p>
        </w:tc>
        <w:tc>
          <w:tcPr>
            <w:tcW w:w="1800" w:type="dxa"/>
            <w:tcBorders>
              <w:top w:val="single" w:sz="8" w:space="0" w:color="auto"/>
              <w:left w:val="single" w:sz="8" w:space="0" w:color="auto"/>
              <w:bottom w:val="single" w:sz="8" w:space="0" w:color="auto"/>
              <w:right w:val="single" w:sz="8" w:space="0" w:color="auto"/>
            </w:tcBorders>
            <w:vAlign w:val="center"/>
          </w:tcPr>
          <w:p w14:paraId="15C9309D"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0.05%</w:t>
            </w:r>
          </w:p>
        </w:tc>
        <w:tc>
          <w:tcPr>
            <w:tcW w:w="2160" w:type="dxa"/>
            <w:tcBorders>
              <w:top w:val="single" w:sz="8" w:space="0" w:color="auto"/>
              <w:left w:val="single" w:sz="8" w:space="0" w:color="auto"/>
              <w:bottom w:val="single" w:sz="8" w:space="0" w:color="auto"/>
              <w:right w:val="single" w:sz="8" w:space="0" w:color="auto"/>
            </w:tcBorders>
            <w:vAlign w:val="center"/>
          </w:tcPr>
          <w:p w14:paraId="625AB872"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0.05%</w:t>
            </w:r>
          </w:p>
        </w:tc>
      </w:tr>
      <w:tr w:rsidR="002E699C" w14:paraId="585ABBC4"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64CD1464"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100000以上</w:t>
            </w:r>
          </w:p>
        </w:tc>
        <w:tc>
          <w:tcPr>
            <w:tcW w:w="2024" w:type="dxa"/>
            <w:tcBorders>
              <w:top w:val="single" w:sz="8" w:space="0" w:color="auto"/>
              <w:left w:val="single" w:sz="8" w:space="0" w:color="auto"/>
              <w:bottom w:val="single" w:sz="8" w:space="0" w:color="auto"/>
              <w:right w:val="single" w:sz="8" w:space="0" w:color="auto"/>
            </w:tcBorders>
            <w:vAlign w:val="center"/>
          </w:tcPr>
          <w:p w14:paraId="2A942DE0"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0.01%</w:t>
            </w:r>
          </w:p>
        </w:tc>
        <w:tc>
          <w:tcPr>
            <w:tcW w:w="1800" w:type="dxa"/>
            <w:tcBorders>
              <w:top w:val="single" w:sz="8" w:space="0" w:color="auto"/>
              <w:left w:val="single" w:sz="8" w:space="0" w:color="auto"/>
              <w:bottom w:val="single" w:sz="8" w:space="0" w:color="auto"/>
              <w:right w:val="single" w:sz="8" w:space="0" w:color="auto"/>
            </w:tcBorders>
            <w:vAlign w:val="center"/>
          </w:tcPr>
          <w:p w14:paraId="11B0B349"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0.01%</w:t>
            </w:r>
          </w:p>
        </w:tc>
        <w:tc>
          <w:tcPr>
            <w:tcW w:w="2160" w:type="dxa"/>
            <w:tcBorders>
              <w:top w:val="single" w:sz="8" w:space="0" w:color="auto"/>
              <w:left w:val="single" w:sz="8" w:space="0" w:color="auto"/>
              <w:bottom w:val="single" w:sz="8" w:space="0" w:color="auto"/>
              <w:right w:val="single" w:sz="8" w:space="0" w:color="auto"/>
            </w:tcBorders>
            <w:vAlign w:val="center"/>
          </w:tcPr>
          <w:p w14:paraId="42DAA0E1" w14:textId="77777777" w:rsidR="002E699C" w:rsidRDefault="00252B30">
            <w:pPr>
              <w:spacing w:line="276" w:lineRule="auto"/>
              <w:jc w:val="center"/>
              <w:rPr>
                <w:rFonts w:ascii="宋体" w:hAnsi="宋体" w:cs="宋体"/>
                <w:color w:val="000000"/>
                <w:kern w:val="0"/>
                <w:szCs w:val="21"/>
              </w:rPr>
            </w:pPr>
            <w:r>
              <w:rPr>
                <w:rFonts w:ascii="宋体" w:hAnsi="宋体" w:cs="宋体" w:hint="eastAsia"/>
                <w:color w:val="000000"/>
                <w:kern w:val="0"/>
                <w:szCs w:val="21"/>
              </w:rPr>
              <w:t>0.01%</w:t>
            </w:r>
          </w:p>
        </w:tc>
      </w:tr>
    </w:tbl>
    <w:p w14:paraId="11E39494" w14:textId="3E9ABFC2" w:rsidR="002E699C" w:rsidRDefault="00A67AE1">
      <w:pPr>
        <w:keepNext/>
        <w:keepLines/>
        <w:numPr>
          <w:ilvl w:val="0"/>
          <w:numId w:val="1"/>
        </w:numPr>
        <w:spacing w:line="276" w:lineRule="auto"/>
        <w:ind w:left="426" w:hanging="426"/>
        <w:jc w:val="left"/>
        <w:outlineLvl w:val="1"/>
        <w:rPr>
          <w:rFonts w:ascii="宋体" w:hAnsi="宋体"/>
          <w:b/>
          <w:kern w:val="0"/>
          <w:szCs w:val="21"/>
          <w:lang w:val="zh-CN"/>
        </w:rPr>
      </w:pPr>
      <w:bookmarkStart w:id="23" w:name="_Toc208587967"/>
      <w:r>
        <w:rPr>
          <w:rFonts w:ascii="宋体" w:hAnsi="宋体" w:hint="eastAsia"/>
          <w:b/>
          <w:kern w:val="0"/>
          <w:szCs w:val="21"/>
          <w:lang w:val="zh-CN"/>
        </w:rPr>
        <w:t>招租文件</w:t>
      </w:r>
      <w:bookmarkEnd w:id="23"/>
    </w:p>
    <w:p w14:paraId="62C7B1FB" w14:textId="1C14EE9F" w:rsidR="002E699C" w:rsidRDefault="00A67AE1">
      <w:pPr>
        <w:numPr>
          <w:ilvl w:val="0"/>
          <w:numId w:val="2"/>
        </w:numPr>
        <w:spacing w:line="276" w:lineRule="auto"/>
        <w:rPr>
          <w:rFonts w:ascii="宋体" w:hAnsi="宋体"/>
          <w:b/>
          <w:szCs w:val="21"/>
          <w:lang w:val="zh-CN"/>
        </w:rPr>
      </w:pPr>
      <w:r>
        <w:rPr>
          <w:rFonts w:ascii="宋体" w:hAnsi="宋体" w:hint="eastAsia"/>
          <w:b/>
          <w:szCs w:val="21"/>
          <w:lang w:val="zh-CN"/>
        </w:rPr>
        <w:t>招租文件</w:t>
      </w:r>
      <w:r w:rsidR="00252B30">
        <w:rPr>
          <w:rFonts w:ascii="宋体" w:hAnsi="宋体" w:hint="eastAsia"/>
          <w:b/>
          <w:szCs w:val="21"/>
          <w:lang w:val="zh-CN"/>
        </w:rPr>
        <w:t>的构成</w:t>
      </w:r>
    </w:p>
    <w:p w14:paraId="2203C2B7" w14:textId="36EA64E4" w:rsidR="002E699C" w:rsidRDefault="00252B30">
      <w:pPr>
        <w:tabs>
          <w:tab w:val="left" w:pos="476"/>
        </w:tabs>
        <w:spacing w:line="276" w:lineRule="auto"/>
        <w:ind w:left="476"/>
        <w:rPr>
          <w:rFonts w:ascii="宋体" w:hAnsi="宋体"/>
          <w:szCs w:val="21"/>
          <w:lang w:val="zh-CN"/>
        </w:rPr>
      </w:pPr>
      <w:r>
        <w:rPr>
          <w:rFonts w:ascii="宋体" w:hAnsi="宋体" w:hint="eastAsia"/>
          <w:szCs w:val="21"/>
          <w:lang w:val="zh-CN"/>
        </w:rPr>
        <w:t xml:space="preserve">第一章 </w:t>
      </w:r>
      <w:r w:rsidR="00A67AE1">
        <w:rPr>
          <w:rFonts w:ascii="宋体" w:hAnsi="宋体" w:hint="eastAsia"/>
          <w:szCs w:val="21"/>
          <w:lang w:val="zh-CN"/>
        </w:rPr>
        <w:t>招租公告</w:t>
      </w:r>
      <w:r>
        <w:rPr>
          <w:rFonts w:ascii="宋体" w:hAnsi="宋体" w:hint="eastAsia"/>
          <w:szCs w:val="21"/>
          <w:lang w:val="zh-CN"/>
        </w:rPr>
        <w:t>（投标邀请书）</w:t>
      </w:r>
    </w:p>
    <w:p w14:paraId="05519E15" w14:textId="77777777" w:rsidR="002E699C" w:rsidRDefault="00252B30">
      <w:pPr>
        <w:tabs>
          <w:tab w:val="left" w:pos="476"/>
        </w:tabs>
        <w:spacing w:line="276" w:lineRule="auto"/>
        <w:ind w:left="476"/>
        <w:rPr>
          <w:rFonts w:ascii="宋体" w:hAnsi="宋体"/>
          <w:szCs w:val="21"/>
          <w:lang w:val="zh-CN"/>
        </w:rPr>
      </w:pPr>
      <w:r>
        <w:rPr>
          <w:rFonts w:ascii="宋体" w:hAnsi="宋体" w:hint="eastAsia"/>
          <w:szCs w:val="21"/>
          <w:lang w:val="zh-CN"/>
        </w:rPr>
        <w:t>第二章 投标人须知</w:t>
      </w:r>
    </w:p>
    <w:p w14:paraId="272A3691" w14:textId="77777777" w:rsidR="002E699C" w:rsidRDefault="00252B30">
      <w:pPr>
        <w:tabs>
          <w:tab w:val="left" w:pos="476"/>
        </w:tabs>
        <w:spacing w:line="276" w:lineRule="auto"/>
        <w:ind w:left="476"/>
        <w:rPr>
          <w:rFonts w:ascii="宋体" w:hAnsi="宋体"/>
          <w:szCs w:val="21"/>
          <w:lang w:val="zh-CN"/>
        </w:rPr>
      </w:pPr>
      <w:r>
        <w:rPr>
          <w:rFonts w:ascii="宋体" w:hAnsi="宋体" w:hint="eastAsia"/>
          <w:szCs w:val="21"/>
          <w:lang w:val="zh-CN"/>
        </w:rPr>
        <w:lastRenderedPageBreak/>
        <w:t>第三章 技术、服务及商务要求</w:t>
      </w:r>
    </w:p>
    <w:p w14:paraId="197C0F3A" w14:textId="77777777" w:rsidR="002E699C" w:rsidRDefault="00252B30">
      <w:pPr>
        <w:tabs>
          <w:tab w:val="left" w:pos="476"/>
        </w:tabs>
        <w:spacing w:line="276" w:lineRule="auto"/>
        <w:ind w:left="476"/>
        <w:rPr>
          <w:rFonts w:ascii="宋体" w:hAnsi="宋体"/>
          <w:szCs w:val="21"/>
          <w:lang w:val="zh-CN"/>
        </w:rPr>
      </w:pPr>
      <w:r>
        <w:rPr>
          <w:rFonts w:ascii="宋体" w:hAnsi="宋体" w:hint="eastAsia"/>
          <w:szCs w:val="21"/>
          <w:lang w:val="zh-CN"/>
        </w:rPr>
        <w:t>第四章 资格审查方法及标准</w:t>
      </w:r>
    </w:p>
    <w:p w14:paraId="4760E08A" w14:textId="77777777" w:rsidR="002E699C" w:rsidRDefault="00252B30">
      <w:pPr>
        <w:tabs>
          <w:tab w:val="left" w:pos="476"/>
        </w:tabs>
        <w:spacing w:line="276" w:lineRule="auto"/>
        <w:ind w:left="476"/>
        <w:rPr>
          <w:rFonts w:ascii="宋体" w:hAnsi="宋体"/>
          <w:szCs w:val="21"/>
          <w:lang w:val="zh-CN"/>
        </w:rPr>
      </w:pPr>
      <w:r>
        <w:rPr>
          <w:rFonts w:ascii="宋体" w:hAnsi="宋体" w:hint="eastAsia"/>
          <w:szCs w:val="21"/>
          <w:lang w:val="zh-CN"/>
        </w:rPr>
        <w:t>第五章 评标方法、程序及标准</w:t>
      </w:r>
    </w:p>
    <w:p w14:paraId="6A92D803" w14:textId="77777777" w:rsidR="002E699C" w:rsidRDefault="00252B30">
      <w:pPr>
        <w:tabs>
          <w:tab w:val="left" w:pos="476"/>
        </w:tabs>
        <w:spacing w:line="276" w:lineRule="auto"/>
        <w:ind w:left="476"/>
        <w:rPr>
          <w:rFonts w:ascii="宋体" w:hAnsi="宋体"/>
          <w:szCs w:val="21"/>
          <w:lang w:val="zh-CN"/>
        </w:rPr>
      </w:pPr>
      <w:r>
        <w:rPr>
          <w:rFonts w:ascii="宋体" w:hAnsi="宋体" w:hint="eastAsia"/>
          <w:szCs w:val="21"/>
          <w:lang w:val="zh-CN"/>
        </w:rPr>
        <w:t>第六章 合同书格式</w:t>
      </w:r>
    </w:p>
    <w:p w14:paraId="1E75C8AD" w14:textId="77777777" w:rsidR="002E699C" w:rsidRDefault="00252B30">
      <w:pPr>
        <w:tabs>
          <w:tab w:val="left" w:pos="476"/>
        </w:tabs>
        <w:spacing w:line="276" w:lineRule="auto"/>
        <w:ind w:left="476"/>
        <w:rPr>
          <w:rFonts w:ascii="宋体" w:hAnsi="宋体"/>
          <w:szCs w:val="21"/>
          <w:lang w:val="zh-CN"/>
        </w:rPr>
      </w:pPr>
      <w:r>
        <w:rPr>
          <w:rFonts w:ascii="宋体" w:hAnsi="宋体" w:hint="eastAsia"/>
          <w:szCs w:val="21"/>
          <w:lang w:val="zh-CN"/>
        </w:rPr>
        <w:t>第七章 投标文件格式</w:t>
      </w:r>
    </w:p>
    <w:p w14:paraId="27A069AB" w14:textId="44AEDD8B" w:rsidR="002E699C" w:rsidRDefault="00252B30">
      <w:pPr>
        <w:tabs>
          <w:tab w:val="left" w:pos="476"/>
        </w:tabs>
        <w:spacing w:line="276" w:lineRule="auto"/>
        <w:ind w:left="476"/>
        <w:rPr>
          <w:rFonts w:ascii="宋体" w:hAnsi="宋体"/>
          <w:szCs w:val="21"/>
          <w:lang w:val="zh-CN"/>
        </w:rPr>
      </w:pPr>
      <w:r>
        <w:rPr>
          <w:rFonts w:ascii="宋体" w:hAnsi="宋体" w:hint="eastAsia"/>
          <w:szCs w:val="21"/>
          <w:lang w:val="zh-CN"/>
        </w:rPr>
        <w:t>其 他 在</w:t>
      </w:r>
      <w:r w:rsidR="00A67AE1">
        <w:rPr>
          <w:rFonts w:ascii="宋体" w:hAnsi="宋体" w:hint="eastAsia"/>
          <w:szCs w:val="21"/>
          <w:lang w:val="zh-CN"/>
        </w:rPr>
        <w:t>招租</w:t>
      </w:r>
      <w:r>
        <w:rPr>
          <w:rFonts w:ascii="宋体" w:hAnsi="宋体" w:hint="eastAsia"/>
          <w:szCs w:val="21"/>
          <w:lang w:val="zh-CN"/>
        </w:rPr>
        <w:t>过程中由采购代理机构发出的澄清、修改和补充文件等</w:t>
      </w:r>
    </w:p>
    <w:p w14:paraId="50029046" w14:textId="7A49C820" w:rsidR="002E699C" w:rsidRDefault="00A67AE1">
      <w:pPr>
        <w:numPr>
          <w:ilvl w:val="0"/>
          <w:numId w:val="2"/>
        </w:numPr>
        <w:spacing w:line="276" w:lineRule="auto"/>
        <w:rPr>
          <w:rFonts w:ascii="宋体" w:hAnsi="宋体"/>
          <w:b/>
          <w:szCs w:val="21"/>
          <w:lang w:val="zh-CN"/>
        </w:rPr>
      </w:pPr>
      <w:r>
        <w:rPr>
          <w:rFonts w:ascii="宋体" w:hAnsi="宋体" w:hint="eastAsia"/>
          <w:b/>
          <w:szCs w:val="21"/>
          <w:lang w:val="zh-CN"/>
        </w:rPr>
        <w:t>招租文件</w:t>
      </w:r>
      <w:r w:rsidR="00252B30">
        <w:rPr>
          <w:rFonts w:ascii="宋体" w:hAnsi="宋体" w:hint="eastAsia"/>
          <w:b/>
          <w:szCs w:val="21"/>
          <w:lang w:val="zh-CN"/>
        </w:rPr>
        <w:t>疑问的提交</w:t>
      </w:r>
    </w:p>
    <w:p w14:paraId="0D65AE64" w14:textId="46C35B90" w:rsidR="002E699C" w:rsidRDefault="00252B30">
      <w:pPr>
        <w:numPr>
          <w:ilvl w:val="0"/>
          <w:numId w:val="7"/>
        </w:numPr>
        <w:spacing w:line="276" w:lineRule="auto"/>
        <w:ind w:left="476" w:hanging="476"/>
        <w:rPr>
          <w:rFonts w:ascii="宋体" w:hAnsi="宋体"/>
          <w:szCs w:val="21"/>
          <w:lang w:val="zh-CN"/>
        </w:rPr>
      </w:pPr>
      <w:r>
        <w:rPr>
          <w:rFonts w:ascii="宋体" w:hAnsi="宋体" w:hint="eastAsia"/>
          <w:szCs w:val="21"/>
          <w:lang w:val="zh-CN"/>
        </w:rPr>
        <w:t>潜在投标人</w:t>
      </w:r>
      <w:r>
        <w:rPr>
          <w:rFonts w:ascii="宋体" w:hAnsi="宋体" w:hint="eastAsia"/>
          <w:szCs w:val="21"/>
        </w:rPr>
        <w:t>获取</w:t>
      </w:r>
      <w:r w:rsidR="00A67AE1">
        <w:rPr>
          <w:rFonts w:ascii="宋体" w:hAnsi="宋体" w:hint="eastAsia"/>
          <w:szCs w:val="21"/>
        </w:rPr>
        <w:t>招租文件</w:t>
      </w:r>
      <w:r>
        <w:rPr>
          <w:rFonts w:ascii="宋体" w:hAnsi="宋体" w:hint="eastAsia"/>
          <w:szCs w:val="21"/>
        </w:rPr>
        <w:t>后，应认真检查，如发现页数不全、附件缺失、印刷模糊等，应及时通知采购代理机构补全或更换，否则风险自负。</w:t>
      </w:r>
    </w:p>
    <w:p w14:paraId="10DFE775" w14:textId="405A9FC6" w:rsidR="002E699C" w:rsidRDefault="00252B30">
      <w:pPr>
        <w:numPr>
          <w:ilvl w:val="0"/>
          <w:numId w:val="7"/>
        </w:numPr>
        <w:spacing w:line="276" w:lineRule="auto"/>
        <w:ind w:left="476" w:hanging="476"/>
        <w:rPr>
          <w:rFonts w:ascii="宋体" w:hAnsi="宋体"/>
          <w:szCs w:val="21"/>
          <w:lang w:val="zh-CN"/>
        </w:rPr>
      </w:pPr>
      <w:r>
        <w:rPr>
          <w:rFonts w:ascii="宋体" w:hAnsi="宋体" w:hint="eastAsia"/>
          <w:szCs w:val="21"/>
          <w:lang w:val="zh-CN"/>
        </w:rPr>
        <w:t>潜在投标人对</w:t>
      </w:r>
      <w:r w:rsidR="00A67AE1">
        <w:rPr>
          <w:rFonts w:ascii="宋体" w:hAnsi="宋体" w:hint="eastAsia"/>
          <w:szCs w:val="21"/>
          <w:lang w:val="zh-CN"/>
        </w:rPr>
        <w:t>招租文件</w:t>
      </w:r>
      <w:r>
        <w:rPr>
          <w:rFonts w:ascii="宋体" w:hAnsi="宋体" w:hint="eastAsia"/>
          <w:szCs w:val="21"/>
          <w:lang w:val="zh-CN"/>
        </w:rPr>
        <w:t>有疑问的，可以向采购代理机构提出询问，或在6.3规定的时间前以书面形式向采购代理机构提交疑问函。</w:t>
      </w:r>
    </w:p>
    <w:p w14:paraId="78BF1EA9" w14:textId="2CC5EE4C" w:rsidR="002E699C" w:rsidRDefault="00252B30">
      <w:pPr>
        <w:numPr>
          <w:ilvl w:val="0"/>
          <w:numId w:val="7"/>
        </w:numPr>
        <w:spacing w:line="276" w:lineRule="auto"/>
        <w:ind w:left="476" w:hanging="476"/>
        <w:rPr>
          <w:rFonts w:ascii="宋体" w:hAnsi="宋体"/>
          <w:szCs w:val="21"/>
          <w:lang w:val="zh-CN"/>
        </w:rPr>
      </w:pPr>
      <w:r>
        <w:rPr>
          <w:rFonts w:ascii="宋体" w:hAnsi="宋体" w:hint="eastAsia"/>
          <w:b/>
          <w:szCs w:val="21"/>
          <w:lang w:val="zh-CN"/>
        </w:rPr>
        <w:t>潜在投标人在项目</w:t>
      </w:r>
      <w:r w:rsidR="00A67AE1">
        <w:rPr>
          <w:rFonts w:ascii="宋体" w:hAnsi="宋体" w:hint="eastAsia"/>
          <w:b/>
          <w:szCs w:val="21"/>
          <w:lang w:val="zh-CN"/>
        </w:rPr>
        <w:t>招租公告</w:t>
      </w:r>
      <w:r>
        <w:rPr>
          <w:rFonts w:ascii="宋体" w:hAnsi="宋体" w:hint="eastAsia"/>
          <w:b/>
          <w:szCs w:val="21"/>
          <w:lang w:val="zh-CN"/>
        </w:rPr>
        <w:t>期限届满之日起7个工作日内未对</w:t>
      </w:r>
      <w:r w:rsidR="00A67AE1">
        <w:rPr>
          <w:rFonts w:ascii="宋体" w:hAnsi="宋体" w:hint="eastAsia"/>
          <w:b/>
          <w:szCs w:val="21"/>
          <w:lang w:val="zh-CN"/>
        </w:rPr>
        <w:t>招租文件</w:t>
      </w:r>
      <w:r>
        <w:rPr>
          <w:rFonts w:ascii="宋体" w:hAnsi="宋体" w:hint="eastAsia"/>
          <w:b/>
          <w:szCs w:val="21"/>
          <w:lang w:val="zh-CN"/>
        </w:rPr>
        <w:t>提出疑问的，采购机构将视其认同</w:t>
      </w:r>
      <w:r w:rsidR="00A67AE1">
        <w:rPr>
          <w:rFonts w:ascii="宋体" w:hAnsi="宋体" w:hint="eastAsia"/>
          <w:b/>
          <w:szCs w:val="21"/>
          <w:lang w:val="zh-CN"/>
        </w:rPr>
        <w:t>招租文件</w:t>
      </w:r>
      <w:r>
        <w:rPr>
          <w:rFonts w:ascii="宋体" w:hAnsi="宋体" w:hint="eastAsia"/>
          <w:b/>
          <w:szCs w:val="21"/>
          <w:lang w:val="zh-CN"/>
        </w:rPr>
        <w:t>，在规定的时间后就</w:t>
      </w:r>
      <w:r w:rsidR="00A67AE1">
        <w:rPr>
          <w:rFonts w:ascii="宋体" w:hAnsi="宋体" w:hint="eastAsia"/>
          <w:b/>
          <w:szCs w:val="21"/>
          <w:lang w:val="zh-CN"/>
        </w:rPr>
        <w:t>招租文件</w:t>
      </w:r>
      <w:r>
        <w:rPr>
          <w:rFonts w:ascii="宋体" w:hAnsi="宋体" w:hint="eastAsia"/>
          <w:b/>
          <w:szCs w:val="21"/>
          <w:lang w:val="zh-CN"/>
        </w:rPr>
        <w:t>内容提出的询问将不予受理</w:t>
      </w:r>
      <w:r>
        <w:rPr>
          <w:rFonts w:ascii="宋体" w:hAnsi="宋体" w:hint="eastAsia"/>
          <w:szCs w:val="21"/>
          <w:lang w:val="zh-CN"/>
        </w:rPr>
        <w:t>。</w:t>
      </w:r>
    </w:p>
    <w:p w14:paraId="57082B36" w14:textId="62E7B92D" w:rsidR="002E699C" w:rsidRDefault="00252B30">
      <w:pPr>
        <w:numPr>
          <w:ilvl w:val="0"/>
          <w:numId w:val="7"/>
        </w:numPr>
        <w:spacing w:line="276" w:lineRule="auto"/>
        <w:ind w:left="476" w:hanging="476"/>
        <w:rPr>
          <w:rFonts w:ascii="宋体" w:hAnsi="宋体"/>
          <w:szCs w:val="21"/>
          <w:lang w:val="zh-CN"/>
        </w:rPr>
      </w:pPr>
      <w:r>
        <w:rPr>
          <w:rFonts w:ascii="宋体" w:hAnsi="宋体" w:hint="eastAsia"/>
          <w:szCs w:val="21"/>
          <w:lang w:val="zh-CN"/>
        </w:rPr>
        <w:t>对潜在投标人提交的疑问，采购代理机构和采购人将以书面形式（或网上公告）给所有获取</w:t>
      </w:r>
      <w:r w:rsidR="00A67AE1">
        <w:rPr>
          <w:rFonts w:ascii="宋体" w:hAnsi="宋体" w:hint="eastAsia"/>
          <w:szCs w:val="21"/>
          <w:lang w:val="zh-CN"/>
        </w:rPr>
        <w:t>招租文件</w:t>
      </w:r>
      <w:r>
        <w:rPr>
          <w:rFonts w:ascii="宋体" w:hAnsi="宋体" w:hint="eastAsia"/>
          <w:szCs w:val="21"/>
          <w:lang w:val="zh-CN"/>
        </w:rPr>
        <w:t>的潜在投标人予以答复（答复中不包括问题的来源）,采购代理机构和采购人认为必要时可召开答疑会，并将会议内容告知所有潜在投标人。</w:t>
      </w:r>
    </w:p>
    <w:p w14:paraId="6F6E8D28" w14:textId="1F219B43" w:rsidR="002E699C" w:rsidRDefault="00A67AE1">
      <w:pPr>
        <w:numPr>
          <w:ilvl w:val="0"/>
          <w:numId w:val="2"/>
        </w:numPr>
        <w:spacing w:line="276" w:lineRule="auto"/>
        <w:rPr>
          <w:rFonts w:ascii="宋体" w:hAnsi="宋体"/>
          <w:b/>
          <w:szCs w:val="21"/>
          <w:lang w:val="zh-CN"/>
        </w:rPr>
      </w:pPr>
      <w:r>
        <w:rPr>
          <w:rFonts w:ascii="宋体" w:hAnsi="宋体" w:hint="eastAsia"/>
          <w:b/>
          <w:szCs w:val="21"/>
          <w:lang w:val="zh-CN"/>
        </w:rPr>
        <w:t>招租文件</w:t>
      </w:r>
      <w:r w:rsidR="00252B30">
        <w:rPr>
          <w:rFonts w:ascii="宋体" w:hAnsi="宋体" w:hint="eastAsia"/>
          <w:b/>
          <w:szCs w:val="21"/>
          <w:lang w:val="zh-CN"/>
        </w:rPr>
        <w:t>的澄清、修改</w:t>
      </w:r>
    </w:p>
    <w:p w14:paraId="7F2A2FDD" w14:textId="544A8CAD" w:rsidR="002E699C" w:rsidRDefault="00252B30">
      <w:pPr>
        <w:numPr>
          <w:ilvl w:val="0"/>
          <w:numId w:val="8"/>
        </w:numPr>
        <w:spacing w:line="276" w:lineRule="auto"/>
        <w:ind w:left="476" w:hanging="476"/>
        <w:rPr>
          <w:rFonts w:ascii="宋体" w:hAnsi="宋体" w:cs="Helvetica"/>
          <w:kern w:val="0"/>
          <w:szCs w:val="21"/>
          <w:lang w:val="zh-CN"/>
        </w:rPr>
      </w:pPr>
      <w:r>
        <w:rPr>
          <w:rFonts w:ascii="宋体" w:hAnsi="宋体" w:hint="eastAsia"/>
          <w:szCs w:val="21"/>
          <w:lang w:val="zh-CN"/>
        </w:rPr>
        <w:t>采购人和采购代理机构可以对已发出的</w:t>
      </w:r>
      <w:r w:rsidR="00A67AE1">
        <w:rPr>
          <w:rFonts w:ascii="宋体" w:hAnsi="宋体" w:hint="eastAsia"/>
          <w:szCs w:val="21"/>
          <w:lang w:val="zh-CN"/>
        </w:rPr>
        <w:t>招租文件</w:t>
      </w:r>
      <w:r>
        <w:rPr>
          <w:rFonts w:ascii="宋体" w:hAnsi="宋体" w:hint="eastAsia"/>
          <w:szCs w:val="21"/>
          <w:lang w:val="zh-CN"/>
        </w:rPr>
        <w:t>进行必要的澄清或者修改。</w:t>
      </w:r>
      <w:r>
        <w:rPr>
          <w:rFonts w:ascii="宋体" w:hAnsi="宋体" w:cs="Helvetica" w:hint="eastAsia"/>
          <w:kern w:val="0"/>
          <w:szCs w:val="21"/>
          <w:lang w:val="zh-CN"/>
        </w:rPr>
        <w:t>澄清或者修改将在原公告发布媒体上发布。澄清或者修改的内容可能影响投标文件编制的，采购人和采购代理机构将在投标截止时间至少</w:t>
      </w:r>
      <w:r>
        <w:rPr>
          <w:rFonts w:ascii="宋体" w:hAnsi="宋体" w:hint="eastAsia"/>
          <w:szCs w:val="21"/>
          <w:lang w:val="zh-CN"/>
        </w:rPr>
        <w:t>15</w:t>
      </w:r>
      <w:r>
        <w:rPr>
          <w:rFonts w:ascii="宋体" w:hAnsi="宋体" w:cs="Helvetica" w:hint="eastAsia"/>
          <w:kern w:val="0"/>
          <w:szCs w:val="21"/>
          <w:lang w:val="zh-CN"/>
        </w:rPr>
        <w:t>日前，以书面形式通知所有获取</w:t>
      </w:r>
      <w:r w:rsidR="00A67AE1">
        <w:rPr>
          <w:rFonts w:ascii="宋体" w:hAnsi="宋体" w:cs="Helvetica" w:hint="eastAsia"/>
          <w:kern w:val="0"/>
          <w:szCs w:val="21"/>
          <w:lang w:val="zh-CN"/>
        </w:rPr>
        <w:t>招租文件</w:t>
      </w:r>
      <w:r>
        <w:rPr>
          <w:rFonts w:ascii="宋体" w:hAnsi="宋体" w:cs="Helvetica" w:hint="eastAsia"/>
          <w:kern w:val="0"/>
          <w:szCs w:val="21"/>
          <w:lang w:val="zh-CN"/>
        </w:rPr>
        <w:t>的潜在投标人。</w:t>
      </w:r>
    </w:p>
    <w:p w14:paraId="107B26B3" w14:textId="58D6E5DE" w:rsidR="002E699C" w:rsidRDefault="00252B30">
      <w:pPr>
        <w:numPr>
          <w:ilvl w:val="0"/>
          <w:numId w:val="8"/>
        </w:numPr>
        <w:spacing w:line="276" w:lineRule="auto"/>
        <w:ind w:left="476" w:hanging="476"/>
        <w:rPr>
          <w:rFonts w:ascii="宋体" w:hAnsi="宋体"/>
          <w:szCs w:val="21"/>
          <w:lang w:val="zh-CN"/>
        </w:rPr>
      </w:pPr>
      <w:r>
        <w:rPr>
          <w:rFonts w:ascii="宋体" w:hAnsi="宋体" w:hint="eastAsia"/>
          <w:szCs w:val="21"/>
          <w:lang w:val="zh-CN"/>
        </w:rPr>
        <w:t>为使潜在投标人有充足时间对</w:t>
      </w:r>
      <w:r w:rsidR="00A67AE1">
        <w:rPr>
          <w:rFonts w:ascii="宋体" w:hAnsi="宋体" w:hint="eastAsia"/>
          <w:szCs w:val="21"/>
          <w:lang w:val="zh-CN"/>
        </w:rPr>
        <w:t>招租文件</w:t>
      </w:r>
      <w:r>
        <w:rPr>
          <w:rFonts w:ascii="宋体" w:hAnsi="宋体" w:hint="eastAsia"/>
          <w:szCs w:val="21"/>
          <w:lang w:val="zh-CN"/>
        </w:rPr>
        <w:t>的澄清或者修改的内容进行研究和响应，采购人和采购代理机构可适当顺延提交投标文件的截止时间，并以书面形式（或网上公告）通知所有领取</w:t>
      </w:r>
      <w:r w:rsidR="00A67AE1">
        <w:rPr>
          <w:rFonts w:ascii="宋体" w:hAnsi="宋体" w:hint="eastAsia"/>
          <w:szCs w:val="21"/>
          <w:lang w:val="zh-CN"/>
        </w:rPr>
        <w:t>招租文件</w:t>
      </w:r>
      <w:r>
        <w:rPr>
          <w:rFonts w:ascii="宋体" w:hAnsi="宋体" w:hint="eastAsia"/>
          <w:szCs w:val="21"/>
          <w:lang w:val="zh-CN"/>
        </w:rPr>
        <w:t>的潜在投标人。</w:t>
      </w:r>
    </w:p>
    <w:p w14:paraId="5F886CC7" w14:textId="16A939E1" w:rsidR="002E699C" w:rsidRDefault="00252B30">
      <w:pPr>
        <w:numPr>
          <w:ilvl w:val="0"/>
          <w:numId w:val="8"/>
        </w:numPr>
        <w:spacing w:line="276" w:lineRule="auto"/>
        <w:ind w:left="476" w:hanging="476"/>
        <w:rPr>
          <w:rFonts w:ascii="宋体" w:hAnsi="宋体"/>
          <w:szCs w:val="21"/>
          <w:lang w:val="zh-CN"/>
        </w:rPr>
      </w:pPr>
      <w:r>
        <w:rPr>
          <w:rFonts w:ascii="宋体" w:hAnsi="宋体" w:hint="eastAsia"/>
          <w:szCs w:val="21"/>
          <w:lang w:val="zh-CN"/>
        </w:rPr>
        <w:t>澄清或者修改的内容为</w:t>
      </w:r>
      <w:r w:rsidR="00A67AE1">
        <w:rPr>
          <w:rFonts w:ascii="宋体" w:hAnsi="宋体" w:hint="eastAsia"/>
          <w:szCs w:val="21"/>
          <w:lang w:val="zh-CN"/>
        </w:rPr>
        <w:t>招租文件</w:t>
      </w:r>
      <w:r>
        <w:rPr>
          <w:rFonts w:ascii="宋体" w:hAnsi="宋体" w:hint="eastAsia"/>
          <w:szCs w:val="21"/>
          <w:lang w:val="zh-CN"/>
        </w:rPr>
        <w:t>的组成部分，并对潜在投标人具有约束力。潜在投标人在收到上述通知后，应立即以书面形式向采购代理机构确认收悉。</w:t>
      </w:r>
    </w:p>
    <w:p w14:paraId="0FC200A3" w14:textId="1ECF7AC7" w:rsidR="002E699C" w:rsidRDefault="00A67AE1">
      <w:pPr>
        <w:numPr>
          <w:ilvl w:val="0"/>
          <w:numId w:val="8"/>
        </w:numPr>
        <w:spacing w:line="276" w:lineRule="auto"/>
        <w:ind w:left="476" w:hanging="476"/>
        <w:rPr>
          <w:rFonts w:ascii="宋体" w:hAnsi="宋体"/>
          <w:szCs w:val="21"/>
          <w:lang w:val="zh-CN"/>
        </w:rPr>
      </w:pPr>
      <w:r>
        <w:rPr>
          <w:rFonts w:ascii="宋体" w:hAnsi="宋体" w:hint="eastAsia"/>
          <w:szCs w:val="21"/>
          <w:lang w:val="zh-CN"/>
        </w:rPr>
        <w:t>招租文件</w:t>
      </w:r>
      <w:r w:rsidR="00252B30">
        <w:rPr>
          <w:rFonts w:ascii="宋体" w:hAnsi="宋体" w:hint="eastAsia"/>
          <w:szCs w:val="21"/>
          <w:lang w:val="zh-CN"/>
        </w:rPr>
        <w:t>中如有描述歧义或前后不一致的地方，评标委员会有权按公平、合理的原则进行评判，对同一条款的评判标准适用于每个投标人。</w:t>
      </w:r>
    </w:p>
    <w:p w14:paraId="209F27BC"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现场考察</w:t>
      </w:r>
    </w:p>
    <w:p w14:paraId="14C42BD2" w14:textId="73EFB1F7" w:rsidR="002E699C" w:rsidRDefault="00252B30">
      <w:pPr>
        <w:numPr>
          <w:ilvl w:val="0"/>
          <w:numId w:val="9"/>
        </w:numPr>
        <w:spacing w:line="276" w:lineRule="auto"/>
        <w:ind w:left="476" w:hanging="476"/>
        <w:rPr>
          <w:rFonts w:ascii="宋体" w:hAnsi="宋体"/>
          <w:szCs w:val="21"/>
          <w:lang w:val="zh-CN"/>
        </w:rPr>
      </w:pPr>
      <w:r>
        <w:rPr>
          <w:rFonts w:ascii="宋体" w:hAnsi="宋体" w:hint="eastAsia"/>
          <w:szCs w:val="21"/>
          <w:lang w:val="zh-CN"/>
        </w:rPr>
        <w:t>采购人可以视项目的具体情况，在</w:t>
      </w:r>
      <w:r w:rsidR="00A67AE1">
        <w:rPr>
          <w:rFonts w:ascii="宋体" w:hAnsi="宋体" w:hint="eastAsia"/>
          <w:szCs w:val="21"/>
          <w:lang w:val="zh-CN"/>
        </w:rPr>
        <w:t>招租文件</w:t>
      </w:r>
      <w:r>
        <w:rPr>
          <w:rFonts w:ascii="宋体" w:hAnsi="宋体" w:hint="eastAsia"/>
          <w:szCs w:val="21"/>
          <w:lang w:val="zh-CN"/>
        </w:rPr>
        <w:t>提供期限截止后，组织已获取</w:t>
      </w:r>
      <w:r w:rsidR="00A67AE1">
        <w:rPr>
          <w:rFonts w:ascii="宋体" w:hAnsi="宋体" w:hint="eastAsia"/>
          <w:szCs w:val="21"/>
          <w:lang w:val="zh-CN"/>
        </w:rPr>
        <w:t>招租文件</w:t>
      </w:r>
      <w:r>
        <w:rPr>
          <w:rFonts w:ascii="宋体" w:hAnsi="宋体" w:hint="eastAsia"/>
          <w:szCs w:val="21"/>
          <w:lang w:val="zh-CN"/>
        </w:rPr>
        <w:t>的潜在投标人现场考察，潜在投标人可对项目现场及周围环境进行考察，以便获取有关编制投标文件和签署合同所涉及现场的资料。</w:t>
      </w:r>
    </w:p>
    <w:p w14:paraId="44D1C692" w14:textId="77777777" w:rsidR="002E699C" w:rsidRDefault="00252B30">
      <w:pPr>
        <w:numPr>
          <w:ilvl w:val="0"/>
          <w:numId w:val="9"/>
        </w:numPr>
        <w:spacing w:line="276" w:lineRule="auto"/>
        <w:ind w:left="476" w:hanging="476"/>
        <w:rPr>
          <w:rFonts w:ascii="宋体" w:hAnsi="宋体"/>
          <w:szCs w:val="21"/>
          <w:lang w:val="zh-CN"/>
        </w:rPr>
      </w:pPr>
      <w:r>
        <w:rPr>
          <w:rFonts w:ascii="宋体" w:hAnsi="宋体" w:hint="eastAsia"/>
          <w:szCs w:val="21"/>
          <w:lang w:val="zh-CN"/>
        </w:rPr>
        <w:t>采购人向潜在投标人提供有关现场的数据和资料，是采购人现有的能被潜在投标人利用的客观资料，采购人对潜在投标人依此</w:t>
      </w:r>
      <w:proofErr w:type="gramStart"/>
      <w:r>
        <w:rPr>
          <w:rFonts w:ascii="宋体" w:hAnsi="宋体" w:hint="eastAsia"/>
          <w:szCs w:val="21"/>
          <w:lang w:val="zh-CN"/>
        </w:rPr>
        <w:t>作出</w:t>
      </w:r>
      <w:proofErr w:type="gramEnd"/>
      <w:r>
        <w:rPr>
          <w:rFonts w:ascii="宋体" w:hAnsi="宋体" w:hint="eastAsia"/>
          <w:szCs w:val="21"/>
          <w:lang w:val="zh-CN"/>
        </w:rPr>
        <w:t>的任何推论、理解和结论均不负责任。</w:t>
      </w:r>
    </w:p>
    <w:p w14:paraId="3EBB9A1E" w14:textId="77777777" w:rsidR="002E699C" w:rsidRDefault="00252B30">
      <w:pPr>
        <w:numPr>
          <w:ilvl w:val="0"/>
          <w:numId w:val="9"/>
        </w:numPr>
        <w:spacing w:line="276" w:lineRule="auto"/>
        <w:ind w:left="476" w:hanging="476"/>
        <w:rPr>
          <w:rFonts w:ascii="宋体" w:hAnsi="宋体"/>
          <w:szCs w:val="21"/>
          <w:lang w:val="zh-CN"/>
        </w:rPr>
      </w:pPr>
      <w:r>
        <w:rPr>
          <w:rFonts w:ascii="宋体" w:hAnsi="宋体" w:hint="eastAsia"/>
          <w:szCs w:val="21"/>
          <w:lang w:val="zh-CN"/>
        </w:rPr>
        <w:t>经采购人允许，潜在投标人可进入项目现场进行考察，但潜在投标人不得因此使采购人承担有关责任和蒙受损失。潜在投标人应自行承担现场考察的全部费用、责任和风险。</w:t>
      </w:r>
    </w:p>
    <w:p w14:paraId="3E144AE3" w14:textId="77777777" w:rsidR="002E699C" w:rsidRDefault="00252B30">
      <w:pPr>
        <w:keepNext/>
        <w:keepLines/>
        <w:numPr>
          <w:ilvl w:val="0"/>
          <w:numId w:val="1"/>
        </w:numPr>
        <w:spacing w:line="276" w:lineRule="auto"/>
        <w:ind w:left="426" w:hanging="426"/>
        <w:jc w:val="left"/>
        <w:outlineLvl w:val="1"/>
        <w:rPr>
          <w:rFonts w:ascii="宋体" w:hAnsi="宋体"/>
          <w:b/>
          <w:kern w:val="0"/>
          <w:szCs w:val="21"/>
          <w:lang w:val="zh-CN"/>
        </w:rPr>
      </w:pPr>
      <w:bookmarkStart w:id="24" w:name="_Toc278891593"/>
      <w:bookmarkStart w:id="25" w:name="_Toc272247696"/>
      <w:bookmarkStart w:id="26" w:name="_Toc494561940"/>
      <w:bookmarkStart w:id="27" w:name="_Toc208587968"/>
      <w:r>
        <w:rPr>
          <w:rFonts w:ascii="宋体" w:hAnsi="宋体" w:hint="eastAsia"/>
          <w:b/>
          <w:kern w:val="0"/>
          <w:szCs w:val="21"/>
          <w:lang w:val="zh-CN"/>
        </w:rPr>
        <w:t>投标文件</w:t>
      </w:r>
      <w:bookmarkEnd w:id="24"/>
      <w:bookmarkEnd w:id="25"/>
      <w:bookmarkEnd w:id="26"/>
      <w:bookmarkEnd w:id="27"/>
    </w:p>
    <w:p w14:paraId="2B89C613"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投标的语言和计量单位</w:t>
      </w:r>
    </w:p>
    <w:p w14:paraId="5F80980C" w14:textId="77777777" w:rsidR="002E699C" w:rsidRDefault="00252B30">
      <w:pPr>
        <w:numPr>
          <w:ilvl w:val="0"/>
          <w:numId w:val="10"/>
        </w:numPr>
        <w:spacing w:line="276" w:lineRule="auto"/>
        <w:ind w:left="476" w:hanging="476"/>
        <w:rPr>
          <w:rFonts w:ascii="宋体" w:hAnsi="宋体"/>
          <w:szCs w:val="21"/>
          <w:lang w:val="zh-CN"/>
        </w:rPr>
      </w:pPr>
      <w:r>
        <w:rPr>
          <w:rFonts w:ascii="宋体" w:hAnsi="宋体" w:hint="eastAsia"/>
          <w:szCs w:val="21"/>
          <w:lang w:val="zh-CN"/>
        </w:rPr>
        <w:t>投标人提交的投标文件以及投标人与采购人或采购代理机构就有关投标的所有来往函电均应使用中文。投标人提交的相关证明文件、资料或文献可以用另一种语言，但相应内容应附有中文翻译本，在解释投标文件的相关内容时以中文翻译本为准。</w:t>
      </w:r>
    </w:p>
    <w:p w14:paraId="6355F9B2" w14:textId="7495B39A" w:rsidR="002E699C" w:rsidRDefault="00252B30">
      <w:pPr>
        <w:numPr>
          <w:ilvl w:val="0"/>
          <w:numId w:val="10"/>
        </w:numPr>
        <w:spacing w:line="276" w:lineRule="auto"/>
        <w:ind w:left="476" w:hanging="476"/>
        <w:rPr>
          <w:rFonts w:ascii="宋体" w:hAnsi="宋体"/>
          <w:szCs w:val="21"/>
          <w:lang w:val="zh-CN"/>
        </w:rPr>
      </w:pPr>
      <w:r>
        <w:rPr>
          <w:rFonts w:ascii="宋体" w:hAnsi="宋体" w:hint="eastAsia"/>
          <w:szCs w:val="21"/>
          <w:lang w:val="zh-CN"/>
        </w:rPr>
        <w:lastRenderedPageBreak/>
        <w:t>除非</w:t>
      </w:r>
      <w:r w:rsidR="00A67AE1">
        <w:rPr>
          <w:rFonts w:ascii="宋体" w:hAnsi="宋体" w:hint="eastAsia"/>
          <w:szCs w:val="21"/>
          <w:lang w:val="zh-CN"/>
        </w:rPr>
        <w:t>招租文件</w:t>
      </w:r>
      <w:r>
        <w:rPr>
          <w:rFonts w:ascii="宋体" w:hAnsi="宋体" w:hint="eastAsia"/>
          <w:szCs w:val="21"/>
        </w:rPr>
        <w:t>中另有规定，计量单位均采用中华人民共和国法定的计量单位。</w:t>
      </w:r>
    </w:p>
    <w:p w14:paraId="74590CBC"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投标文件的构成</w:t>
      </w:r>
    </w:p>
    <w:p w14:paraId="174A77CB" w14:textId="77777777" w:rsidR="002E699C" w:rsidRDefault="00252B30">
      <w:pPr>
        <w:numPr>
          <w:ilvl w:val="0"/>
          <w:numId w:val="11"/>
        </w:numPr>
        <w:spacing w:line="276" w:lineRule="auto"/>
        <w:ind w:left="567" w:hanging="567"/>
        <w:rPr>
          <w:rFonts w:ascii="宋体" w:hAnsi="宋体"/>
          <w:szCs w:val="21"/>
          <w:lang w:val="zh-CN"/>
        </w:rPr>
      </w:pPr>
      <w:r>
        <w:rPr>
          <w:rFonts w:ascii="宋体" w:hAnsi="宋体" w:hint="eastAsia"/>
          <w:szCs w:val="21"/>
          <w:lang w:val="zh-CN"/>
        </w:rPr>
        <w:t>投标人编制的投标文件应包括但不限于本文件第七章投标文件格式要求提供的内容。</w:t>
      </w:r>
    </w:p>
    <w:p w14:paraId="1EE26504"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投标文件编制</w:t>
      </w:r>
    </w:p>
    <w:p w14:paraId="6E49FBC1" w14:textId="6E0170AF" w:rsidR="002E699C" w:rsidRDefault="00252B30">
      <w:pPr>
        <w:numPr>
          <w:ilvl w:val="0"/>
          <w:numId w:val="12"/>
        </w:numPr>
        <w:spacing w:line="276" w:lineRule="auto"/>
        <w:ind w:left="616" w:hanging="616"/>
        <w:rPr>
          <w:rFonts w:ascii="宋体" w:hAnsi="宋体"/>
          <w:szCs w:val="21"/>
          <w:lang w:val="zh-CN"/>
        </w:rPr>
      </w:pPr>
      <w:r>
        <w:rPr>
          <w:rFonts w:ascii="宋体" w:hAnsi="宋体" w:hint="eastAsia"/>
          <w:szCs w:val="21"/>
          <w:lang w:val="zh-CN"/>
        </w:rPr>
        <w:t>如本项目包含多个标包，投标人拟参与</w:t>
      </w:r>
      <w:proofErr w:type="gramStart"/>
      <w:r>
        <w:rPr>
          <w:rFonts w:ascii="宋体" w:hAnsi="宋体" w:hint="eastAsia"/>
          <w:szCs w:val="21"/>
          <w:lang w:val="zh-CN"/>
        </w:rPr>
        <w:t>多个标包投标</w:t>
      </w:r>
      <w:proofErr w:type="gramEnd"/>
      <w:r>
        <w:rPr>
          <w:rFonts w:ascii="宋体" w:hAnsi="宋体" w:hint="eastAsia"/>
          <w:szCs w:val="21"/>
          <w:lang w:val="zh-CN"/>
        </w:rPr>
        <w:t>的，应按每</w:t>
      </w:r>
      <w:proofErr w:type="gramStart"/>
      <w:r>
        <w:rPr>
          <w:rFonts w:ascii="宋体" w:hAnsi="宋体" w:hint="eastAsia"/>
          <w:szCs w:val="21"/>
          <w:lang w:val="zh-CN"/>
        </w:rPr>
        <w:t>标包要求</w:t>
      </w:r>
      <w:proofErr w:type="gramEnd"/>
      <w:r>
        <w:rPr>
          <w:rFonts w:ascii="宋体" w:hAnsi="宋体" w:hint="eastAsia"/>
          <w:szCs w:val="21"/>
          <w:lang w:val="zh-CN"/>
        </w:rPr>
        <w:t>分别编制、装订和封装（“装订和封装”指</w:t>
      </w:r>
      <w:r w:rsidR="00A67AE1">
        <w:rPr>
          <w:rFonts w:ascii="宋体" w:hAnsi="宋体" w:hint="eastAsia"/>
          <w:szCs w:val="21"/>
          <w:lang w:val="zh-CN"/>
        </w:rPr>
        <w:t>招租文件</w:t>
      </w:r>
      <w:r>
        <w:rPr>
          <w:rFonts w:ascii="宋体" w:hAnsi="宋体" w:hint="eastAsia"/>
          <w:szCs w:val="21"/>
          <w:lang w:val="zh-CN"/>
        </w:rPr>
        <w:t>规定接收投标文件的情况）投标文件，并注明对应包号。</w:t>
      </w:r>
    </w:p>
    <w:p w14:paraId="274C08E3" w14:textId="24A1726B" w:rsidR="002E699C" w:rsidRDefault="00252B30">
      <w:pPr>
        <w:numPr>
          <w:ilvl w:val="0"/>
          <w:numId w:val="12"/>
        </w:numPr>
        <w:spacing w:line="276" w:lineRule="auto"/>
        <w:ind w:left="616" w:hanging="616"/>
        <w:rPr>
          <w:rFonts w:ascii="宋体" w:hAnsi="宋体"/>
          <w:szCs w:val="21"/>
          <w:lang w:val="zh-CN"/>
        </w:rPr>
      </w:pPr>
      <w:r>
        <w:rPr>
          <w:rFonts w:ascii="宋体" w:hAnsi="宋体" w:hint="eastAsia"/>
          <w:szCs w:val="21"/>
          <w:lang w:val="zh-CN"/>
        </w:rPr>
        <w:t>投标人应认真阅读并充分理解</w:t>
      </w:r>
      <w:r w:rsidR="00A67AE1">
        <w:rPr>
          <w:rFonts w:ascii="宋体" w:hAnsi="宋体" w:hint="eastAsia"/>
          <w:szCs w:val="21"/>
          <w:lang w:val="zh-CN"/>
        </w:rPr>
        <w:t>招租文件</w:t>
      </w:r>
      <w:r>
        <w:rPr>
          <w:rFonts w:ascii="宋体" w:hAnsi="宋体" w:hint="eastAsia"/>
          <w:szCs w:val="21"/>
          <w:lang w:val="zh-CN"/>
        </w:rPr>
        <w:t>的全部内容（包括所有的澄清、修改和补充文件），并对</w:t>
      </w:r>
      <w:r w:rsidR="00A67AE1">
        <w:rPr>
          <w:rFonts w:ascii="宋体" w:hAnsi="宋体" w:hint="eastAsia"/>
          <w:szCs w:val="21"/>
          <w:lang w:val="zh-CN"/>
        </w:rPr>
        <w:t>招租文件</w:t>
      </w:r>
      <w:r>
        <w:rPr>
          <w:rFonts w:ascii="宋体" w:hAnsi="宋体" w:hint="eastAsia"/>
          <w:szCs w:val="21"/>
          <w:lang w:val="zh-CN"/>
        </w:rPr>
        <w:t>提出的条件和要求</w:t>
      </w:r>
      <w:proofErr w:type="gramStart"/>
      <w:r>
        <w:rPr>
          <w:rFonts w:ascii="宋体" w:hAnsi="宋体" w:hint="eastAsia"/>
          <w:szCs w:val="21"/>
          <w:lang w:val="zh-CN"/>
        </w:rPr>
        <w:t>作出</w:t>
      </w:r>
      <w:proofErr w:type="gramEnd"/>
      <w:r>
        <w:rPr>
          <w:rFonts w:ascii="宋体" w:hAnsi="宋体" w:hint="eastAsia"/>
          <w:szCs w:val="21"/>
          <w:lang w:val="zh-CN"/>
        </w:rPr>
        <w:t>明确响应</w:t>
      </w:r>
      <w:r>
        <w:rPr>
          <w:rFonts w:ascii="宋体" w:hAnsi="宋体" w:hint="eastAsia"/>
          <w:szCs w:val="21"/>
        </w:rPr>
        <w:t>。如因投标人只填写和提供了</w:t>
      </w:r>
      <w:r w:rsidR="00A67AE1">
        <w:rPr>
          <w:rFonts w:ascii="宋体" w:hAnsi="宋体" w:hint="eastAsia"/>
          <w:szCs w:val="21"/>
        </w:rPr>
        <w:t>招租文件</w:t>
      </w:r>
      <w:r>
        <w:rPr>
          <w:rFonts w:ascii="宋体" w:hAnsi="宋体" w:hint="eastAsia"/>
          <w:szCs w:val="21"/>
        </w:rPr>
        <w:t>要求的部分内容和附件，而给评审造成困难，其可能导致的结果和责任由投标人自行承担。</w:t>
      </w:r>
    </w:p>
    <w:p w14:paraId="2AFDA3FD" w14:textId="076467D7" w:rsidR="002E699C" w:rsidRDefault="00252B30">
      <w:pPr>
        <w:numPr>
          <w:ilvl w:val="0"/>
          <w:numId w:val="12"/>
        </w:numPr>
        <w:spacing w:line="276" w:lineRule="auto"/>
        <w:ind w:left="616" w:hanging="616"/>
        <w:rPr>
          <w:rFonts w:ascii="宋体" w:hAnsi="宋体"/>
          <w:szCs w:val="21"/>
          <w:lang w:val="zh-CN"/>
        </w:rPr>
      </w:pPr>
      <w:r>
        <w:rPr>
          <w:rFonts w:ascii="宋体" w:hAnsi="宋体" w:hint="eastAsia"/>
          <w:szCs w:val="21"/>
          <w:lang w:val="zh-CN"/>
        </w:rPr>
        <w:t>投标人应按照</w:t>
      </w:r>
      <w:r w:rsidR="00A67AE1">
        <w:rPr>
          <w:rFonts w:ascii="宋体" w:hAnsi="宋体" w:hint="eastAsia"/>
          <w:szCs w:val="21"/>
          <w:lang w:val="zh-CN"/>
        </w:rPr>
        <w:t>招租文件</w:t>
      </w:r>
      <w:r>
        <w:rPr>
          <w:rFonts w:ascii="宋体" w:hAnsi="宋体" w:hint="eastAsia"/>
          <w:szCs w:val="21"/>
          <w:lang w:val="zh-CN"/>
        </w:rPr>
        <w:t>第七章</w:t>
      </w:r>
      <w:r>
        <w:rPr>
          <w:rFonts w:ascii="宋体" w:hAnsi="宋体" w:hint="eastAsia"/>
          <w:szCs w:val="21"/>
        </w:rPr>
        <w:t>“</w:t>
      </w:r>
      <w:r>
        <w:rPr>
          <w:rFonts w:ascii="宋体" w:hAnsi="宋体" w:hint="eastAsia"/>
          <w:szCs w:val="21"/>
          <w:lang w:val="zh-CN"/>
        </w:rPr>
        <w:t>投标文件格式”的要求编制投标文件。投标人可根据实际情况对投标文件的格式及内容适当添加、调整，但应包含</w:t>
      </w:r>
      <w:r w:rsidR="00A67AE1">
        <w:rPr>
          <w:rFonts w:ascii="宋体" w:hAnsi="宋体" w:hint="eastAsia"/>
          <w:szCs w:val="21"/>
          <w:lang w:val="zh-CN"/>
        </w:rPr>
        <w:t>招租文件</w:t>
      </w:r>
      <w:r>
        <w:rPr>
          <w:rFonts w:ascii="宋体" w:hAnsi="宋体" w:hint="eastAsia"/>
          <w:szCs w:val="21"/>
          <w:lang w:val="zh-CN"/>
        </w:rPr>
        <w:t>要求填写的内容，无相应内容可填的，应填写</w:t>
      </w:r>
      <w:r>
        <w:rPr>
          <w:rFonts w:ascii="宋体" w:hAnsi="宋体" w:hint="eastAsia"/>
          <w:b/>
          <w:szCs w:val="21"/>
          <w:lang w:val="zh-CN"/>
        </w:rPr>
        <w:t>“无”、“不适用”、“未测试”、“没有相应指标”</w:t>
      </w:r>
      <w:r>
        <w:rPr>
          <w:rFonts w:ascii="宋体" w:hAnsi="宋体" w:hint="eastAsia"/>
          <w:szCs w:val="21"/>
          <w:lang w:val="zh-CN"/>
        </w:rPr>
        <w:t>等文字。如</w:t>
      </w:r>
      <w:r w:rsidR="00A67AE1">
        <w:rPr>
          <w:rFonts w:ascii="宋体" w:hAnsi="宋体" w:hint="eastAsia"/>
          <w:szCs w:val="21"/>
          <w:lang w:val="zh-CN"/>
        </w:rPr>
        <w:t>招租文件</w:t>
      </w:r>
      <w:r>
        <w:rPr>
          <w:rFonts w:ascii="宋体" w:hAnsi="宋体" w:hint="eastAsia"/>
          <w:szCs w:val="21"/>
          <w:lang w:val="zh-CN"/>
        </w:rPr>
        <w:t>未规定格式的，相关格式由投标人自定。</w:t>
      </w:r>
    </w:p>
    <w:p w14:paraId="5F88EB3D" w14:textId="77777777" w:rsidR="002E699C" w:rsidRDefault="00252B30">
      <w:pPr>
        <w:numPr>
          <w:ilvl w:val="0"/>
          <w:numId w:val="12"/>
        </w:numPr>
        <w:spacing w:line="276" w:lineRule="auto"/>
        <w:ind w:left="616" w:hanging="616"/>
        <w:rPr>
          <w:rFonts w:ascii="宋体" w:hAnsi="宋体"/>
          <w:szCs w:val="21"/>
          <w:lang w:val="zh-CN"/>
        </w:rPr>
      </w:pPr>
      <w:r>
        <w:rPr>
          <w:rFonts w:ascii="宋体" w:hAnsi="宋体" w:hint="eastAsia"/>
          <w:szCs w:val="21"/>
          <w:lang w:val="zh-CN"/>
        </w:rPr>
        <w:t>投标人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投标人应承担相应后果，并负责赔偿。投标人为执行本项目合同而提供的技术资料等归采购人所有。</w:t>
      </w:r>
    </w:p>
    <w:p w14:paraId="22B56432" w14:textId="77777777" w:rsidR="002E699C" w:rsidRDefault="00252B30">
      <w:pPr>
        <w:numPr>
          <w:ilvl w:val="0"/>
          <w:numId w:val="12"/>
        </w:numPr>
        <w:spacing w:line="276" w:lineRule="auto"/>
        <w:ind w:left="616" w:hanging="616"/>
        <w:rPr>
          <w:rFonts w:ascii="宋体" w:hAnsi="宋体"/>
          <w:szCs w:val="21"/>
          <w:lang w:val="zh-CN"/>
        </w:rPr>
      </w:pPr>
      <w:r>
        <w:rPr>
          <w:rFonts w:ascii="宋体" w:hAnsi="宋体" w:hint="eastAsia"/>
          <w:szCs w:val="21"/>
        </w:rPr>
        <w:t>投标人应</w:t>
      </w:r>
      <w:r>
        <w:rPr>
          <w:rFonts w:ascii="宋体" w:hAnsi="宋体" w:hint="eastAsia"/>
          <w:color w:val="0C0C0C"/>
          <w:szCs w:val="21"/>
          <w:lang w:val="zh-CN"/>
        </w:rPr>
        <w:t>对所提交全部资料的真实性</w:t>
      </w:r>
      <w:r>
        <w:rPr>
          <w:rFonts w:ascii="宋体" w:hAnsi="宋体" w:hint="eastAsia"/>
          <w:szCs w:val="21"/>
        </w:rPr>
        <w:t>、合法性承担法律责任，</w:t>
      </w:r>
      <w:r>
        <w:rPr>
          <w:rFonts w:ascii="宋体" w:hAnsi="宋体" w:hint="eastAsia"/>
          <w:color w:val="0C0C0C"/>
          <w:szCs w:val="21"/>
          <w:lang w:val="zh-CN"/>
        </w:rPr>
        <w:t>如有虚假，将依法承担相应责任。投标人应自觉接受采购人</w:t>
      </w:r>
      <w:r>
        <w:rPr>
          <w:rFonts w:ascii="宋体" w:hAnsi="宋体"/>
          <w:color w:val="0C0C0C"/>
          <w:szCs w:val="21"/>
          <w:lang w:val="zh-CN"/>
        </w:rPr>
        <w:t>或</w:t>
      </w:r>
      <w:r>
        <w:rPr>
          <w:rFonts w:ascii="宋体" w:hAnsi="宋体" w:hint="eastAsia"/>
          <w:color w:val="0C0C0C"/>
          <w:szCs w:val="21"/>
          <w:lang w:val="zh-CN"/>
        </w:rPr>
        <w:t>采购代理机构对其中任何资料进一步核实的要求。</w:t>
      </w:r>
    </w:p>
    <w:p w14:paraId="23D18E42"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投标报价</w:t>
      </w:r>
    </w:p>
    <w:p w14:paraId="394B4761" w14:textId="69FD3D68" w:rsidR="002E699C" w:rsidRDefault="00252B30">
      <w:pPr>
        <w:numPr>
          <w:ilvl w:val="0"/>
          <w:numId w:val="13"/>
        </w:numPr>
        <w:spacing w:line="276" w:lineRule="auto"/>
        <w:ind w:left="616" w:hanging="616"/>
        <w:rPr>
          <w:rFonts w:ascii="宋体" w:hAnsi="宋体"/>
          <w:szCs w:val="21"/>
          <w:lang w:val="zh-CN"/>
        </w:rPr>
      </w:pPr>
      <w:r>
        <w:rPr>
          <w:rFonts w:ascii="宋体" w:hAnsi="宋体" w:hint="eastAsia"/>
          <w:szCs w:val="21"/>
          <w:lang w:val="zh-CN"/>
        </w:rPr>
        <w:t>除非</w:t>
      </w:r>
      <w:r w:rsidR="00A67AE1">
        <w:rPr>
          <w:rFonts w:ascii="宋体" w:hAnsi="宋体" w:hint="eastAsia"/>
          <w:szCs w:val="21"/>
          <w:lang w:val="zh-CN"/>
        </w:rPr>
        <w:t>招租文件</w:t>
      </w:r>
      <w:r>
        <w:rPr>
          <w:rFonts w:ascii="宋体" w:hAnsi="宋体" w:hint="eastAsia"/>
          <w:szCs w:val="21"/>
          <w:lang w:val="zh-CN"/>
        </w:rPr>
        <w:t>另有要求，投标人所提供的货物（工程或服务）</w:t>
      </w:r>
      <w:r>
        <w:rPr>
          <w:rFonts w:ascii="宋体" w:hAnsi="宋体" w:cs="宋体" w:hint="eastAsia"/>
          <w:snapToGrid w:val="0"/>
          <w:szCs w:val="21"/>
          <w:lang w:val="zh-CN"/>
        </w:rPr>
        <w:t>均应以人民币作为货币单位</w:t>
      </w:r>
      <w:r>
        <w:rPr>
          <w:rFonts w:ascii="宋体" w:hAnsi="宋体" w:hint="eastAsia"/>
          <w:szCs w:val="21"/>
          <w:lang w:val="zh-CN"/>
        </w:rPr>
        <w:t>。</w:t>
      </w:r>
    </w:p>
    <w:p w14:paraId="17FE2012" w14:textId="5F4C4C5C" w:rsidR="002E699C" w:rsidRDefault="00A67AE1">
      <w:pPr>
        <w:numPr>
          <w:ilvl w:val="0"/>
          <w:numId w:val="13"/>
        </w:numPr>
        <w:spacing w:line="276" w:lineRule="auto"/>
        <w:ind w:left="616" w:hanging="616"/>
        <w:rPr>
          <w:rFonts w:ascii="宋体" w:hAnsi="宋体"/>
          <w:szCs w:val="21"/>
          <w:lang w:val="zh-CN"/>
        </w:rPr>
      </w:pPr>
      <w:r>
        <w:rPr>
          <w:rFonts w:ascii="宋体" w:hAnsi="宋体" w:hint="eastAsia"/>
          <w:szCs w:val="21"/>
          <w:lang w:val="zh-CN"/>
        </w:rPr>
        <w:t>招租文件</w:t>
      </w:r>
      <w:r w:rsidR="00252B30">
        <w:rPr>
          <w:rFonts w:ascii="宋体" w:hAnsi="宋体" w:hint="eastAsia"/>
          <w:szCs w:val="21"/>
          <w:lang w:val="zh-CN"/>
        </w:rPr>
        <w:t>允许以多种货币报价的，在进行价格评审时，以投标文件递交当日中国银行总行首次发布的外币对人民币的现汇卖出价进行报价货币对人民币的转换以计算评审价格。</w:t>
      </w:r>
    </w:p>
    <w:p w14:paraId="0B20FF20" w14:textId="5D07ED4C" w:rsidR="002E699C" w:rsidRDefault="00252B30">
      <w:pPr>
        <w:numPr>
          <w:ilvl w:val="0"/>
          <w:numId w:val="13"/>
        </w:numPr>
        <w:spacing w:line="276" w:lineRule="auto"/>
        <w:ind w:left="616" w:hanging="616"/>
        <w:rPr>
          <w:rFonts w:ascii="宋体" w:hAnsi="宋体"/>
          <w:szCs w:val="21"/>
          <w:lang w:val="zh-CN"/>
        </w:rPr>
      </w:pPr>
      <w:r>
        <w:rPr>
          <w:rFonts w:ascii="宋体" w:hAnsi="宋体" w:hint="eastAsia"/>
          <w:szCs w:val="21"/>
          <w:lang w:val="zh-CN"/>
        </w:rPr>
        <w:t>本采购项目预算金额详见第一章</w:t>
      </w:r>
      <w:r w:rsidR="00A67AE1">
        <w:rPr>
          <w:rFonts w:ascii="宋体" w:hAnsi="宋体" w:hint="eastAsia"/>
          <w:szCs w:val="21"/>
          <w:lang w:val="zh-CN"/>
        </w:rPr>
        <w:t>招租公告</w:t>
      </w:r>
      <w:r>
        <w:rPr>
          <w:rFonts w:ascii="宋体" w:hAnsi="宋体" w:hint="eastAsia"/>
          <w:szCs w:val="21"/>
          <w:lang w:val="zh-CN"/>
        </w:rPr>
        <w:t>（投标邀请书）。投标人的报价不得</w:t>
      </w:r>
      <w:r w:rsidR="009445EC">
        <w:rPr>
          <w:rFonts w:ascii="宋体" w:hAnsi="宋体" w:hint="eastAsia"/>
          <w:szCs w:val="21"/>
          <w:lang w:val="zh-CN"/>
        </w:rPr>
        <w:t>低于</w:t>
      </w:r>
      <w:r>
        <w:rPr>
          <w:rFonts w:ascii="宋体" w:hAnsi="宋体" w:hint="eastAsia"/>
          <w:szCs w:val="21"/>
          <w:lang w:val="zh-CN"/>
        </w:rPr>
        <w:t>该预算金额，</w:t>
      </w:r>
      <w:r>
        <w:rPr>
          <w:rFonts w:ascii="宋体" w:hAnsi="宋体" w:hint="eastAsia"/>
          <w:b/>
          <w:szCs w:val="21"/>
          <w:lang w:val="zh-CN"/>
        </w:rPr>
        <w:t>否则按无效投标处理</w:t>
      </w:r>
      <w:r>
        <w:rPr>
          <w:rFonts w:ascii="宋体" w:hAnsi="宋体" w:hint="eastAsia"/>
          <w:szCs w:val="21"/>
          <w:lang w:val="zh-CN"/>
        </w:rPr>
        <w:t>。</w:t>
      </w:r>
      <w:r w:rsidR="00A67AE1">
        <w:rPr>
          <w:rFonts w:ascii="宋体" w:hAnsi="宋体" w:hint="eastAsia"/>
          <w:szCs w:val="21"/>
          <w:lang w:val="zh-CN"/>
        </w:rPr>
        <w:t>招租文件</w:t>
      </w:r>
      <w:r>
        <w:rPr>
          <w:rFonts w:ascii="宋体" w:hAnsi="宋体" w:hint="eastAsia"/>
          <w:szCs w:val="21"/>
          <w:lang w:val="zh-CN"/>
        </w:rPr>
        <w:t>设置了最</w:t>
      </w:r>
      <w:r w:rsidR="009445EC">
        <w:rPr>
          <w:rFonts w:ascii="宋体" w:hAnsi="宋体" w:hint="eastAsia"/>
          <w:szCs w:val="21"/>
          <w:lang w:val="zh-CN"/>
        </w:rPr>
        <w:t>低</w:t>
      </w:r>
      <w:r>
        <w:rPr>
          <w:rFonts w:ascii="宋体" w:hAnsi="宋体" w:hint="eastAsia"/>
          <w:szCs w:val="21"/>
          <w:lang w:val="zh-CN"/>
        </w:rPr>
        <w:t>限价的，投标人的报价不得</w:t>
      </w:r>
      <w:r w:rsidR="009445EC">
        <w:rPr>
          <w:rFonts w:ascii="宋体" w:hAnsi="宋体" w:hint="eastAsia"/>
          <w:szCs w:val="21"/>
          <w:lang w:val="zh-CN"/>
        </w:rPr>
        <w:t>低于</w:t>
      </w:r>
      <w:r>
        <w:rPr>
          <w:rFonts w:ascii="宋体" w:hAnsi="宋体" w:hint="eastAsia"/>
          <w:szCs w:val="21"/>
          <w:lang w:val="zh-CN"/>
        </w:rPr>
        <w:t>最</w:t>
      </w:r>
      <w:r w:rsidR="009445EC">
        <w:rPr>
          <w:rFonts w:ascii="宋体" w:hAnsi="宋体" w:hint="eastAsia"/>
          <w:szCs w:val="21"/>
          <w:lang w:val="zh-CN"/>
        </w:rPr>
        <w:t>低</w:t>
      </w:r>
      <w:r>
        <w:rPr>
          <w:rFonts w:ascii="宋体" w:hAnsi="宋体" w:hint="eastAsia"/>
          <w:szCs w:val="21"/>
          <w:lang w:val="zh-CN"/>
        </w:rPr>
        <w:t>限价，</w:t>
      </w:r>
      <w:r>
        <w:rPr>
          <w:rFonts w:ascii="宋体" w:hAnsi="宋体" w:hint="eastAsia"/>
          <w:b/>
          <w:bCs/>
          <w:szCs w:val="21"/>
          <w:lang w:val="zh-CN"/>
        </w:rPr>
        <w:t>否则按无效投标处理。</w:t>
      </w:r>
      <w:r>
        <w:rPr>
          <w:rFonts w:ascii="宋体" w:hAnsi="宋体" w:hint="eastAsia"/>
          <w:szCs w:val="21"/>
          <w:lang w:val="zh-CN"/>
        </w:rPr>
        <w:t>报价应包含完成</w:t>
      </w:r>
      <w:r w:rsidR="00A67AE1">
        <w:rPr>
          <w:rFonts w:ascii="宋体" w:hAnsi="宋体" w:hint="eastAsia"/>
          <w:szCs w:val="21"/>
          <w:lang w:val="zh-CN"/>
        </w:rPr>
        <w:t>招租文件</w:t>
      </w:r>
      <w:r>
        <w:rPr>
          <w:rFonts w:ascii="宋体" w:hAnsi="宋体" w:hint="eastAsia"/>
          <w:szCs w:val="21"/>
          <w:lang w:val="zh-CN"/>
        </w:rPr>
        <w:t>采购需求全部内容的所有费用，所有根据</w:t>
      </w:r>
      <w:r w:rsidR="00A67AE1">
        <w:rPr>
          <w:rFonts w:ascii="宋体" w:hAnsi="宋体" w:hint="eastAsia"/>
          <w:szCs w:val="21"/>
          <w:lang w:val="zh-CN"/>
        </w:rPr>
        <w:t>招租文件</w:t>
      </w:r>
      <w:r>
        <w:rPr>
          <w:rFonts w:ascii="宋体" w:hAnsi="宋体" w:hint="eastAsia"/>
          <w:szCs w:val="21"/>
          <w:lang w:val="zh-CN"/>
        </w:rPr>
        <w:t>或其它原因应由投标人支付的税款和其他应交纳的费用都应包括在报价中，但投标人不得以低于其成本的价格进行报价。</w:t>
      </w:r>
    </w:p>
    <w:p w14:paraId="0BE82507" w14:textId="61957948" w:rsidR="002E699C" w:rsidRDefault="00252B30">
      <w:pPr>
        <w:numPr>
          <w:ilvl w:val="0"/>
          <w:numId w:val="13"/>
        </w:numPr>
        <w:spacing w:line="276" w:lineRule="auto"/>
        <w:ind w:left="616" w:hanging="616"/>
        <w:rPr>
          <w:rFonts w:ascii="宋体" w:hAnsi="宋体"/>
          <w:szCs w:val="21"/>
          <w:lang w:val="zh-CN"/>
        </w:rPr>
      </w:pPr>
      <w:r>
        <w:rPr>
          <w:rFonts w:ascii="宋体" w:hAnsi="宋体" w:hint="eastAsia"/>
          <w:szCs w:val="21"/>
          <w:lang w:val="zh-CN"/>
        </w:rPr>
        <w:t>投标人应对项目</w:t>
      </w:r>
      <w:r w:rsidR="00A67AE1">
        <w:rPr>
          <w:rFonts w:ascii="宋体" w:hAnsi="宋体" w:hint="eastAsia"/>
          <w:szCs w:val="21"/>
          <w:lang w:val="zh-CN"/>
        </w:rPr>
        <w:t>招租</w:t>
      </w:r>
      <w:r>
        <w:rPr>
          <w:rFonts w:ascii="宋体" w:hAnsi="宋体" w:hint="eastAsia"/>
          <w:szCs w:val="21"/>
          <w:lang w:val="zh-CN"/>
        </w:rPr>
        <w:t>范围内的全部内容及合同条款进行报价，并按</w:t>
      </w:r>
      <w:r w:rsidR="00A67AE1">
        <w:rPr>
          <w:rFonts w:ascii="宋体" w:hAnsi="宋体" w:hint="eastAsia"/>
          <w:szCs w:val="21"/>
          <w:lang w:val="zh-CN"/>
        </w:rPr>
        <w:t>招租文件</w:t>
      </w:r>
      <w:r>
        <w:rPr>
          <w:rFonts w:ascii="宋体" w:hAnsi="宋体" w:hint="eastAsia"/>
          <w:szCs w:val="21"/>
          <w:lang w:val="zh-CN"/>
        </w:rPr>
        <w:t>规定的格式报出。报价中不得包含</w:t>
      </w:r>
      <w:r w:rsidR="00A67AE1">
        <w:rPr>
          <w:rFonts w:ascii="宋体" w:hAnsi="宋体" w:hint="eastAsia"/>
          <w:szCs w:val="21"/>
          <w:lang w:val="zh-CN"/>
        </w:rPr>
        <w:t>招租文件</w:t>
      </w:r>
      <w:r>
        <w:rPr>
          <w:rFonts w:ascii="宋体" w:hAnsi="宋体" w:hint="eastAsia"/>
          <w:szCs w:val="21"/>
          <w:lang w:val="zh-CN"/>
        </w:rPr>
        <w:t>要求以外的内容，否则在评审时不予核减。</w:t>
      </w:r>
      <w:r>
        <w:rPr>
          <w:rFonts w:ascii="宋体" w:hAnsi="宋体" w:hint="eastAsia"/>
          <w:b/>
          <w:szCs w:val="21"/>
          <w:lang w:val="zh-CN"/>
        </w:rPr>
        <w:t>报价中不得缺、漏项或只</w:t>
      </w:r>
      <w:proofErr w:type="gramStart"/>
      <w:r>
        <w:rPr>
          <w:rFonts w:ascii="宋体" w:hAnsi="宋体" w:hint="eastAsia"/>
          <w:b/>
          <w:szCs w:val="21"/>
          <w:lang w:val="zh-CN"/>
        </w:rPr>
        <w:t>投其中</w:t>
      </w:r>
      <w:proofErr w:type="gramEnd"/>
      <w:r>
        <w:rPr>
          <w:rFonts w:ascii="宋体" w:hAnsi="宋体" w:hint="eastAsia"/>
          <w:b/>
          <w:szCs w:val="21"/>
          <w:lang w:val="zh-CN"/>
        </w:rPr>
        <w:t>的部分内容，否则按照无效投标处理</w:t>
      </w:r>
      <w:r>
        <w:rPr>
          <w:rFonts w:ascii="宋体" w:hAnsi="宋体" w:hint="eastAsia"/>
          <w:szCs w:val="21"/>
          <w:lang w:val="zh-CN"/>
        </w:rPr>
        <w:t>。</w:t>
      </w:r>
    </w:p>
    <w:p w14:paraId="63E12C12" w14:textId="0FEAC263" w:rsidR="002E699C" w:rsidRDefault="00252B30">
      <w:pPr>
        <w:numPr>
          <w:ilvl w:val="0"/>
          <w:numId w:val="13"/>
        </w:numPr>
        <w:spacing w:line="276" w:lineRule="auto"/>
        <w:ind w:left="616" w:hanging="616"/>
        <w:rPr>
          <w:rFonts w:ascii="宋体" w:hAnsi="宋体"/>
          <w:szCs w:val="21"/>
          <w:lang w:val="zh-CN"/>
        </w:rPr>
      </w:pPr>
      <w:r>
        <w:rPr>
          <w:rFonts w:ascii="宋体" w:hAnsi="宋体" w:hint="eastAsia"/>
          <w:szCs w:val="21"/>
          <w:lang w:val="zh-CN"/>
        </w:rPr>
        <w:t>对于</w:t>
      </w:r>
      <w:r w:rsidR="00A67AE1">
        <w:rPr>
          <w:rFonts w:ascii="宋体" w:hAnsi="宋体" w:hint="eastAsia"/>
          <w:szCs w:val="21"/>
          <w:lang w:val="zh-CN"/>
        </w:rPr>
        <w:t>招租文件</w:t>
      </w:r>
      <w:r>
        <w:rPr>
          <w:rFonts w:ascii="宋体" w:hAnsi="宋体" w:hint="eastAsia"/>
          <w:szCs w:val="21"/>
          <w:lang w:val="zh-CN"/>
        </w:rPr>
        <w:t>未列明，而投标人认为必需的其他费用也需列入其投标总价。在合同实施时，采购人将不予支付投标人没有列入的项目费用，并认为此项目的费用已包括在其投标总价中。</w:t>
      </w:r>
    </w:p>
    <w:p w14:paraId="5064A706" w14:textId="77777777" w:rsidR="002E699C" w:rsidRDefault="00252B30">
      <w:pPr>
        <w:numPr>
          <w:ilvl w:val="0"/>
          <w:numId w:val="13"/>
        </w:numPr>
        <w:spacing w:line="276" w:lineRule="auto"/>
        <w:ind w:left="616" w:hanging="616"/>
        <w:rPr>
          <w:rFonts w:ascii="宋体" w:hAnsi="宋体"/>
          <w:szCs w:val="21"/>
          <w:lang w:val="zh-CN"/>
        </w:rPr>
      </w:pPr>
      <w:r>
        <w:rPr>
          <w:rFonts w:ascii="宋体" w:hAnsi="宋体" w:hint="eastAsia"/>
          <w:szCs w:val="21"/>
          <w:lang w:val="zh-CN"/>
        </w:rPr>
        <w:t>每一种规格的货物（工程或服务）只允许有一个报价，</w:t>
      </w:r>
      <w:r>
        <w:rPr>
          <w:rFonts w:ascii="宋体" w:hAnsi="宋体" w:hint="eastAsia"/>
          <w:b/>
          <w:szCs w:val="21"/>
          <w:lang w:val="zh-CN"/>
        </w:rPr>
        <w:t>否则按照无效投标处理</w:t>
      </w:r>
      <w:r>
        <w:rPr>
          <w:rFonts w:ascii="宋体" w:hAnsi="宋体" w:hint="eastAsia"/>
          <w:szCs w:val="21"/>
          <w:lang w:val="zh-CN"/>
        </w:rPr>
        <w:t>。</w:t>
      </w:r>
    </w:p>
    <w:p w14:paraId="40686E04" w14:textId="35C313C4" w:rsidR="002E699C" w:rsidRDefault="00252B30">
      <w:pPr>
        <w:numPr>
          <w:ilvl w:val="0"/>
          <w:numId w:val="13"/>
        </w:numPr>
        <w:spacing w:line="276" w:lineRule="auto"/>
        <w:ind w:left="616" w:hanging="616"/>
        <w:rPr>
          <w:rFonts w:ascii="宋体" w:hAnsi="宋体"/>
          <w:szCs w:val="21"/>
          <w:lang w:val="zh-CN"/>
        </w:rPr>
      </w:pPr>
      <w:r>
        <w:rPr>
          <w:rFonts w:ascii="宋体" w:hAnsi="宋体" w:hint="eastAsia"/>
          <w:szCs w:val="21"/>
          <w:lang w:val="zh-CN"/>
        </w:rPr>
        <w:t>投标人的投标报价在合同执行过程中是固定不变的，不得以任何理由予以变更。故投标人的投标总报价应包含本</w:t>
      </w:r>
      <w:r w:rsidR="00A67AE1">
        <w:rPr>
          <w:rFonts w:ascii="宋体" w:hAnsi="宋体" w:hint="eastAsia"/>
          <w:szCs w:val="21"/>
          <w:lang w:val="zh-CN"/>
        </w:rPr>
        <w:t>招租</w:t>
      </w:r>
      <w:r>
        <w:rPr>
          <w:rFonts w:ascii="宋体" w:hAnsi="宋体" w:hint="eastAsia"/>
          <w:szCs w:val="21"/>
          <w:lang w:val="zh-CN"/>
        </w:rPr>
        <w:t>内容全部工作所需的一切费用。投标人应根据本</w:t>
      </w:r>
      <w:r w:rsidR="00A67AE1">
        <w:rPr>
          <w:rFonts w:ascii="宋体" w:hAnsi="宋体" w:hint="eastAsia"/>
          <w:szCs w:val="21"/>
          <w:lang w:val="zh-CN"/>
        </w:rPr>
        <w:t>招租文件</w:t>
      </w:r>
      <w:r>
        <w:rPr>
          <w:rFonts w:ascii="宋体" w:hAnsi="宋体" w:hint="eastAsia"/>
          <w:szCs w:val="21"/>
          <w:lang w:val="zh-CN"/>
        </w:rPr>
        <w:t>的规定和要求、市场价格水平及其走势、投标人的管理水平、投标方案和由这些因素决定的投标人之于本项目的成本水平等提出自己的合理报价。对在合同实施过程中可能发生的其它费用（如：增加耗材、材料涨价、人工、后期维护、技术支持、运输成本增加等因素），采购人不予支持。</w:t>
      </w:r>
    </w:p>
    <w:p w14:paraId="01516B52" w14:textId="353E4C51" w:rsidR="002E699C" w:rsidRDefault="00252B30">
      <w:pPr>
        <w:numPr>
          <w:ilvl w:val="0"/>
          <w:numId w:val="13"/>
        </w:numPr>
        <w:spacing w:line="276" w:lineRule="auto"/>
        <w:ind w:left="616" w:hanging="616"/>
        <w:rPr>
          <w:rFonts w:ascii="宋体" w:hAnsi="宋体"/>
          <w:szCs w:val="21"/>
          <w:lang w:val="zh-CN"/>
        </w:rPr>
      </w:pPr>
      <w:r>
        <w:rPr>
          <w:rFonts w:ascii="宋体" w:hAnsi="宋体" w:cs="宋体" w:hint="eastAsia"/>
          <w:snapToGrid w:val="0"/>
          <w:szCs w:val="21"/>
          <w:lang w:val="zh-CN"/>
        </w:rPr>
        <w:lastRenderedPageBreak/>
        <w:t>中标人负责本项目所需的售后服务等全部工作，</w:t>
      </w:r>
      <w:r w:rsidR="00A67AE1">
        <w:rPr>
          <w:rFonts w:ascii="宋体" w:hAnsi="宋体" w:cs="宋体" w:hint="eastAsia"/>
          <w:snapToGrid w:val="0"/>
          <w:szCs w:val="21"/>
          <w:lang w:val="zh-CN"/>
        </w:rPr>
        <w:t>招租文件</w:t>
      </w:r>
      <w:r>
        <w:rPr>
          <w:rFonts w:ascii="宋体" w:hAnsi="宋体" w:cs="宋体" w:hint="eastAsia"/>
          <w:snapToGrid w:val="0"/>
          <w:szCs w:val="21"/>
          <w:lang w:val="zh-CN"/>
        </w:rPr>
        <w:t>另有规定的除外。</w:t>
      </w:r>
    </w:p>
    <w:p w14:paraId="2B8ED06D"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备选方案</w:t>
      </w:r>
    </w:p>
    <w:p w14:paraId="20DEC2D0" w14:textId="257FDCC1" w:rsidR="002E699C" w:rsidRDefault="00252B30">
      <w:pPr>
        <w:numPr>
          <w:ilvl w:val="0"/>
          <w:numId w:val="14"/>
        </w:numPr>
        <w:spacing w:line="276" w:lineRule="auto"/>
        <w:ind w:left="567" w:hanging="616"/>
        <w:rPr>
          <w:rFonts w:ascii="宋体" w:hAnsi="宋体"/>
          <w:szCs w:val="21"/>
          <w:lang w:val="zh-CN"/>
        </w:rPr>
      </w:pPr>
      <w:r>
        <w:rPr>
          <w:rFonts w:ascii="宋体" w:hAnsi="宋体" w:hint="eastAsia"/>
          <w:szCs w:val="21"/>
          <w:lang w:val="zh-CN"/>
        </w:rPr>
        <w:t>只允许投标人提供一个投标方案（</w:t>
      </w:r>
      <w:r w:rsidR="00A67AE1">
        <w:rPr>
          <w:rFonts w:ascii="宋体" w:hAnsi="宋体" w:hint="eastAsia"/>
          <w:szCs w:val="21"/>
          <w:lang w:val="zh-CN"/>
        </w:rPr>
        <w:t>招租文件</w:t>
      </w:r>
      <w:r>
        <w:rPr>
          <w:rFonts w:ascii="宋体" w:hAnsi="宋体" w:hint="eastAsia"/>
          <w:szCs w:val="21"/>
          <w:lang w:val="zh-CN"/>
        </w:rPr>
        <w:t>中要求提供备选方案的除外），</w:t>
      </w:r>
      <w:r>
        <w:rPr>
          <w:rFonts w:ascii="宋体" w:hAnsi="宋体" w:hint="eastAsia"/>
          <w:b/>
          <w:szCs w:val="21"/>
          <w:lang w:val="zh-CN"/>
        </w:rPr>
        <w:t>否则按照无效投标处理</w:t>
      </w:r>
      <w:r>
        <w:rPr>
          <w:rFonts w:ascii="宋体" w:hAnsi="宋体" w:hint="eastAsia"/>
          <w:szCs w:val="21"/>
          <w:lang w:val="zh-CN"/>
        </w:rPr>
        <w:t>。</w:t>
      </w:r>
    </w:p>
    <w:p w14:paraId="1CE4630B" w14:textId="77777777" w:rsidR="002E699C" w:rsidRDefault="00252B30">
      <w:pPr>
        <w:numPr>
          <w:ilvl w:val="0"/>
          <w:numId w:val="14"/>
        </w:numPr>
        <w:spacing w:line="276" w:lineRule="auto"/>
        <w:ind w:left="567" w:hanging="616"/>
        <w:rPr>
          <w:rFonts w:ascii="宋体" w:hAnsi="宋体"/>
          <w:szCs w:val="21"/>
          <w:lang w:val="zh-CN"/>
        </w:rPr>
      </w:pPr>
      <w:r>
        <w:rPr>
          <w:rFonts w:ascii="宋体" w:hAnsi="宋体" w:hint="eastAsia"/>
          <w:szCs w:val="21"/>
          <w:lang w:val="zh-CN"/>
        </w:rPr>
        <w:t>本项目</w:t>
      </w:r>
      <w:proofErr w:type="gramStart"/>
      <w:r>
        <w:rPr>
          <w:rFonts w:ascii="宋体" w:hAnsi="宋体" w:hint="eastAsia"/>
          <w:szCs w:val="21"/>
          <w:lang w:val="zh-CN"/>
        </w:rPr>
        <w:t>若接受</w:t>
      </w:r>
      <w:proofErr w:type="gramEnd"/>
      <w:r>
        <w:rPr>
          <w:rFonts w:ascii="宋体" w:hAnsi="宋体" w:hint="eastAsia"/>
          <w:szCs w:val="21"/>
          <w:lang w:val="zh-CN"/>
        </w:rPr>
        <w:t>备选方案的，投标人在投标文件中只能提供一个备选方案并注明主选方案，且备选方案的投标价格不得高于主选方案。评标时仅对主选方案评议。如果投标人提供两个以上备选方案或未注明主选方案，其投标将被拒绝。</w:t>
      </w:r>
    </w:p>
    <w:p w14:paraId="00B8650B"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中标后分包</w:t>
      </w:r>
    </w:p>
    <w:p w14:paraId="3D091021" w14:textId="363C3F51" w:rsidR="002E699C" w:rsidRDefault="00252B30">
      <w:pPr>
        <w:numPr>
          <w:ilvl w:val="0"/>
          <w:numId w:val="15"/>
        </w:numPr>
        <w:spacing w:line="276" w:lineRule="auto"/>
        <w:rPr>
          <w:rFonts w:ascii="宋体" w:hAnsi="宋体"/>
          <w:szCs w:val="21"/>
          <w:lang w:val="zh-CN"/>
        </w:rPr>
      </w:pPr>
      <w:r>
        <w:rPr>
          <w:rFonts w:ascii="宋体" w:hAnsi="宋体" w:hint="eastAsia"/>
          <w:szCs w:val="21"/>
          <w:lang w:val="zh-CN"/>
        </w:rPr>
        <w:t>本项目是否允许中标后分包详见《投标人须知前附表》。</w:t>
      </w:r>
    </w:p>
    <w:p w14:paraId="1FBC9BDE" w14:textId="21DCCF55" w:rsidR="002E699C" w:rsidRDefault="00A67AE1">
      <w:pPr>
        <w:numPr>
          <w:ilvl w:val="0"/>
          <w:numId w:val="15"/>
        </w:numPr>
        <w:spacing w:line="276" w:lineRule="auto"/>
        <w:ind w:left="567" w:hanging="567"/>
        <w:rPr>
          <w:rFonts w:ascii="宋体" w:hAnsi="宋体"/>
          <w:szCs w:val="21"/>
          <w:lang w:val="zh-CN"/>
        </w:rPr>
      </w:pPr>
      <w:r>
        <w:rPr>
          <w:rFonts w:ascii="宋体" w:hAnsi="宋体" w:hint="eastAsia"/>
          <w:szCs w:val="21"/>
          <w:lang w:val="zh-CN"/>
        </w:rPr>
        <w:t>招租文件</w:t>
      </w:r>
      <w:r w:rsidR="00252B30">
        <w:rPr>
          <w:rFonts w:ascii="宋体" w:hAnsi="宋体" w:hint="eastAsia"/>
          <w:szCs w:val="21"/>
          <w:lang w:val="zh-CN"/>
        </w:rPr>
        <w:t>规定项目非主体、非关键性工作中标后可以分包的，投标人拟在中标后将项目的非主体、非关键性工作分包，应当在投标文件中载明具备相应资质条件的分包承担主体，分包承担主体不得再次分包。</w:t>
      </w:r>
    </w:p>
    <w:p w14:paraId="21B46120"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联合体投标</w:t>
      </w:r>
    </w:p>
    <w:p w14:paraId="1FFEDB6C" w14:textId="77777777" w:rsidR="002E699C" w:rsidRDefault="00252B30">
      <w:pPr>
        <w:numPr>
          <w:ilvl w:val="0"/>
          <w:numId w:val="16"/>
        </w:numPr>
        <w:spacing w:line="276" w:lineRule="auto"/>
        <w:ind w:left="616" w:hanging="616"/>
        <w:rPr>
          <w:rFonts w:ascii="宋体" w:hAnsi="宋体"/>
          <w:szCs w:val="21"/>
          <w:lang w:val="zh-CN"/>
        </w:rPr>
      </w:pPr>
      <w:r>
        <w:rPr>
          <w:rFonts w:ascii="宋体" w:hAnsi="宋体" w:hint="eastAsia"/>
          <w:szCs w:val="21"/>
          <w:lang w:val="zh-CN"/>
        </w:rPr>
        <w:t>本项目是否允许联合体投标详见《投标人须知前附表》。</w:t>
      </w:r>
    </w:p>
    <w:p w14:paraId="0F348D10" w14:textId="4FED204C" w:rsidR="002E699C" w:rsidRDefault="00252B30">
      <w:pPr>
        <w:numPr>
          <w:ilvl w:val="0"/>
          <w:numId w:val="16"/>
        </w:numPr>
        <w:spacing w:line="276" w:lineRule="auto"/>
        <w:ind w:left="616" w:hanging="616"/>
        <w:rPr>
          <w:rFonts w:ascii="宋体" w:hAnsi="宋体"/>
          <w:szCs w:val="21"/>
          <w:lang w:val="zh-CN"/>
        </w:rPr>
      </w:pPr>
      <w:r>
        <w:rPr>
          <w:rFonts w:ascii="宋体" w:hAnsi="宋体" w:hint="eastAsia"/>
          <w:szCs w:val="21"/>
          <w:lang w:val="zh-CN"/>
        </w:rPr>
        <w:t>两个以上的自然人、法人或者其他组织可以组成一个联合体，以一个投标人的身份共同参加采购。</w:t>
      </w:r>
    </w:p>
    <w:p w14:paraId="6E145595" w14:textId="0690C2DC" w:rsidR="002E699C" w:rsidRDefault="00252B30">
      <w:pPr>
        <w:numPr>
          <w:ilvl w:val="0"/>
          <w:numId w:val="16"/>
        </w:numPr>
        <w:spacing w:line="276" w:lineRule="auto"/>
        <w:rPr>
          <w:rFonts w:ascii="宋体" w:hAnsi="宋体"/>
          <w:szCs w:val="21"/>
          <w:lang w:val="zh-CN"/>
        </w:rPr>
      </w:pPr>
      <w:r>
        <w:rPr>
          <w:rFonts w:ascii="宋体" w:hAnsi="宋体" w:hint="eastAsia"/>
          <w:szCs w:val="21"/>
          <w:lang w:val="zh-CN"/>
        </w:rPr>
        <w:t>以联合体形式进行采购的，参加联合体的投标人均应当具备</w:t>
      </w:r>
      <w:r w:rsidR="002D2AAC">
        <w:rPr>
          <w:rFonts w:ascii="宋体" w:hAnsi="宋体" w:hint="eastAsia"/>
          <w:szCs w:val="21"/>
          <w:lang w:val="zh-CN"/>
        </w:rPr>
        <w:t>资格</w:t>
      </w:r>
      <w:r>
        <w:rPr>
          <w:rFonts w:ascii="宋体" w:hAnsi="宋体" w:hint="eastAsia"/>
          <w:szCs w:val="21"/>
          <w:lang w:val="zh-CN"/>
        </w:rPr>
        <w:t>条件，并应当向采购人提交</w:t>
      </w:r>
      <w:r>
        <w:t>联合体协议书</w:t>
      </w:r>
      <w:r>
        <w:rPr>
          <w:rFonts w:ascii="宋体" w:hAnsi="宋体" w:hint="eastAsia"/>
          <w:szCs w:val="21"/>
          <w:lang w:val="zh-CN"/>
        </w:rPr>
        <w:t>，载明联合体各方承担的工作和义务。</w:t>
      </w:r>
    </w:p>
    <w:p w14:paraId="1D242CDE" w14:textId="595D0416" w:rsidR="002E699C" w:rsidRDefault="00252B30">
      <w:pPr>
        <w:numPr>
          <w:ilvl w:val="0"/>
          <w:numId w:val="16"/>
        </w:numPr>
        <w:spacing w:line="276" w:lineRule="auto"/>
        <w:ind w:left="616" w:hanging="616"/>
        <w:rPr>
          <w:rFonts w:ascii="宋体" w:hAnsi="宋体"/>
          <w:szCs w:val="21"/>
          <w:lang w:val="zh-CN"/>
        </w:rPr>
      </w:pPr>
      <w:r>
        <w:rPr>
          <w:rFonts w:ascii="宋体" w:hAnsi="宋体" w:hint="eastAsia"/>
          <w:szCs w:val="21"/>
          <w:lang w:val="zh-CN"/>
        </w:rPr>
        <w:t>以联合体形</w:t>
      </w:r>
      <w:proofErr w:type="gramStart"/>
      <w:r>
        <w:rPr>
          <w:rFonts w:ascii="宋体" w:hAnsi="宋体" w:hint="eastAsia"/>
          <w:szCs w:val="21"/>
          <w:lang w:val="zh-CN"/>
        </w:rPr>
        <w:t>式参加</w:t>
      </w:r>
      <w:proofErr w:type="gramEnd"/>
      <w:r>
        <w:rPr>
          <w:rFonts w:ascii="宋体" w:hAnsi="宋体" w:hint="eastAsia"/>
          <w:szCs w:val="21"/>
          <w:lang w:val="zh-CN"/>
        </w:rPr>
        <w:t>采购活动的，联合体各方不得再单独参加或者与其他投标人另外组成联合体参加同一合同项下的采购活动。</w:t>
      </w:r>
    </w:p>
    <w:p w14:paraId="0FD9FE51" w14:textId="77777777" w:rsidR="002E699C" w:rsidRDefault="00252B30">
      <w:pPr>
        <w:numPr>
          <w:ilvl w:val="0"/>
          <w:numId w:val="16"/>
        </w:numPr>
        <w:spacing w:line="276" w:lineRule="auto"/>
        <w:ind w:left="616" w:hanging="616"/>
        <w:rPr>
          <w:rFonts w:ascii="宋体" w:hAnsi="宋体"/>
          <w:szCs w:val="21"/>
          <w:lang w:val="zh-CN"/>
        </w:rPr>
      </w:pPr>
      <w:r>
        <w:rPr>
          <w:rFonts w:ascii="宋体" w:hAnsi="宋体" w:hint="eastAsia"/>
          <w:szCs w:val="21"/>
          <w:lang w:val="zh-CN"/>
        </w:rPr>
        <w:t>联合体中标的，联合体各方应当共同与采购人</w:t>
      </w:r>
      <w:r>
        <w:rPr>
          <w:rFonts w:ascii="宋体" w:hAnsi="宋体" w:hint="eastAsia"/>
          <w:color w:val="0C0C0C"/>
          <w:szCs w:val="21"/>
          <w:lang w:val="zh-CN"/>
        </w:rPr>
        <w:t>签订采购合同，</w:t>
      </w:r>
      <w:r>
        <w:rPr>
          <w:rFonts w:ascii="宋体" w:hAnsi="宋体" w:hint="eastAsia"/>
          <w:color w:val="0C0C0C"/>
          <w:szCs w:val="21"/>
        </w:rPr>
        <w:t>就采购合同约定的事项对采购人承担连带责任</w:t>
      </w:r>
      <w:r>
        <w:rPr>
          <w:rFonts w:ascii="宋体" w:hAnsi="宋体" w:hint="eastAsia"/>
          <w:szCs w:val="21"/>
          <w:lang w:val="zh-CN"/>
        </w:rPr>
        <w:t>。</w:t>
      </w:r>
    </w:p>
    <w:p w14:paraId="38FE2FB6" w14:textId="77777777" w:rsidR="002E699C" w:rsidRDefault="00252B30">
      <w:pPr>
        <w:numPr>
          <w:ilvl w:val="0"/>
          <w:numId w:val="16"/>
        </w:numPr>
        <w:spacing w:line="276" w:lineRule="auto"/>
        <w:ind w:left="616" w:hanging="616"/>
        <w:rPr>
          <w:rFonts w:ascii="宋体" w:hAnsi="宋体"/>
          <w:szCs w:val="21"/>
          <w:lang w:val="zh-CN"/>
        </w:rPr>
      </w:pPr>
      <w:r>
        <w:rPr>
          <w:rFonts w:ascii="宋体" w:hAnsi="宋体" w:hint="eastAsia"/>
          <w:szCs w:val="21"/>
          <w:lang w:val="zh-CN"/>
        </w:rPr>
        <w:t>联合体中有同类资质的投标人按照联合体分工承担相同工作的，应当按照资质等级较低的投标人确定资质等级。</w:t>
      </w:r>
    </w:p>
    <w:p w14:paraId="63129BCD"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资格证明文件</w:t>
      </w:r>
    </w:p>
    <w:p w14:paraId="5BEFE701" w14:textId="77777777" w:rsidR="002E699C" w:rsidRDefault="00252B30">
      <w:pPr>
        <w:numPr>
          <w:ilvl w:val="0"/>
          <w:numId w:val="17"/>
        </w:numPr>
        <w:spacing w:line="276" w:lineRule="auto"/>
        <w:ind w:left="616" w:hanging="616"/>
        <w:rPr>
          <w:rFonts w:ascii="宋体" w:hAnsi="宋体"/>
          <w:szCs w:val="21"/>
          <w:lang w:val="zh-CN"/>
        </w:rPr>
      </w:pPr>
      <w:r>
        <w:rPr>
          <w:rFonts w:ascii="宋体" w:hAnsi="宋体" w:hint="eastAsia"/>
          <w:szCs w:val="21"/>
          <w:lang w:val="zh-CN"/>
        </w:rPr>
        <w:t>投标人应按本节及第四</w:t>
      </w:r>
      <w:proofErr w:type="gramStart"/>
      <w:r>
        <w:rPr>
          <w:rFonts w:ascii="宋体" w:hAnsi="宋体" w:hint="eastAsia"/>
          <w:szCs w:val="21"/>
          <w:lang w:val="zh-CN"/>
        </w:rPr>
        <w:t>章资格</w:t>
      </w:r>
      <w:proofErr w:type="gramEnd"/>
      <w:r>
        <w:rPr>
          <w:rFonts w:ascii="宋体" w:hAnsi="宋体" w:hint="eastAsia"/>
          <w:szCs w:val="21"/>
          <w:lang w:val="zh-CN"/>
        </w:rPr>
        <w:t>审查方法及标准中</w:t>
      </w:r>
      <w:r>
        <w:rPr>
          <w:rFonts w:ascii="宋体" w:hAnsi="宋体"/>
          <w:szCs w:val="21"/>
          <w:lang w:val="zh-CN"/>
        </w:rPr>
        <w:t>《</w:t>
      </w:r>
      <w:r>
        <w:rPr>
          <w:rFonts w:ascii="宋体" w:hAnsi="宋体" w:hint="eastAsia"/>
          <w:szCs w:val="21"/>
          <w:lang w:val="zh-CN"/>
        </w:rPr>
        <w:t>资格审查表》的要求，提供足以证明其符合资格要求且中标后有能力履行合同的文件，并作为其投标文件的组成部分。</w:t>
      </w:r>
    </w:p>
    <w:p w14:paraId="1D7E01E8" w14:textId="77777777" w:rsidR="002E699C" w:rsidRDefault="00252B30">
      <w:pPr>
        <w:numPr>
          <w:ilvl w:val="0"/>
          <w:numId w:val="17"/>
        </w:numPr>
        <w:spacing w:line="276" w:lineRule="auto"/>
        <w:ind w:left="616" w:hanging="616"/>
        <w:rPr>
          <w:rFonts w:ascii="宋体" w:hAnsi="宋体"/>
          <w:szCs w:val="21"/>
          <w:lang w:val="zh-CN"/>
        </w:rPr>
      </w:pPr>
      <w:r>
        <w:rPr>
          <w:rFonts w:ascii="宋体" w:hAnsi="宋体" w:hint="eastAsia"/>
          <w:szCs w:val="21"/>
          <w:lang w:val="zh-CN"/>
        </w:rPr>
        <w:t>证明材料仅限于投标人单位本身，母公司、股东单位和子公司的材料不能作为证明材料，但投标人单位兼并的企业的材料可作为证明材料。</w:t>
      </w:r>
    </w:p>
    <w:p w14:paraId="061BF461" w14:textId="77777777" w:rsidR="002E699C" w:rsidRDefault="00252B30">
      <w:pPr>
        <w:numPr>
          <w:ilvl w:val="0"/>
          <w:numId w:val="17"/>
        </w:numPr>
        <w:spacing w:line="276" w:lineRule="auto"/>
        <w:ind w:left="616" w:hanging="616"/>
        <w:rPr>
          <w:rFonts w:ascii="宋体" w:hAnsi="宋体"/>
          <w:szCs w:val="21"/>
          <w:lang w:val="zh-CN"/>
        </w:rPr>
      </w:pPr>
      <w:r>
        <w:rPr>
          <w:rFonts w:ascii="宋体" w:hAnsi="宋体" w:hint="eastAsia"/>
          <w:szCs w:val="21"/>
          <w:lang w:val="zh-CN"/>
        </w:rPr>
        <w:t>资格证明文件正本应为原件清晰复印件，</w:t>
      </w:r>
      <w:r>
        <w:rPr>
          <w:rFonts w:ascii="宋体" w:hAnsi="宋体" w:hint="eastAsia"/>
          <w:b/>
          <w:szCs w:val="21"/>
          <w:lang w:val="zh-CN"/>
        </w:rPr>
        <w:t>否则按照无效投标处理</w:t>
      </w:r>
      <w:r>
        <w:rPr>
          <w:rFonts w:ascii="宋体" w:hAnsi="宋体" w:hint="eastAsia"/>
          <w:szCs w:val="21"/>
        </w:rPr>
        <w:t>，</w:t>
      </w:r>
      <w:r>
        <w:rPr>
          <w:rFonts w:ascii="宋体" w:hAnsi="宋体" w:hint="eastAsia"/>
          <w:szCs w:val="21"/>
          <w:lang w:val="zh-CN"/>
        </w:rPr>
        <w:t>副本可为正本的复印件。</w:t>
      </w:r>
    </w:p>
    <w:p w14:paraId="797AF192" w14:textId="77777777" w:rsidR="002E699C" w:rsidRDefault="00252B30">
      <w:pPr>
        <w:numPr>
          <w:ilvl w:val="0"/>
          <w:numId w:val="2"/>
        </w:numPr>
        <w:spacing w:line="276" w:lineRule="auto"/>
        <w:rPr>
          <w:rFonts w:ascii="宋体" w:hAnsi="宋体"/>
          <w:szCs w:val="21"/>
          <w:lang w:val="zh-CN"/>
        </w:rPr>
      </w:pPr>
      <w:r>
        <w:rPr>
          <w:rFonts w:ascii="宋体" w:hAnsi="宋体" w:hint="eastAsia"/>
          <w:b/>
          <w:szCs w:val="21"/>
          <w:lang w:val="zh-CN"/>
        </w:rPr>
        <w:t>投标保证金</w:t>
      </w:r>
    </w:p>
    <w:p w14:paraId="7C92610D" w14:textId="77777777" w:rsidR="002E699C" w:rsidRDefault="00252B30">
      <w:pPr>
        <w:numPr>
          <w:ilvl w:val="0"/>
          <w:numId w:val="18"/>
        </w:numPr>
        <w:spacing w:line="276" w:lineRule="auto"/>
        <w:ind w:left="616" w:hanging="616"/>
        <w:rPr>
          <w:rFonts w:ascii="宋体" w:hAnsi="宋体"/>
          <w:szCs w:val="21"/>
          <w:lang w:val="zh-CN"/>
        </w:rPr>
      </w:pPr>
      <w:r>
        <w:rPr>
          <w:rFonts w:ascii="宋体" w:hAnsi="宋体" w:hint="eastAsia"/>
          <w:szCs w:val="21"/>
          <w:lang w:val="zh-CN"/>
        </w:rPr>
        <w:t>是否交纳投标保证金及递交要求详见本章《投标人须知前附表》。</w:t>
      </w:r>
    </w:p>
    <w:p w14:paraId="16A22909" w14:textId="0AC08536" w:rsidR="002E699C" w:rsidRDefault="00A67AE1">
      <w:pPr>
        <w:numPr>
          <w:ilvl w:val="0"/>
          <w:numId w:val="18"/>
        </w:numPr>
        <w:spacing w:line="276" w:lineRule="auto"/>
        <w:ind w:left="616" w:hanging="616"/>
        <w:rPr>
          <w:rFonts w:ascii="宋体" w:hAnsi="宋体"/>
          <w:szCs w:val="21"/>
          <w:lang w:val="zh-CN"/>
        </w:rPr>
      </w:pPr>
      <w:r>
        <w:rPr>
          <w:rFonts w:ascii="宋体" w:hAnsi="宋体" w:hint="eastAsia"/>
          <w:szCs w:val="21"/>
          <w:lang w:val="zh-CN"/>
        </w:rPr>
        <w:t>招租文件</w:t>
      </w:r>
      <w:r w:rsidR="00252B30">
        <w:rPr>
          <w:rFonts w:ascii="宋体" w:hAnsi="宋体" w:hint="eastAsia"/>
          <w:szCs w:val="21"/>
          <w:lang w:val="zh-CN"/>
        </w:rPr>
        <w:t>要求交纳保证金的，投标人应在投标文件中提供已交纳保证金的凭证。投标人</w:t>
      </w:r>
      <w:r w:rsidR="00252B30">
        <w:rPr>
          <w:rFonts w:ascii="宋体" w:hAnsi="宋体" w:hint="eastAsia"/>
          <w:b/>
          <w:szCs w:val="21"/>
          <w:lang w:val="zh-CN"/>
        </w:rPr>
        <w:t>同时参加</w:t>
      </w:r>
      <w:proofErr w:type="gramStart"/>
      <w:r w:rsidR="00252B30">
        <w:rPr>
          <w:rFonts w:ascii="宋体" w:hAnsi="宋体" w:hint="eastAsia"/>
          <w:b/>
          <w:szCs w:val="21"/>
          <w:lang w:val="zh-CN"/>
        </w:rPr>
        <w:t>多个标包投标</w:t>
      </w:r>
      <w:proofErr w:type="gramEnd"/>
      <w:r w:rsidR="00252B30">
        <w:rPr>
          <w:rFonts w:ascii="宋体" w:hAnsi="宋体" w:hint="eastAsia"/>
          <w:b/>
          <w:szCs w:val="21"/>
          <w:lang w:val="zh-CN"/>
        </w:rPr>
        <w:t>的，应按</w:t>
      </w:r>
      <w:proofErr w:type="gramStart"/>
      <w:r w:rsidR="00252B30">
        <w:rPr>
          <w:rFonts w:ascii="宋体" w:hAnsi="宋体" w:hint="eastAsia"/>
          <w:b/>
          <w:szCs w:val="21"/>
          <w:lang w:val="zh-CN"/>
        </w:rPr>
        <w:t>标包分别</w:t>
      </w:r>
      <w:proofErr w:type="gramEnd"/>
      <w:r w:rsidR="00252B30">
        <w:rPr>
          <w:rFonts w:ascii="宋体" w:hAnsi="宋体" w:hint="eastAsia"/>
          <w:b/>
          <w:szCs w:val="21"/>
          <w:lang w:val="zh-CN"/>
        </w:rPr>
        <w:t>交纳投标保证金。</w:t>
      </w:r>
      <w:r w:rsidR="00252B30">
        <w:rPr>
          <w:rFonts w:ascii="宋体" w:hAnsi="宋体" w:hint="eastAsia"/>
          <w:szCs w:val="21"/>
          <w:lang w:val="zh-CN"/>
        </w:rPr>
        <w:t>投标人应在投标文件递交截至时间前，按规定将投标保证金汇入</w:t>
      </w:r>
      <w:r>
        <w:rPr>
          <w:rFonts w:ascii="宋体" w:hAnsi="宋体" w:hint="eastAsia"/>
          <w:szCs w:val="21"/>
          <w:lang w:val="zh-CN"/>
        </w:rPr>
        <w:t>招租文件</w:t>
      </w:r>
      <w:r w:rsidR="00252B30">
        <w:rPr>
          <w:rFonts w:ascii="宋体" w:hAnsi="宋体" w:hint="eastAsia"/>
          <w:szCs w:val="21"/>
          <w:lang w:val="zh-CN"/>
        </w:rPr>
        <w:t>指定专用账户。</w:t>
      </w:r>
    </w:p>
    <w:p w14:paraId="660CF4BE" w14:textId="77777777" w:rsidR="002E699C" w:rsidRDefault="00252B30">
      <w:pPr>
        <w:numPr>
          <w:ilvl w:val="0"/>
          <w:numId w:val="18"/>
        </w:numPr>
        <w:spacing w:line="276" w:lineRule="auto"/>
        <w:ind w:left="616" w:hanging="616"/>
        <w:rPr>
          <w:rFonts w:ascii="宋体" w:hAnsi="宋体"/>
          <w:szCs w:val="21"/>
          <w:lang w:val="zh-CN"/>
        </w:rPr>
      </w:pPr>
      <w:r>
        <w:rPr>
          <w:rFonts w:ascii="宋体" w:hAnsi="宋体" w:hint="eastAsia"/>
          <w:szCs w:val="21"/>
          <w:lang w:val="zh-CN"/>
        </w:rPr>
        <w:t>投标保证金应按以下方式递交：</w:t>
      </w:r>
    </w:p>
    <w:p w14:paraId="1A15F8E3" w14:textId="77777777" w:rsidR="002E699C" w:rsidRDefault="00252B30">
      <w:pPr>
        <w:numPr>
          <w:ilvl w:val="0"/>
          <w:numId w:val="19"/>
        </w:numPr>
        <w:spacing w:line="276" w:lineRule="auto"/>
        <w:rPr>
          <w:rFonts w:ascii="宋体" w:hAnsi="宋体"/>
          <w:szCs w:val="21"/>
          <w:lang w:val="zh-CN"/>
        </w:rPr>
      </w:pPr>
      <w:r>
        <w:rPr>
          <w:rFonts w:ascii="宋体" w:hAnsi="宋体" w:hint="eastAsia"/>
          <w:szCs w:val="21"/>
          <w:lang w:val="zh-CN"/>
        </w:rPr>
        <w:t>应以电汇或网上银行方式汇入保证金账户，不得以个人名义、不得以现金方式交纳。</w:t>
      </w:r>
    </w:p>
    <w:p w14:paraId="57F9EA77" w14:textId="77777777" w:rsidR="002E699C" w:rsidRDefault="00252B30">
      <w:pPr>
        <w:numPr>
          <w:ilvl w:val="0"/>
          <w:numId w:val="19"/>
        </w:numPr>
        <w:spacing w:line="276" w:lineRule="auto"/>
        <w:rPr>
          <w:rFonts w:ascii="宋体" w:hAnsi="宋体"/>
          <w:szCs w:val="21"/>
          <w:lang w:val="zh-CN"/>
        </w:rPr>
      </w:pPr>
      <w:r>
        <w:rPr>
          <w:rFonts w:ascii="宋体" w:hAnsi="宋体" w:hint="eastAsia"/>
          <w:szCs w:val="21"/>
          <w:lang w:val="zh-CN"/>
        </w:rPr>
        <w:t>到账时间以到达指定账户时间为准。</w:t>
      </w:r>
    </w:p>
    <w:p w14:paraId="29A4B471" w14:textId="562DB57C" w:rsidR="002E699C" w:rsidRDefault="00252B30">
      <w:pPr>
        <w:numPr>
          <w:ilvl w:val="0"/>
          <w:numId w:val="18"/>
        </w:numPr>
        <w:spacing w:line="276" w:lineRule="auto"/>
        <w:ind w:left="616" w:hanging="616"/>
        <w:rPr>
          <w:rFonts w:ascii="宋体" w:hAnsi="宋体"/>
          <w:szCs w:val="21"/>
          <w:lang w:val="zh-CN"/>
        </w:rPr>
      </w:pPr>
      <w:r>
        <w:rPr>
          <w:rFonts w:ascii="宋体" w:hAnsi="宋体" w:hint="eastAsia"/>
          <w:b/>
          <w:szCs w:val="21"/>
          <w:lang w:val="zh-CN"/>
        </w:rPr>
        <w:t>未按</w:t>
      </w:r>
      <w:r w:rsidR="00A67AE1">
        <w:rPr>
          <w:rFonts w:ascii="宋体" w:hAnsi="宋体" w:hint="eastAsia"/>
          <w:b/>
          <w:szCs w:val="21"/>
          <w:lang w:val="zh-CN"/>
        </w:rPr>
        <w:t>招租文件</w:t>
      </w:r>
      <w:r>
        <w:rPr>
          <w:rFonts w:ascii="宋体" w:hAnsi="宋体" w:hint="eastAsia"/>
          <w:b/>
          <w:szCs w:val="21"/>
          <w:lang w:val="zh-CN"/>
        </w:rPr>
        <w:t>要求递交投标保证金，或交纳保证金的账户名称与投标人名称不一致的按照无效投标处理</w:t>
      </w:r>
      <w:r>
        <w:rPr>
          <w:rFonts w:ascii="宋体" w:hAnsi="宋体" w:hint="eastAsia"/>
          <w:szCs w:val="21"/>
          <w:lang w:val="zh-CN"/>
        </w:rPr>
        <w:t>。</w:t>
      </w:r>
    </w:p>
    <w:p w14:paraId="2EAB2B65" w14:textId="26C69A97" w:rsidR="002E699C" w:rsidRDefault="00252B30">
      <w:pPr>
        <w:numPr>
          <w:ilvl w:val="0"/>
          <w:numId w:val="18"/>
        </w:numPr>
        <w:spacing w:line="276" w:lineRule="auto"/>
        <w:ind w:left="616" w:hanging="616"/>
        <w:rPr>
          <w:rFonts w:ascii="宋体" w:hAnsi="宋体"/>
          <w:szCs w:val="21"/>
          <w:lang w:val="zh-CN"/>
        </w:rPr>
      </w:pPr>
      <w:r>
        <w:rPr>
          <w:rFonts w:ascii="宋体" w:hAnsi="宋体" w:hint="eastAsia"/>
          <w:szCs w:val="21"/>
          <w:lang w:val="zh-CN"/>
        </w:rPr>
        <w:t>采购代理机构将在自中标通知书发出之日起</w:t>
      </w:r>
      <w:r>
        <w:rPr>
          <w:rFonts w:ascii="宋体" w:hAnsi="宋体" w:hint="eastAsia"/>
          <w:b/>
          <w:szCs w:val="21"/>
          <w:lang w:val="zh-CN"/>
        </w:rPr>
        <w:t>5</w:t>
      </w:r>
      <w:r>
        <w:rPr>
          <w:rFonts w:ascii="宋体" w:hAnsi="宋体" w:hint="eastAsia"/>
          <w:szCs w:val="21"/>
          <w:lang w:val="zh-CN"/>
        </w:rPr>
        <w:t>个工作日内（如无质疑或投诉）退还未中标人的投标保证金；自采购合同签订之日起</w:t>
      </w:r>
      <w:r>
        <w:rPr>
          <w:rFonts w:ascii="宋体" w:hAnsi="宋体" w:hint="eastAsia"/>
          <w:b/>
          <w:szCs w:val="21"/>
          <w:lang w:val="zh-CN"/>
        </w:rPr>
        <w:t>5</w:t>
      </w:r>
      <w:r>
        <w:rPr>
          <w:rFonts w:ascii="宋体" w:hAnsi="宋体" w:hint="eastAsia"/>
          <w:szCs w:val="21"/>
          <w:lang w:val="zh-CN"/>
        </w:rPr>
        <w:t>个工作日内退还中标人的投标保证金。</w:t>
      </w:r>
    </w:p>
    <w:p w14:paraId="77AC7B15" w14:textId="77777777" w:rsidR="002E699C" w:rsidRDefault="00252B30">
      <w:pPr>
        <w:numPr>
          <w:ilvl w:val="0"/>
          <w:numId w:val="18"/>
        </w:numPr>
        <w:spacing w:line="276" w:lineRule="auto"/>
        <w:ind w:left="616" w:hanging="616"/>
        <w:rPr>
          <w:rFonts w:ascii="宋体" w:hAnsi="宋体"/>
          <w:szCs w:val="21"/>
          <w:lang w:val="zh-CN"/>
        </w:rPr>
      </w:pPr>
      <w:r>
        <w:rPr>
          <w:rFonts w:ascii="宋体" w:hAnsi="宋体" w:cs="Helvetica" w:hint="eastAsia"/>
          <w:kern w:val="0"/>
          <w:szCs w:val="21"/>
          <w:lang w:val="zh-CN"/>
        </w:rPr>
        <w:lastRenderedPageBreak/>
        <w:t>投标人在投标截止时间前撤回已提交的投标文件的，采购代理机构将在自收到投标人书面撤回通知之日起5个工作日内，退还已收取的投标保证金，但因投标人自身原因导致无法及时退还的除外。</w:t>
      </w:r>
    </w:p>
    <w:p w14:paraId="2EFADA14" w14:textId="77777777" w:rsidR="002E699C" w:rsidRDefault="00252B30">
      <w:pPr>
        <w:numPr>
          <w:ilvl w:val="0"/>
          <w:numId w:val="18"/>
        </w:numPr>
        <w:spacing w:line="276" w:lineRule="auto"/>
        <w:ind w:left="616" w:hanging="616"/>
        <w:rPr>
          <w:rFonts w:ascii="宋体" w:hAnsi="宋体"/>
          <w:szCs w:val="21"/>
          <w:lang w:val="zh-CN"/>
        </w:rPr>
      </w:pPr>
      <w:r>
        <w:rPr>
          <w:rFonts w:ascii="宋体" w:hAnsi="宋体" w:hint="eastAsia"/>
          <w:szCs w:val="21"/>
          <w:lang w:val="zh-CN"/>
        </w:rPr>
        <w:t>投标保证金将直接退还至投标人交纳时的账户，不以现金方式退还。</w:t>
      </w:r>
    </w:p>
    <w:p w14:paraId="688CF812" w14:textId="77777777" w:rsidR="002E699C" w:rsidRDefault="00252B30">
      <w:pPr>
        <w:numPr>
          <w:ilvl w:val="0"/>
          <w:numId w:val="18"/>
        </w:numPr>
        <w:spacing w:line="276" w:lineRule="auto"/>
        <w:ind w:left="616" w:hanging="616"/>
        <w:rPr>
          <w:rFonts w:ascii="宋体" w:hAnsi="宋体"/>
          <w:b/>
          <w:szCs w:val="21"/>
          <w:lang w:val="zh-CN"/>
        </w:rPr>
      </w:pPr>
      <w:r>
        <w:rPr>
          <w:rFonts w:ascii="宋体" w:hAnsi="宋体" w:hint="eastAsia"/>
          <w:b/>
          <w:szCs w:val="21"/>
          <w:lang w:val="zh-CN"/>
        </w:rPr>
        <w:t>投标人有下列情形之一的，其投标保证金不予退还：</w:t>
      </w:r>
    </w:p>
    <w:p w14:paraId="0315BD55" w14:textId="77777777" w:rsidR="002E699C" w:rsidRDefault="00252B30">
      <w:pPr>
        <w:numPr>
          <w:ilvl w:val="0"/>
          <w:numId w:val="20"/>
        </w:numPr>
        <w:spacing w:line="276" w:lineRule="auto"/>
        <w:rPr>
          <w:rFonts w:ascii="宋体" w:hAnsi="宋体"/>
          <w:szCs w:val="21"/>
          <w:lang w:val="zh-CN"/>
        </w:rPr>
      </w:pPr>
      <w:r>
        <w:rPr>
          <w:rFonts w:ascii="宋体" w:hAnsi="宋体" w:hint="eastAsia"/>
          <w:szCs w:val="21"/>
          <w:lang w:val="zh-CN"/>
        </w:rPr>
        <w:t>在投标文件有效期内撤销投标文件的；</w:t>
      </w:r>
    </w:p>
    <w:p w14:paraId="740D23D7" w14:textId="77777777" w:rsidR="002E699C" w:rsidRDefault="00252B30">
      <w:pPr>
        <w:numPr>
          <w:ilvl w:val="0"/>
          <w:numId w:val="20"/>
        </w:numPr>
        <w:spacing w:line="276" w:lineRule="auto"/>
        <w:rPr>
          <w:rFonts w:ascii="宋体" w:hAnsi="宋体"/>
          <w:szCs w:val="21"/>
          <w:lang w:val="zh-CN"/>
        </w:rPr>
      </w:pPr>
      <w:r>
        <w:rPr>
          <w:rFonts w:ascii="宋体" w:hAnsi="宋体" w:hint="eastAsia"/>
          <w:szCs w:val="21"/>
          <w:lang w:val="zh-CN"/>
        </w:rPr>
        <w:t>在投标文件中提供虚假材料的；</w:t>
      </w:r>
    </w:p>
    <w:p w14:paraId="3724F7A1" w14:textId="2D7AF761" w:rsidR="002E699C" w:rsidRDefault="00252B30">
      <w:pPr>
        <w:numPr>
          <w:ilvl w:val="0"/>
          <w:numId w:val="20"/>
        </w:numPr>
        <w:spacing w:line="276" w:lineRule="auto"/>
        <w:rPr>
          <w:rFonts w:ascii="宋体" w:hAnsi="宋体"/>
          <w:szCs w:val="21"/>
          <w:lang w:val="zh-CN"/>
        </w:rPr>
      </w:pPr>
      <w:r>
        <w:rPr>
          <w:rFonts w:ascii="宋体" w:hAnsi="宋体" w:hint="eastAsia"/>
          <w:szCs w:val="21"/>
          <w:lang w:val="zh-CN"/>
        </w:rPr>
        <w:t>中标后无正当理由拒绝签订采购合同的；</w:t>
      </w:r>
    </w:p>
    <w:p w14:paraId="203CA419" w14:textId="77777777" w:rsidR="002E699C" w:rsidRDefault="00252B30">
      <w:pPr>
        <w:numPr>
          <w:ilvl w:val="0"/>
          <w:numId w:val="20"/>
        </w:numPr>
        <w:spacing w:line="276" w:lineRule="auto"/>
        <w:rPr>
          <w:rFonts w:ascii="宋体" w:hAnsi="宋体"/>
          <w:szCs w:val="21"/>
          <w:lang w:val="zh-CN"/>
        </w:rPr>
      </w:pPr>
      <w:r>
        <w:rPr>
          <w:rFonts w:ascii="宋体" w:hAnsi="宋体" w:hint="eastAsia"/>
          <w:szCs w:val="21"/>
          <w:lang w:val="zh-CN"/>
        </w:rPr>
        <w:t>串通投标、恶意串通的；</w:t>
      </w:r>
    </w:p>
    <w:p w14:paraId="517006EF" w14:textId="14CDB97E" w:rsidR="002E699C" w:rsidRDefault="00252B30">
      <w:pPr>
        <w:numPr>
          <w:ilvl w:val="0"/>
          <w:numId w:val="20"/>
        </w:numPr>
        <w:spacing w:line="276" w:lineRule="auto"/>
        <w:rPr>
          <w:rFonts w:ascii="宋体" w:hAnsi="宋体"/>
          <w:szCs w:val="21"/>
          <w:lang w:val="zh-CN"/>
        </w:rPr>
      </w:pPr>
      <w:r>
        <w:rPr>
          <w:rFonts w:ascii="宋体" w:hAnsi="宋体" w:hint="eastAsia"/>
          <w:szCs w:val="21"/>
          <w:lang w:val="zh-CN"/>
        </w:rPr>
        <w:t>法律、法规和</w:t>
      </w:r>
      <w:r w:rsidR="00A67AE1">
        <w:rPr>
          <w:rFonts w:ascii="宋体" w:hAnsi="宋体" w:hint="eastAsia"/>
          <w:szCs w:val="21"/>
          <w:lang w:val="zh-CN"/>
        </w:rPr>
        <w:t>招租文件</w:t>
      </w:r>
      <w:r>
        <w:rPr>
          <w:rFonts w:ascii="宋体" w:hAnsi="宋体" w:hint="eastAsia"/>
          <w:szCs w:val="21"/>
          <w:lang w:val="zh-CN"/>
        </w:rPr>
        <w:t>中规定的其它不予退还投标保证金的情形。</w:t>
      </w:r>
    </w:p>
    <w:p w14:paraId="51C6CCF9"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投标有效期</w:t>
      </w:r>
    </w:p>
    <w:p w14:paraId="52B2579B" w14:textId="63BA6B91" w:rsidR="002E699C" w:rsidRDefault="00252B30">
      <w:pPr>
        <w:numPr>
          <w:ilvl w:val="0"/>
          <w:numId w:val="21"/>
        </w:numPr>
        <w:spacing w:line="276" w:lineRule="auto"/>
        <w:ind w:left="616" w:hanging="616"/>
        <w:rPr>
          <w:rFonts w:ascii="宋体" w:hAnsi="宋体"/>
          <w:szCs w:val="21"/>
          <w:lang w:val="zh-CN"/>
        </w:rPr>
      </w:pPr>
      <w:r>
        <w:rPr>
          <w:rFonts w:ascii="宋体" w:hAnsi="宋体" w:hint="eastAsia"/>
          <w:szCs w:val="21"/>
          <w:lang w:val="zh-CN"/>
        </w:rPr>
        <w:t>投标有效期详见本章《投标人须知前附表》中的规定。</w:t>
      </w:r>
      <w:r>
        <w:rPr>
          <w:rFonts w:ascii="宋体" w:hAnsi="宋体" w:cs="Helvetica" w:hint="eastAsia"/>
          <w:kern w:val="0"/>
          <w:szCs w:val="21"/>
          <w:lang w:val="zh-CN"/>
        </w:rPr>
        <w:t>投标文件中承诺的投标有效期应当不少于</w:t>
      </w:r>
      <w:r w:rsidR="00A67AE1">
        <w:rPr>
          <w:rFonts w:ascii="宋体" w:hAnsi="宋体" w:cs="Helvetica" w:hint="eastAsia"/>
          <w:kern w:val="0"/>
          <w:szCs w:val="21"/>
          <w:lang w:val="zh-CN"/>
        </w:rPr>
        <w:t>招租文件</w:t>
      </w:r>
      <w:r>
        <w:rPr>
          <w:rFonts w:ascii="宋体" w:hAnsi="宋体" w:cs="Helvetica" w:hint="eastAsia"/>
          <w:kern w:val="0"/>
          <w:szCs w:val="21"/>
          <w:lang w:val="zh-CN"/>
        </w:rPr>
        <w:t>中载明的投标有效期。</w:t>
      </w:r>
      <w:r>
        <w:rPr>
          <w:rFonts w:ascii="宋体" w:hAnsi="宋体" w:cs="Helvetica" w:hint="eastAsia"/>
          <w:b/>
          <w:kern w:val="0"/>
          <w:szCs w:val="21"/>
          <w:lang w:val="zh-CN"/>
        </w:rPr>
        <w:t>投标有效期不足的，</w:t>
      </w:r>
      <w:r>
        <w:rPr>
          <w:rFonts w:ascii="宋体" w:hAnsi="宋体" w:hint="eastAsia"/>
          <w:b/>
          <w:szCs w:val="21"/>
          <w:lang w:val="zh-CN"/>
        </w:rPr>
        <w:t>按照无效投标处理。</w:t>
      </w:r>
    </w:p>
    <w:p w14:paraId="1ED7A569" w14:textId="77777777" w:rsidR="002E699C" w:rsidRDefault="00252B30">
      <w:pPr>
        <w:numPr>
          <w:ilvl w:val="0"/>
          <w:numId w:val="21"/>
        </w:numPr>
        <w:spacing w:line="276" w:lineRule="auto"/>
        <w:ind w:left="616" w:hanging="616"/>
        <w:rPr>
          <w:rFonts w:ascii="宋体" w:hAnsi="宋体"/>
          <w:szCs w:val="21"/>
          <w:lang w:val="zh-CN"/>
        </w:rPr>
      </w:pPr>
      <w:r>
        <w:rPr>
          <w:rFonts w:ascii="宋体" w:hAnsi="宋体" w:hint="eastAsia"/>
          <w:szCs w:val="21"/>
          <w:lang w:val="zh-CN"/>
        </w:rPr>
        <w:t>特殊情况下，在原投标有效期截止之前，采购人或采购代理机构可要求投标人延长投标有效期。这种要求与答复均应以书面形式提交。投标人可拒绝采购人或采购代理机构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14:paraId="51F1674A"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投标文件形式、样品及现场演示</w:t>
      </w:r>
    </w:p>
    <w:p w14:paraId="351459ED" w14:textId="77777777" w:rsidR="002E699C" w:rsidRDefault="00252B30">
      <w:pPr>
        <w:spacing w:line="276" w:lineRule="auto"/>
        <w:ind w:left="567" w:hangingChars="270" w:hanging="567"/>
        <w:rPr>
          <w:rFonts w:ascii="宋体" w:hAnsi="宋体"/>
          <w:szCs w:val="21"/>
        </w:rPr>
      </w:pPr>
      <w:r>
        <w:rPr>
          <w:rFonts w:ascii="宋体" w:hAnsi="宋体" w:hint="eastAsia"/>
          <w:szCs w:val="21"/>
        </w:rPr>
        <w:t>19.1</w:t>
      </w:r>
      <w:r>
        <w:rPr>
          <w:rFonts w:ascii="宋体" w:hAnsi="宋体" w:hint="eastAsia"/>
          <w:b/>
          <w:szCs w:val="21"/>
        </w:rPr>
        <w:t>投标文件形式</w:t>
      </w:r>
    </w:p>
    <w:p w14:paraId="68CA9CFB" w14:textId="77777777" w:rsidR="002E699C" w:rsidRDefault="00252B30">
      <w:pPr>
        <w:numPr>
          <w:ilvl w:val="0"/>
          <w:numId w:val="22"/>
        </w:numPr>
        <w:spacing w:line="276" w:lineRule="auto"/>
        <w:rPr>
          <w:rFonts w:ascii="宋体" w:hAnsi="宋体"/>
          <w:szCs w:val="21"/>
          <w:lang w:val="zh-CN"/>
        </w:rPr>
      </w:pPr>
      <w:r>
        <w:rPr>
          <w:rFonts w:ascii="宋体" w:hAnsi="宋体" w:cs="宋体" w:hint="eastAsia"/>
          <w:snapToGrid w:val="0"/>
          <w:szCs w:val="21"/>
          <w:lang w:val="zh-CN"/>
        </w:rPr>
        <w:t>投标文件</w:t>
      </w:r>
      <w:r>
        <w:rPr>
          <w:rFonts w:ascii="宋体" w:hAnsi="宋体" w:hint="eastAsia"/>
          <w:szCs w:val="21"/>
          <w:lang w:val="zh-CN"/>
        </w:rPr>
        <w:t>包括正本、副本及单独提供的法定代表人授权委托书（或法定代表人身份证明书）。</w:t>
      </w:r>
    </w:p>
    <w:p w14:paraId="3FF538C1" w14:textId="77777777" w:rsidR="002E699C" w:rsidRDefault="00252B30">
      <w:pPr>
        <w:numPr>
          <w:ilvl w:val="0"/>
          <w:numId w:val="22"/>
        </w:numPr>
        <w:spacing w:line="276" w:lineRule="auto"/>
        <w:rPr>
          <w:rFonts w:ascii="宋体" w:hAnsi="宋体"/>
          <w:szCs w:val="21"/>
          <w:lang w:val="zh-CN"/>
        </w:rPr>
      </w:pPr>
      <w:r>
        <w:rPr>
          <w:rFonts w:ascii="宋体" w:hAnsi="宋体" w:hint="eastAsia"/>
          <w:szCs w:val="21"/>
          <w:lang w:val="zh-CN"/>
        </w:rPr>
        <w:t>投标文件正、副本的数量见《投标人须知前附表》。每套投标文件须清楚地标明“正本”、“副本”，副本可采用正本的复印件，若副本与正本不符，以正本为准；如单独提供的报价一览表与投标文件正本不符，以单独提交的报价一览表为准。</w:t>
      </w:r>
    </w:p>
    <w:p w14:paraId="3D8F0959" w14:textId="77777777" w:rsidR="002E699C" w:rsidRDefault="00252B30">
      <w:pPr>
        <w:numPr>
          <w:ilvl w:val="0"/>
          <w:numId w:val="22"/>
        </w:numPr>
        <w:spacing w:line="276" w:lineRule="auto"/>
        <w:rPr>
          <w:rFonts w:ascii="宋体" w:hAnsi="宋体" w:cs="宋体"/>
          <w:snapToGrid w:val="0"/>
          <w:szCs w:val="21"/>
          <w:lang w:val="zh-CN"/>
        </w:rPr>
      </w:pPr>
      <w:r>
        <w:rPr>
          <w:rFonts w:ascii="宋体" w:hAnsi="宋体" w:hint="eastAsia"/>
          <w:szCs w:val="21"/>
          <w:lang w:val="zh-CN"/>
        </w:rPr>
        <w:t>投标文件</w:t>
      </w:r>
      <w:r>
        <w:rPr>
          <w:rFonts w:ascii="宋体" w:hAnsi="宋体" w:cs="宋体" w:hint="eastAsia"/>
          <w:snapToGrid w:val="0"/>
          <w:szCs w:val="21"/>
          <w:lang w:val="zh-CN"/>
        </w:rPr>
        <w:t>用纸应统一为A4规格（图纸、效果图等除外）。需打印或用不褪色墨水书写，并由法定代表人或授权代表（签名）并加盖公章。由授权代表（签名）的，投标文件中应提交《法定代表人授权书》。投标人为自然人的，由投标人本人签名并附身份证明。</w:t>
      </w:r>
    </w:p>
    <w:p w14:paraId="33666EE1" w14:textId="77777777" w:rsidR="002E699C" w:rsidRDefault="00252B30">
      <w:pPr>
        <w:numPr>
          <w:ilvl w:val="0"/>
          <w:numId w:val="22"/>
        </w:numPr>
        <w:spacing w:line="276" w:lineRule="auto"/>
        <w:rPr>
          <w:rFonts w:ascii="宋体" w:hAnsi="宋体"/>
          <w:szCs w:val="21"/>
          <w:lang w:val="zh-CN"/>
        </w:rPr>
      </w:pPr>
      <w:r>
        <w:rPr>
          <w:rFonts w:ascii="宋体" w:hAnsi="宋体" w:cs="宋体" w:hint="eastAsia"/>
          <w:snapToGrid w:val="0"/>
          <w:szCs w:val="21"/>
          <w:lang w:val="zh-CN"/>
        </w:rPr>
        <w:t>投标文</w:t>
      </w:r>
      <w:r>
        <w:rPr>
          <w:rFonts w:ascii="宋体" w:hAnsi="宋体" w:hint="eastAsia"/>
          <w:szCs w:val="21"/>
          <w:lang w:val="zh-CN"/>
        </w:rPr>
        <w:t>件中的任何行间插字、涂改和增删，必须由法定代表人或授权代表在旁边签名才有效。</w:t>
      </w:r>
    </w:p>
    <w:p w14:paraId="7BB87584" w14:textId="77777777" w:rsidR="002E699C" w:rsidRDefault="00252B30">
      <w:pPr>
        <w:numPr>
          <w:ilvl w:val="0"/>
          <w:numId w:val="22"/>
        </w:numPr>
        <w:spacing w:line="276" w:lineRule="auto"/>
        <w:rPr>
          <w:rFonts w:ascii="宋体" w:hAnsi="宋体"/>
          <w:szCs w:val="21"/>
          <w:lang w:val="zh-CN"/>
        </w:rPr>
      </w:pPr>
      <w:r>
        <w:rPr>
          <w:rFonts w:ascii="宋体" w:hAnsi="宋体" w:hint="eastAsia"/>
          <w:szCs w:val="21"/>
          <w:lang w:val="zh-CN"/>
        </w:rPr>
        <w:t>投标文件应当采用不可拆卸的方法装订，对未经装订的投标文件可能发生的文件散落或缺损及由此产生的后果由投标人承担。</w:t>
      </w:r>
    </w:p>
    <w:p w14:paraId="6E81499A" w14:textId="77777777" w:rsidR="002E699C" w:rsidRDefault="00252B30">
      <w:pPr>
        <w:numPr>
          <w:ilvl w:val="0"/>
          <w:numId w:val="22"/>
        </w:numPr>
        <w:spacing w:line="276" w:lineRule="auto"/>
        <w:rPr>
          <w:rFonts w:ascii="宋体" w:hAnsi="宋体"/>
          <w:szCs w:val="21"/>
          <w:lang w:val="zh-CN"/>
        </w:rPr>
      </w:pPr>
      <w:r>
        <w:rPr>
          <w:rFonts w:ascii="宋体" w:hAnsi="宋体" w:hint="eastAsia"/>
          <w:szCs w:val="21"/>
          <w:lang w:val="zh-CN"/>
        </w:rPr>
        <w:t>投标文件正本、副本应进行密封包装，封包加盖投标人公章，并注明项目编号、包号、项目名称、投标人名称及“（**时间）前不得启封”的字样。</w:t>
      </w:r>
    </w:p>
    <w:p w14:paraId="70F19480" w14:textId="77777777" w:rsidR="002E699C" w:rsidRDefault="00252B30">
      <w:pPr>
        <w:numPr>
          <w:ilvl w:val="0"/>
          <w:numId w:val="22"/>
        </w:numPr>
        <w:spacing w:line="276" w:lineRule="auto"/>
        <w:rPr>
          <w:rFonts w:ascii="宋体" w:hAnsi="宋体" w:cs="宋体"/>
          <w:snapToGrid w:val="0"/>
          <w:szCs w:val="21"/>
          <w:lang w:val="zh-CN"/>
        </w:rPr>
      </w:pPr>
      <w:r>
        <w:rPr>
          <w:rFonts w:ascii="宋体" w:hAnsi="宋体" w:hint="eastAsia"/>
          <w:szCs w:val="21"/>
          <w:lang w:val="zh-CN"/>
        </w:rPr>
        <w:t>如果未按要</w:t>
      </w:r>
      <w:r>
        <w:rPr>
          <w:rFonts w:ascii="宋体" w:hAnsi="宋体" w:hint="eastAsia"/>
          <w:szCs w:val="21"/>
        </w:rPr>
        <w:t>求密封或加写标记存在错误</w:t>
      </w:r>
      <w:r>
        <w:rPr>
          <w:rFonts w:ascii="宋体" w:hAnsi="宋体" w:hint="eastAsia"/>
          <w:szCs w:val="21"/>
          <w:lang w:val="zh-CN"/>
        </w:rPr>
        <w:t>，采购代理机构对其误投或提前启封概不负责。</w:t>
      </w:r>
    </w:p>
    <w:p w14:paraId="7EDAE091" w14:textId="77777777" w:rsidR="002E699C" w:rsidRDefault="00252B30">
      <w:pPr>
        <w:spacing w:line="276" w:lineRule="auto"/>
        <w:ind w:left="567" w:hangingChars="270" w:hanging="567"/>
        <w:rPr>
          <w:rFonts w:ascii="宋体" w:hAnsi="宋体" w:cs="宋体"/>
          <w:snapToGrid w:val="0"/>
          <w:kern w:val="0"/>
          <w:szCs w:val="21"/>
          <w:lang w:val="zh-CN"/>
        </w:rPr>
      </w:pPr>
      <w:r>
        <w:rPr>
          <w:rFonts w:ascii="宋体" w:hAnsi="宋体" w:hint="eastAsia"/>
          <w:szCs w:val="21"/>
        </w:rPr>
        <w:t>19.</w:t>
      </w:r>
      <w:r>
        <w:rPr>
          <w:rFonts w:ascii="宋体" w:hAnsi="宋体"/>
          <w:szCs w:val="21"/>
        </w:rPr>
        <w:t>2</w:t>
      </w:r>
      <w:r>
        <w:rPr>
          <w:rFonts w:ascii="宋体" w:hAnsi="宋体" w:hint="eastAsia"/>
          <w:b/>
          <w:szCs w:val="21"/>
        </w:rPr>
        <w:t>样品</w:t>
      </w:r>
    </w:p>
    <w:p w14:paraId="2DE61470" w14:textId="77777777" w:rsidR="002E699C" w:rsidRDefault="00252B30">
      <w:pPr>
        <w:numPr>
          <w:ilvl w:val="0"/>
          <w:numId w:val="23"/>
        </w:numPr>
        <w:spacing w:line="276" w:lineRule="auto"/>
        <w:rPr>
          <w:rFonts w:ascii="宋体" w:hAnsi="宋体"/>
          <w:szCs w:val="21"/>
          <w:lang w:val="zh-CN"/>
        </w:rPr>
      </w:pPr>
      <w:r>
        <w:rPr>
          <w:rFonts w:ascii="宋体" w:hAnsi="宋体" w:cs="宋体" w:hint="eastAsia"/>
          <w:szCs w:val="21"/>
        </w:rPr>
        <w:t>本项</w:t>
      </w:r>
      <w:r>
        <w:rPr>
          <w:rFonts w:ascii="宋体" w:hAnsi="宋体" w:hint="eastAsia"/>
          <w:szCs w:val="21"/>
          <w:lang w:val="zh-CN"/>
        </w:rPr>
        <w:t>目是否接收样品详见《投标人须知前附表》。</w:t>
      </w:r>
    </w:p>
    <w:p w14:paraId="6EAAC69B" w14:textId="5F0A9DD6" w:rsidR="002E699C" w:rsidRDefault="00A67AE1">
      <w:pPr>
        <w:numPr>
          <w:ilvl w:val="0"/>
          <w:numId w:val="23"/>
        </w:numPr>
        <w:spacing w:line="276" w:lineRule="auto"/>
        <w:rPr>
          <w:rFonts w:ascii="宋体" w:hAnsi="宋体"/>
          <w:szCs w:val="21"/>
          <w:lang w:val="zh-CN"/>
        </w:rPr>
      </w:pPr>
      <w:r>
        <w:rPr>
          <w:rFonts w:ascii="宋体" w:hAnsi="宋体" w:hint="eastAsia"/>
          <w:szCs w:val="21"/>
          <w:lang w:val="zh-CN"/>
        </w:rPr>
        <w:t>招租文件</w:t>
      </w:r>
      <w:r w:rsidR="00252B30">
        <w:rPr>
          <w:rFonts w:ascii="宋体" w:hAnsi="宋体" w:hint="eastAsia"/>
          <w:szCs w:val="21"/>
          <w:lang w:val="zh-CN"/>
        </w:rPr>
        <w:t>要求提交样品的，样品应在递交投标文件截止时间之前，由投标人授权代表凭法定代表人授权书（原件）、本人身份证（原件）递交到指定地点。提交样品的相关规定详见《投标人须知前附表》。</w:t>
      </w:r>
    </w:p>
    <w:p w14:paraId="289211CF" w14:textId="3E1BFABA" w:rsidR="002E699C" w:rsidRDefault="00252B30">
      <w:pPr>
        <w:numPr>
          <w:ilvl w:val="0"/>
          <w:numId w:val="23"/>
        </w:numPr>
        <w:spacing w:line="276" w:lineRule="auto"/>
        <w:rPr>
          <w:rFonts w:ascii="宋体" w:hAnsi="宋体" w:cs="宋体"/>
          <w:snapToGrid w:val="0"/>
          <w:kern w:val="0"/>
          <w:szCs w:val="21"/>
          <w:lang w:val="zh-CN"/>
        </w:rPr>
      </w:pPr>
      <w:r>
        <w:rPr>
          <w:rFonts w:ascii="宋体" w:hAnsi="宋体" w:hint="eastAsia"/>
          <w:szCs w:val="21"/>
          <w:lang w:val="zh-CN"/>
        </w:rPr>
        <w:t>采购活</w:t>
      </w:r>
      <w:r>
        <w:rPr>
          <w:rFonts w:ascii="宋体" w:hAnsi="宋体" w:cs="宋体" w:hint="eastAsia"/>
          <w:snapToGrid w:val="0"/>
          <w:szCs w:val="21"/>
          <w:lang w:val="zh-CN"/>
        </w:rPr>
        <w:t>动结束后，对于未中标人提供的样品，采购代理机构将及时退还未中标人，或者经未中标人同意后自行处理；对于中标人提供的样品，将按照</w:t>
      </w:r>
      <w:r w:rsidR="00A67AE1">
        <w:rPr>
          <w:rFonts w:ascii="宋体" w:hAnsi="宋体" w:cs="宋体" w:hint="eastAsia"/>
          <w:snapToGrid w:val="0"/>
          <w:szCs w:val="21"/>
          <w:lang w:val="zh-CN"/>
        </w:rPr>
        <w:t>招租文件</w:t>
      </w:r>
      <w:r>
        <w:rPr>
          <w:rFonts w:ascii="宋体" w:hAnsi="宋体" w:cs="宋体" w:hint="eastAsia"/>
          <w:snapToGrid w:val="0"/>
          <w:szCs w:val="21"/>
          <w:lang w:val="zh-CN"/>
        </w:rPr>
        <w:t>的规定进行保管、封存，并作为履</w:t>
      </w:r>
      <w:r>
        <w:rPr>
          <w:rFonts w:ascii="宋体" w:hAnsi="宋体" w:cs="宋体" w:hint="eastAsia"/>
          <w:snapToGrid w:val="0"/>
          <w:szCs w:val="21"/>
          <w:lang w:val="zh-CN"/>
        </w:rPr>
        <w:lastRenderedPageBreak/>
        <w:t>约验收的参考。</w:t>
      </w:r>
    </w:p>
    <w:p w14:paraId="06C20274" w14:textId="77777777" w:rsidR="002E699C" w:rsidRDefault="00252B30">
      <w:pPr>
        <w:spacing w:line="276" w:lineRule="auto"/>
        <w:ind w:left="420" w:hangingChars="200" w:hanging="420"/>
        <w:rPr>
          <w:rFonts w:ascii="宋体" w:hAnsi="宋体"/>
          <w:szCs w:val="21"/>
          <w:lang w:val="zh-CN"/>
        </w:rPr>
      </w:pPr>
      <w:r>
        <w:rPr>
          <w:rFonts w:ascii="宋体" w:hAnsi="宋体" w:hint="eastAsia"/>
          <w:szCs w:val="21"/>
        </w:rPr>
        <w:t>19.</w:t>
      </w:r>
      <w:r>
        <w:rPr>
          <w:rFonts w:ascii="宋体" w:hAnsi="宋体"/>
          <w:szCs w:val="21"/>
        </w:rPr>
        <w:t>3</w:t>
      </w:r>
      <w:r>
        <w:rPr>
          <w:rFonts w:ascii="宋体" w:hAnsi="宋体" w:hint="eastAsia"/>
          <w:b/>
          <w:szCs w:val="21"/>
        </w:rPr>
        <w:t xml:space="preserve"> 现场演示</w:t>
      </w:r>
    </w:p>
    <w:p w14:paraId="5BE4BDDB" w14:textId="77777777" w:rsidR="002E699C" w:rsidRDefault="00252B30">
      <w:pPr>
        <w:spacing w:line="276" w:lineRule="auto"/>
        <w:ind w:firstLineChars="270" w:firstLine="567"/>
        <w:rPr>
          <w:rFonts w:ascii="宋体" w:hAnsi="宋体"/>
          <w:b/>
          <w:szCs w:val="21"/>
        </w:rPr>
      </w:pPr>
      <w:r>
        <w:rPr>
          <w:rFonts w:ascii="宋体" w:hAnsi="宋体" w:cs="宋体" w:hint="eastAsia"/>
          <w:snapToGrid w:val="0"/>
          <w:kern w:val="0"/>
          <w:szCs w:val="21"/>
          <w:lang w:val="zh-CN"/>
        </w:rPr>
        <w:t>本项目在评审时是否需要演示及相关要求详见</w:t>
      </w:r>
      <w:r>
        <w:rPr>
          <w:rFonts w:ascii="宋体" w:hAnsi="宋体" w:hint="eastAsia"/>
          <w:szCs w:val="21"/>
          <w:lang w:val="zh-CN"/>
        </w:rPr>
        <w:t>《投标人须知前附表》。</w:t>
      </w:r>
    </w:p>
    <w:p w14:paraId="715470B8"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投标文件递交</w:t>
      </w:r>
    </w:p>
    <w:p w14:paraId="4F752DD7" w14:textId="77777777" w:rsidR="002E699C" w:rsidRDefault="00252B30">
      <w:pPr>
        <w:tabs>
          <w:tab w:val="left" w:pos="567"/>
        </w:tabs>
        <w:spacing w:line="276" w:lineRule="auto"/>
        <w:rPr>
          <w:rFonts w:ascii="宋体" w:hAnsi="宋体"/>
          <w:szCs w:val="21"/>
        </w:rPr>
      </w:pPr>
      <w:r>
        <w:rPr>
          <w:rFonts w:ascii="宋体" w:hAnsi="宋体" w:hint="eastAsia"/>
          <w:szCs w:val="21"/>
        </w:rPr>
        <w:t>2</w:t>
      </w:r>
      <w:r>
        <w:rPr>
          <w:rFonts w:ascii="宋体" w:hAnsi="宋体"/>
          <w:szCs w:val="21"/>
        </w:rPr>
        <w:t>0</w:t>
      </w:r>
      <w:r>
        <w:rPr>
          <w:rFonts w:ascii="宋体" w:hAnsi="宋体" w:hint="eastAsia"/>
          <w:szCs w:val="21"/>
        </w:rPr>
        <w:t>.1 投标人递交投标文件的截止时间：见</w:t>
      </w:r>
      <w:r>
        <w:rPr>
          <w:rFonts w:ascii="宋体" w:hAnsi="宋体" w:hint="eastAsia"/>
          <w:szCs w:val="21"/>
          <w:lang w:val="zh-CN"/>
        </w:rPr>
        <w:t>《投标人须知前附表》</w:t>
      </w:r>
      <w:r>
        <w:rPr>
          <w:rFonts w:ascii="宋体" w:hAnsi="宋体" w:hint="eastAsia"/>
          <w:szCs w:val="21"/>
        </w:rPr>
        <w:t>。</w:t>
      </w:r>
    </w:p>
    <w:p w14:paraId="5D6C79A1" w14:textId="5DD2333E" w:rsidR="002E699C" w:rsidRDefault="00252B30">
      <w:pPr>
        <w:spacing w:line="276" w:lineRule="auto"/>
        <w:ind w:left="525" w:hangingChars="250" w:hanging="525"/>
        <w:rPr>
          <w:rFonts w:ascii="宋体" w:hAnsi="宋体"/>
          <w:szCs w:val="21"/>
        </w:rPr>
      </w:pPr>
      <w:r>
        <w:rPr>
          <w:rFonts w:ascii="宋体" w:hAnsi="宋体" w:hint="eastAsia"/>
          <w:szCs w:val="21"/>
        </w:rPr>
        <w:t>2</w:t>
      </w:r>
      <w:r>
        <w:rPr>
          <w:rFonts w:ascii="宋体" w:hAnsi="宋体"/>
          <w:szCs w:val="21"/>
        </w:rPr>
        <w:t>0</w:t>
      </w:r>
      <w:r>
        <w:rPr>
          <w:rFonts w:ascii="宋体" w:hAnsi="宋体" w:hint="eastAsia"/>
          <w:szCs w:val="21"/>
        </w:rPr>
        <w:t>.2投标人应当在投标截止时间前，按</w:t>
      </w:r>
      <w:r>
        <w:rPr>
          <w:rFonts w:ascii="宋体" w:hAnsi="宋体"/>
          <w:szCs w:val="21"/>
        </w:rPr>
        <w:t>要求</w:t>
      </w:r>
      <w:r>
        <w:rPr>
          <w:rFonts w:ascii="宋体" w:hAnsi="宋体" w:hint="eastAsia"/>
          <w:szCs w:val="21"/>
        </w:rPr>
        <w:t>将投标文件递交或邮寄送达（如</w:t>
      </w:r>
      <w:r w:rsidR="00A67AE1">
        <w:rPr>
          <w:rFonts w:ascii="宋体" w:hAnsi="宋体" w:hint="eastAsia"/>
          <w:szCs w:val="21"/>
        </w:rPr>
        <w:t>招租公告</w:t>
      </w:r>
      <w:r>
        <w:rPr>
          <w:rFonts w:ascii="宋体" w:hAnsi="宋体" w:hint="eastAsia"/>
          <w:szCs w:val="21"/>
        </w:rPr>
        <w:t>允许接收邮寄），递交地点见《投标人须知前附表》。</w:t>
      </w:r>
      <w:r>
        <w:rPr>
          <w:rFonts w:ascii="宋体" w:hAnsi="宋体" w:cs="宋体" w:hint="eastAsia"/>
          <w:kern w:val="0"/>
          <w:szCs w:val="21"/>
        </w:rPr>
        <w:t>采购代理机构</w:t>
      </w:r>
      <w:r>
        <w:rPr>
          <w:rFonts w:ascii="宋体" w:hAnsi="宋体" w:hint="eastAsia"/>
          <w:szCs w:val="21"/>
        </w:rPr>
        <w:t>收到投标文件后向投标人出具签收凭证。逾期送达的或者未送达指定地点的，</w:t>
      </w:r>
      <w:r>
        <w:rPr>
          <w:rFonts w:ascii="宋体" w:hAnsi="宋体" w:cs="宋体" w:hint="eastAsia"/>
          <w:kern w:val="0"/>
          <w:szCs w:val="21"/>
        </w:rPr>
        <w:t>采购人和采购代理机构</w:t>
      </w:r>
      <w:r>
        <w:rPr>
          <w:rFonts w:ascii="宋体" w:hAnsi="宋体" w:hint="eastAsia"/>
          <w:szCs w:val="21"/>
        </w:rPr>
        <w:t>将拒收。</w:t>
      </w:r>
    </w:p>
    <w:p w14:paraId="2582FE3D" w14:textId="77777777" w:rsidR="002E699C" w:rsidRDefault="00252B30">
      <w:pPr>
        <w:spacing w:line="276" w:lineRule="auto"/>
        <w:ind w:left="567" w:hangingChars="270" w:hanging="567"/>
        <w:rPr>
          <w:rFonts w:ascii="宋体" w:hAnsi="宋体" w:cs="Helvetica"/>
          <w:kern w:val="0"/>
          <w:szCs w:val="21"/>
          <w:lang w:val="zh-CN"/>
        </w:rPr>
      </w:pPr>
      <w:r>
        <w:rPr>
          <w:rFonts w:ascii="宋体" w:hAnsi="宋体" w:hint="eastAsia"/>
          <w:szCs w:val="21"/>
        </w:rPr>
        <w:t>2</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 xml:space="preserve"> 除《投标人须知前附表》另有规定外，投标人所递交的投标文件不予退还。</w:t>
      </w:r>
    </w:p>
    <w:p w14:paraId="2D604174"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投标文件的修改和撤回</w:t>
      </w:r>
    </w:p>
    <w:p w14:paraId="60BBCA11" w14:textId="74322079" w:rsidR="002E699C" w:rsidRDefault="00252B30">
      <w:pPr>
        <w:spacing w:line="276" w:lineRule="auto"/>
        <w:ind w:left="525" w:hangingChars="250" w:hanging="525"/>
        <w:rPr>
          <w:rFonts w:ascii="宋体" w:hAnsi="宋体"/>
          <w:szCs w:val="21"/>
          <w:lang w:val="zh-CN"/>
        </w:rPr>
      </w:pPr>
      <w:r>
        <w:rPr>
          <w:rFonts w:ascii="宋体" w:hAnsi="宋体" w:hint="eastAsia"/>
          <w:szCs w:val="21"/>
          <w:lang w:val="zh-CN"/>
        </w:rPr>
        <w:t>21.1 投标人在投标截止时间前，可以对所递交的投标文件进行补充、修改或者撤回，并书面通知采购代理机构。补充、修改的内容应当按照</w:t>
      </w:r>
      <w:r w:rsidR="00A67AE1">
        <w:rPr>
          <w:rFonts w:ascii="宋体" w:hAnsi="宋体" w:hint="eastAsia"/>
          <w:szCs w:val="21"/>
          <w:lang w:val="zh-CN"/>
        </w:rPr>
        <w:t>招租文件</w:t>
      </w:r>
      <w:r>
        <w:rPr>
          <w:rFonts w:ascii="宋体" w:hAnsi="宋体" w:hint="eastAsia"/>
          <w:szCs w:val="21"/>
          <w:lang w:val="zh-CN"/>
        </w:rPr>
        <w:t>要求签署、盖章、密封后，作为投标文件的组成部分。</w:t>
      </w:r>
    </w:p>
    <w:p w14:paraId="1F43E098" w14:textId="77777777" w:rsidR="002E699C" w:rsidRDefault="00252B30">
      <w:pPr>
        <w:spacing w:line="276" w:lineRule="auto"/>
        <w:ind w:left="525" w:hangingChars="250" w:hanging="525"/>
        <w:rPr>
          <w:rFonts w:ascii="宋体" w:hAnsi="宋体"/>
          <w:szCs w:val="21"/>
          <w:lang w:val="zh-CN"/>
        </w:rPr>
      </w:pPr>
      <w:r>
        <w:rPr>
          <w:rFonts w:ascii="宋体" w:hAnsi="宋体" w:hint="eastAsia"/>
          <w:szCs w:val="21"/>
          <w:lang w:val="zh-CN"/>
        </w:rPr>
        <w:t>21.</w:t>
      </w:r>
      <w:r>
        <w:rPr>
          <w:rFonts w:ascii="宋体" w:hAnsi="宋体"/>
          <w:szCs w:val="21"/>
          <w:lang w:val="zh-CN"/>
        </w:rPr>
        <w:t xml:space="preserve">2 </w:t>
      </w:r>
      <w:r>
        <w:rPr>
          <w:rFonts w:ascii="宋体" w:hAnsi="宋体" w:hint="eastAsia"/>
          <w:szCs w:val="21"/>
          <w:lang w:val="zh-CN"/>
        </w:rPr>
        <w:t>投标有效期内投标人不得撤销其投标文件，否则按照本章“投标保证金”的规定其投标保证金不予退还。</w:t>
      </w:r>
    </w:p>
    <w:p w14:paraId="0A0BE8B6" w14:textId="77777777" w:rsidR="002E699C" w:rsidRDefault="00252B30">
      <w:pPr>
        <w:keepNext/>
        <w:keepLines/>
        <w:numPr>
          <w:ilvl w:val="0"/>
          <w:numId w:val="1"/>
        </w:numPr>
        <w:spacing w:line="276" w:lineRule="auto"/>
        <w:ind w:left="426" w:hanging="426"/>
        <w:jc w:val="left"/>
        <w:outlineLvl w:val="1"/>
        <w:rPr>
          <w:rFonts w:ascii="宋体" w:hAnsi="宋体"/>
          <w:b/>
          <w:kern w:val="0"/>
          <w:szCs w:val="21"/>
          <w:lang w:val="zh-CN"/>
        </w:rPr>
      </w:pPr>
      <w:bookmarkStart w:id="28" w:name="_Toc272247698"/>
      <w:bookmarkStart w:id="29" w:name="_Toc494561942"/>
      <w:bookmarkStart w:id="30" w:name="_Toc278891595"/>
      <w:bookmarkStart w:id="31" w:name="_Toc208587969"/>
      <w:r>
        <w:rPr>
          <w:rFonts w:ascii="宋体" w:hAnsi="宋体" w:hint="eastAsia"/>
          <w:b/>
          <w:kern w:val="0"/>
          <w:szCs w:val="21"/>
          <w:lang w:val="zh-CN"/>
        </w:rPr>
        <w:t>开标与评标</w:t>
      </w:r>
      <w:bookmarkEnd w:id="28"/>
      <w:bookmarkEnd w:id="29"/>
      <w:bookmarkEnd w:id="30"/>
      <w:bookmarkEnd w:id="31"/>
    </w:p>
    <w:p w14:paraId="05EB3828"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开标</w:t>
      </w:r>
    </w:p>
    <w:p w14:paraId="2BD60630" w14:textId="22A90AED" w:rsidR="002E699C" w:rsidRDefault="00252B30">
      <w:pPr>
        <w:numPr>
          <w:ilvl w:val="0"/>
          <w:numId w:val="24"/>
        </w:numPr>
        <w:spacing w:line="276" w:lineRule="auto"/>
        <w:ind w:left="616" w:hanging="616"/>
        <w:rPr>
          <w:rFonts w:ascii="宋体" w:hAnsi="宋体"/>
          <w:szCs w:val="21"/>
          <w:lang w:val="zh-CN"/>
        </w:rPr>
      </w:pPr>
      <w:r>
        <w:rPr>
          <w:rFonts w:ascii="宋体" w:hAnsi="宋体" w:cs="宋体" w:hint="eastAsia"/>
          <w:kern w:val="0"/>
          <w:szCs w:val="21"/>
        </w:rPr>
        <w:t>采购代理机构在第一章</w:t>
      </w:r>
      <w:r>
        <w:rPr>
          <w:rFonts w:ascii="宋体" w:hAnsi="宋体" w:hint="eastAsia"/>
          <w:szCs w:val="21"/>
          <w:lang w:val="zh-CN"/>
        </w:rPr>
        <w:t>“</w:t>
      </w:r>
      <w:r w:rsidR="00A67AE1">
        <w:rPr>
          <w:rFonts w:ascii="宋体" w:hAnsi="宋体" w:hint="eastAsia"/>
          <w:szCs w:val="21"/>
          <w:lang w:val="zh-CN"/>
        </w:rPr>
        <w:t>招租公告</w:t>
      </w:r>
      <w:r>
        <w:rPr>
          <w:rFonts w:ascii="宋体" w:hAnsi="宋体" w:hint="eastAsia"/>
          <w:szCs w:val="21"/>
          <w:lang w:val="zh-CN"/>
        </w:rPr>
        <w:t>（投标邀请书）”中约定的日期、时间和地点组织开标。</w:t>
      </w:r>
    </w:p>
    <w:p w14:paraId="4CB826FE" w14:textId="77777777" w:rsidR="002E699C" w:rsidRDefault="00252B30">
      <w:pPr>
        <w:numPr>
          <w:ilvl w:val="0"/>
          <w:numId w:val="24"/>
        </w:numPr>
        <w:spacing w:line="276" w:lineRule="auto"/>
        <w:ind w:left="616" w:hanging="616"/>
        <w:rPr>
          <w:rFonts w:ascii="宋体" w:hAnsi="宋体" w:cs="宋体"/>
          <w:kern w:val="0"/>
          <w:szCs w:val="21"/>
        </w:rPr>
      </w:pPr>
      <w:r>
        <w:rPr>
          <w:rFonts w:ascii="宋体" w:hAnsi="宋体" w:hint="eastAsia"/>
          <w:szCs w:val="21"/>
          <w:lang w:val="zh-CN"/>
        </w:rPr>
        <w:t>投标</w:t>
      </w:r>
      <w:r>
        <w:rPr>
          <w:rFonts w:ascii="宋体" w:hAnsi="宋体" w:cs="宋体" w:hint="eastAsia"/>
          <w:kern w:val="0"/>
          <w:szCs w:val="21"/>
        </w:rPr>
        <w:t>人法定代表人或其授权代表应携带有效身份证明参加项目开标会，投标人未参加开标的，视同认可开标结果。截止投标文件递交时间，投标人不足3家的，不进行开标。</w:t>
      </w:r>
    </w:p>
    <w:p w14:paraId="4FBCCA05" w14:textId="2390D440" w:rsidR="002E699C" w:rsidRDefault="00252B30">
      <w:pPr>
        <w:numPr>
          <w:ilvl w:val="0"/>
          <w:numId w:val="24"/>
        </w:numPr>
        <w:spacing w:line="276" w:lineRule="auto"/>
        <w:ind w:left="616" w:hanging="616"/>
        <w:rPr>
          <w:rFonts w:ascii="宋体" w:hAnsi="宋体" w:cs="宋体"/>
          <w:kern w:val="0"/>
          <w:szCs w:val="21"/>
        </w:rPr>
      </w:pPr>
      <w:r>
        <w:rPr>
          <w:rFonts w:ascii="宋体" w:hAnsi="宋体" w:cs="宋体" w:hint="eastAsia"/>
          <w:kern w:val="0"/>
          <w:szCs w:val="21"/>
        </w:rPr>
        <w:t>开标时，由投标人或其推选的代表检查投标文件的密封情况，经确认无误后由代理机构工作人员当众拆封，宣布投标人名称、投标价格和</w:t>
      </w:r>
      <w:r w:rsidR="00A67AE1">
        <w:rPr>
          <w:rFonts w:ascii="宋体" w:hAnsi="宋体" w:cs="宋体" w:hint="eastAsia"/>
          <w:kern w:val="0"/>
          <w:szCs w:val="21"/>
        </w:rPr>
        <w:t>招租文件</w:t>
      </w:r>
      <w:r>
        <w:rPr>
          <w:rFonts w:ascii="宋体" w:hAnsi="宋体" w:cs="宋体" w:hint="eastAsia"/>
          <w:kern w:val="0"/>
          <w:szCs w:val="21"/>
        </w:rPr>
        <w:t>规定的需要宣布的其他内容。</w:t>
      </w:r>
    </w:p>
    <w:p w14:paraId="189F034D" w14:textId="4AA83701" w:rsidR="002E699C" w:rsidRDefault="00252B30">
      <w:pPr>
        <w:numPr>
          <w:ilvl w:val="0"/>
          <w:numId w:val="24"/>
        </w:numPr>
        <w:spacing w:line="276" w:lineRule="auto"/>
        <w:ind w:left="616" w:hanging="616"/>
        <w:rPr>
          <w:rFonts w:ascii="宋体" w:hAnsi="宋体" w:cs="宋体"/>
          <w:kern w:val="0"/>
          <w:szCs w:val="21"/>
        </w:rPr>
      </w:pPr>
      <w:r>
        <w:rPr>
          <w:rFonts w:ascii="宋体" w:hAnsi="宋体" w:cs="宋体" w:hint="eastAsia"/>
          <w:kern w:val="0"/>
          <w:szCs w:val="21"/>
        </w:rPr>
        <w:t>代理机构负责对开标过程进行记录，由参加开标的各投标人代表和相关工作人员对开标记录进行签字确认。</w:t>
      </w:r>
    </w:p>
    <w:p w14:paraId="274E6084" w14:textId="1AAFEB4E" w:rsidR="002E699C" w:rsidRDefault="00252B30">
      <w:pPr>
        <w:numPr>
          <w:ilvl w:val="0"/>
          <w:numId w:val="24"/>
        </w:numPr>
        <w:spacing w:line="276" w:lineRule="auto"/>
        <w:ind w:left="616" w:hanging="616"/>
        <w:rPr>
          <w:rFonts w:ascii="宋体" w:hAnsi="宋体"/>
          <w:szCs w:val="21"/>
          <w:lang w:val="zh-CN"/>
        </w:rPr>
      </w:pPr>
      <w:r>
        <w:rPr>
          <w:rFonts w:ascii="宋体" w:hAnsi="宋体" w:cs="宋体" w:hint="eastAsia"/>
          <w:kern w:val="0"/>
          <w:szCs w:val="21"/>
        </w:rPr>
        <w:t>投标人代表对开标过程和开标记录有疑义，以及认为采购人、代理机构相关工作人员有需要回避的情形的，应当场提出询问或者回避申请。采购人、代理机构将及时处理投标人代表提出的询问或者</w:t>
      </w:r>
      <w:r>
        <w:rPr>
          <w:rFonts w:ascii="宋体" w:hAnsi="宋体" w:hint="eastAsia"/>
          <w:szCs w:val="21"/>
          <w:lang w:val="zh-CN"/>
        </w:rPr>
        <w:t>回避申请。</w:t>
      </w:r>
    </w:p>
    <w:p w14:paraId="04D95CA2"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资格审查</w:t>
      </w:r>
    </w:p>
    <w:p w14:paraId="21C35A91" w14:textId="3800D153" w:rsidR="002E699C" w:rsidRDefault="00252B30">
      <w:pPr>
        <w:numPr>
          <w:ilvl w:val="0"/>
          <w:numId w:val="25"/>
        </w:numPr>
        <w:spacing w:line="276" w:lineRule="auto"/>
        <w:ind w:left="616" w:hanging="616"/>
        <w:rPr>
          <w:rFonts w:ascii="宋体" w:hAnsi="宋体"/>
          <w:bCs/>
          <w:szCs w:val="21"/>
          <w:lang w:val="zh-CN"/>
        </w:rPr>
      </w:pPr>
      <w:r>
        <w:rPr>
          <w:rFonts w:ascii="宋体" w:hAnsi="宋体" w:hint="eastAsia"/>
          <w:bCs/>
          <w:szCs w:val="21"/>
          <w:lang w:val="zh-CN"/>
        </w:rPr>
        <w:t>开标结束后，采购人与采购代理机构依据法律、法规及</w:t>
      </w:r>
      <w:r w:rsidR="00A67AE1">
        <w:rPr>
          <w:rFonts w:ascii="宋体" w:hAnsi="宋体" w:hint="eastAsia"/>
          <w:bCs/>
          <w:szCs w:val="21"/>
          <w:lang w:val="zh-CN"/>
        </w:rPr>
        <w:t>招租文件</w:t>
      </w:r>
      <w:r>
        <w:rPr>
          <w:rFonts w:ascii="宋体" w:hAnsi="宋体" w:hint="eastAsia"/>
          <w:bCs/>
          <w:szCs w:val="21"/>
          <w:lang w:val="zh-CN"/>
        </w:rPr>
        <w:t>的规定，对投标人的资格进行审查，审查办法详见第四章“资格审查方法及标准”。</w:t>
      </w:r>
    </w:p>
    <w:p w14:paraId="5E762A7D"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评标方法</w:t>
      </w:r>
    </w:p>
    <w:p w14:paraId="7648F7FD" w14:textId="6171123D" w:rsidR="002E699C" w:rsidRDefault="00252B30">
      <w:pPr>
        <w:numPr>
          <w:ilvl w:val="0"/>
          <w:numId w:val="26"/>
        </w:numPr>
        <w:spacing w:line="276" w:lineRule="auto"/>
        <w:ind w:left="616" w:hanging="616"/>
        <w:rPr>
          <w:rFonts w:ascii="宋体" w:hAnsi="宋体"/>
          <w:bCs/>
          <w:szCs w:val="21"/>
          <w:lang w:val="zh-CN"/>
        </w:rPr>
      </w:pPr>
      <w:r>
        <w:rPr>
          <w:rFonts w:ascii="宋体" w:hAnsi="宋体" w:hint="eastAsia"/>
          <w:bCs/>
          <w:szCs w:val="21"/>
          <w:lang w:val="zh-CN"/>
        </w:rPr>
        <w:t>本项目所</w:t>
      </w:r>
      <w:r>
        <w:rPr>
          <w:rFonts w:ascii="宋体" w:hAnsi="宋体"/>
          <w:bCs/>
          <w:szCs w:val="21"/>
          <w:lang w:val="zh-CN"/>
        </w:rPr>
        <w:t>采用评标方法</w:t>
      </w:r>
      <w:r>
        <w:rPr>
          <w:rFonts w:ascii="宋体" w:hAnsi="宋体" w:hint="eastAsia"/>
          <w:bCs/>
          <w:szCs w:val="21"/>
          <w:lang w:val="zh-CN"/>
        </w:rPr>
        <w:t>见《投标人须知前附表》。</w:t>
      </w:r>
    </w:p>
    <w:p w14:paraId="685EAB68"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评标委员会的组成</w:t>
      </w:r>
    </w:p>
    <w:p w14:paraId="12E2906C" w14:textId="77777777" w:rsidR="002E699C" w:rsidRDefault="00252B30">
      <w:pPr>
        <w:numPr>
          <w:ilvl w:val="0"/>
          <w:numId w:val="27"/>
        </w:numPr>
        <w:spacing w:line="276" w:lineRule="auto"/>
        <w:ind w:left="616" w:hanging="616"/>
        <w:rPr>
          <w:rFonts w:ascii="宋体" w:hAnsi="宋体"/>
          <w:szCs w:val="21"/>
          <w:lang w:val="zh-CN"/>
        </w:rPr>
      </w:pPr>
      <w:r>
        <w:rPr>
          <w:rFonts w:ascii="宋体" w:hAnsi="宋体" w:cs="Helvetica" w:hint="eastAsia"/>
          <w:kern w:val="0"/>
          <w:szCs w:val="21"/>
          <w:lang w:val="zh-CN"/>
        </w:rPr>
        <w:t>评标委员会由采购人代表和评审专家组成，成员人数应当为5人或5人以上单数，其中评审专家不得少于成员总数的三分之二；</w:t>
      </w:r>
      <w:r>
        <w:rPr>
          <w:rFonts w:ascii="宋体" w:hAnsi="宋体" w:hint="eastAsia"/>
          <w:szCs w:val="21"/>
          <w:lang w:val="zh-CN"/>
        </w:rPr>
        <w:t>采购预算金额在1000万元及以上、技术复杂或社会影响较大的项目，评标委员会成员人数应当为7人及以上单数。</w:t>
      </w:r>
    </w:p>
    <w:p w14:paraId="18CB3855" w14:textId="77777777" w:rsidR="002E699C" w:rsidRDefault="00252B30">
      <w:pPr>
        <w:numPr>
          <w:ilvl w:val="0"/>
          <w:numId w:val="27"/>
        </w:numPr>
        <w:spacing w:line="276" w:lineRule="auto"/>
        <w:ind w:left="616" w:hanging="616"/>
        <w:rPr>
          <w:rFonts w:ascii="宋体" w:hAnsi="宋体"/>
          <w:szCs w:val="21"/>
          <w:lang w:val="zh-CN"/>
        </w:rPr>
      </w:pPr>
      <w:r>
        <w:rPr>
          <w:rFonts w:ascii="宋体" w:hAnsi="宋体" w:cs="Helvetica" w:hint="eastAsia"/>
          <w:kern w:val="0"/>
          <w:szCs w:val="21"/>
          <w:lang w:val="zh-CN"/>
        </w:rPr>
        <w:t>评审专家</w:t>
      </w:r>
      <w:r>
        <w:rPr>
          <w:rFonts w:ascii="宋体" w:hAnsi="宋体" w:hint="eastAsia"/>
          <w:szCs w:val="21"/>
          <w:lang w:val="zh-CN"/>
        </w:rPr>
        <w:t>依法从政府采购专家库中随机抽取。对技术复杂、专业性强的采购项目，通过随机方式难以确定合适评审专家的，经主管预算单位同意，采购人可以自行选定相应专业领域的评审专家。</w:t>
      </w:r>
    </w:p>
    <w:p w14:paraId="473CD817"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评标程序</w:t>
      </w:r>
    </w:p>
    <w:p w14:paraId="043AC193" w14:textId="77777777" w:rsidR="002E699C" w:rsidRDefault="00252B30">
      <w:pPr>
        <w:numPr>
          <w:ilvl w:val="0"/>
          <w:numId w:val="28"/>
        </w:numPr>
        <w:spacing w:line="276" w:lineRule="auto"/>
        <w:ind w:left="616" w:hanging="616"/>
        <w:rPr>
          <w:rFonts w:ascii="宋体" w:hAnsi="宋体"/>
          <w:szCs w:val="21"/>
          <w:lang w:val="zh-CN"/>
        </w:rPr>
      </w:pPr>
      <w:r>
        <w:rPr>
          <w:rFonts w:ascii="宋体" w:hAnsi="宋体" w:cs="Helvetica" w:hint="eastAsia"/>
          <w:kern w:val="0"/>
          <w:szCs w:val="21"/>
          <w:lang w:val="zh-CN"/>
        </w:rPr>
        <w:t>评标委员会负责具体评标事务，并独立履行下列职责：</w:t>
      </w:r>
    </w:p>
    <w:p w14:paraId="5D20E85C" w14:textId="34DC0EF3" w:rsidR="002E699C" w:rsidRDefault="00252B30">
      <w:pPr>
        <w:numPr>
          <w:ilvl w:val="0"/>
          <w:numId w:val="29"/>
        </w:numPr>
        <w:spacing w:line="276" w:lineRule="auto"/>
        <w:rPr>
          <w:rFonts w:ascii="宋体" w:hAnsi="宋体"/>
          <w:szCs w:val="21"/>
          <w:lang w:val="zh-CN"/>
        </w:rPr>
      </w:pPr>
      <w:r>
        <w:rPr>
          <w:rFonts w:ascii="宋体" w:hAnsi="宋体" w:hint="eastAsia"/>
          <w:szCs w:val="21"/>
          <w:lang w:val="zh-CN"/>
        </w:rPr>
        <w:t>审查、评价投标文件是否符合</w:t>
      </w:r>
      <w:r w:rsidR="00A67AE1">
        <w:rPr>
          <w:rFonts w:ascii="宋体" w:hAnsi="宋体" w:hint="eastAsia"/>
          <w:szCs w:val="21"/>
          <w:lang w:val="zh-CN"/>
        </w:rPr>
        <w:t>招租文件</w:t>
      </w:r>
      <w:r>
        <w:rPr>
          <w:rFonts w:ascii="宋体" w:hAnsi="宋体" w:hint="eastAsia"/>
          <w:szCs w:val="21"/>
          <w:lang w:val="zh-CN"/>
        </w:rPr>
        <w:t>的商务、技术等实质性要求；</w:t>
      </w:r>
    </w:p>
    <w:p w14:paraId="527F07F5" w14:textId="77777777" w:rsidR="002E699C" w:rsidRDefault="00252B30">
      <w:pPr>
        <w:numPr>
          <w:ilvl w:val="0"/>
          <w:numId w:val="29"/>
        </w:numPr>
        <w:spacing w:line="276" w:lineRule="auto"/>
        <w:rPr>
          <w:rFonts w:ascii="宋体" w:hAnsi="宋体"/>
          <w:szCs w:val="21"/>
          <w:lang w:val="zh-CN"/>
        </w:rPr>
      </w:pPr>
      <w:r>
        <w:rPr>
          <w:rFonts w:ascii="宋体" w:hAnsi="宋体" w:hint="eastAsia"/>
          <w:szCs w:val="21"/>
          <w:lang w:val="zh-CN"/>
        </w:rPr>
        <w:lastRenderedPageBreak/>
        <w:t>要求投标人对投标文件有关事项</w:t>
      </w:r>
      <w:proofErr w:type="gramStart"/>
      <w:r>
        <w:rPr>
          <w:rFonts w:ascii="宋体" w:hAnsi="宋体" w:hint="eastAsia"/>
          <w:szCs w:val="21"/>
          <w:lang w:val="zh-CN"/>
        </w:rPr>
        <w:t>作出</w:t>
      </w:r>
      <w:proofErr w:type="gramEnd"/>
      <w:r>
        <w:rPr>
          <w:rFonts w:ascii="宋体" w:hAnsi="宋体" w:hint="eastAsia"/>
          <w:szCs w:val="21"/>
          <w:lang w:val="zh-CN"/>
        </w:rPr>
        <w:t>澄清或者说明；</w:t>
      </w:r>
    </w:p>
    <w:p w14:paraId="6E61297A" w14:textId="77777777" w:rsidR="002E699C" w:rsidRDefault="00252B30">
      <w:pPr>
        <w:numPr>
          <w:ilvl w:val="0"/>
          <w:numId w:val="29"/>
        </w:numPr>
        <w:spacing w:line="276" w:lineRule="auto"/>
        <w:rPr>
          <w:rFonts w:ascii="宋体" w:hAnsi="宋体"/>
          <w:szCs w:val="21"/>
          <w:lang w:val="zh-CN"/>
        </w:rPr>
      </w:pPr>
      <w:r>
        <w:rPr>
          <w:rFonts w:ascii="宋体" w:hAnsi="宋体" w:hint="eastAsia"/>
          <w:szCs w:val="21"/>
          <w:lang w:val="zh-CN"/>
        </w:rPr>
        <w:t>对投标文件进行综合比较和评价；</w:t>
      </w:r>
    </w:p>
    <w:p w14:paraId="2081279B" w14:textId="77777777" w:rsidR="002E699C" w:rsidRDefault="00252B30">
      <w:pPr>
        <w:numPr>
          <w:ilvl w:val="0"/>
          <w:numId w:val="29"/>
        </w:numPr>
        <w:spacing w:line="276" w:lineRule="auto"/>
        <w:rPr>
          <w:rFonts w:ascii="宋体" w:hAnsi="宋体"/>
          <w:szCs w:val="21"/>
          <w:lang w:val="zh-CN"/>
        </w:rPr>
      </w:pPr>
      <w:r>
        <w:rPr>
          <w:rFonts w:ascii="宋体" w:hAnsi="宋体" w:hint="eastAsia"/>
          <w:szCs w:val="21"/>
          <w:lang w:val="zh-CN"/>
        </w:rPr>
        <w:t>确定中标候选人名单或中标人；</w:t>
      </w:r>
    </w:p>
    <w:p w14:paraId="15D92992" w14:textId="77777777" w:rsidR="002E699C" w:rsidRDefault="00252B30">
      <w:pPr>
        <w:numPr>
          <w:ilvl w:val="0"/>
          <w:numId w:val="29"/>
        </w:numPr>
        <w:spacing w:line="276" w:lineRule="auto"/>
        <w:rPr>
          <w:rFonts w:ascii="宋体" w:hAnsi="宋体"/>
          <w:szCs w:val="21"/>
          <w:lang w:val="zh-CN"/>
        </w:rPr>
      </w:pPr>
      <w:r>
        <w:rPr>
          <w:rFonts w:ascii="宋体" w:hAnsi="宋体" w:hint="eastAsia"/>
          <w:szCs w:val="21"/>
          <w:lang w:val="zh-CN"/>
        </w:rPr>
        <w:t>向采购人、采购代理机构或者有关部门报告评标中发现的违法行为。</w:t>
      </w:r>
    </w:p>
    <w:p w14:paraId="471C8BB9" w14:textId="77777777" w:rsidR="002E699C" w:rsidRDefault="00252B30">
      <w:pPr>
        <w:numPr>
          <w:ilvl w:val="0"/>
          <w:numId w:val="28"/>
        </w:numPr>
        <w:spacing w:line="276" w:lineRule="auto"/>
        <w:ind w:left="616" w:hanging="616"/>
        <w:rPr>
          <w:rFonts w:ascii="宋体" w:hAnsi="宋体" w:cs="Helvetica"/>
          <w:kern w:val="0"/>
          <w:szCs w:val="21"/>
          <w:lang w:val="zh-CN"/>
        </w:rPr>
      </w:pPr>
      <w:r>
        <w:rPr>
          <w:rFonts w:ascii="宋体" w:hAnsi="宋体" w:cs="Helvetica" w:hint="eastAsia"/>
          <w:kern w:val="0"/>
          <w:szCs w:val="21"/>
          <w:lang w:val="zh-CN"/>
        </w:rPr>
        <w:t>评标程序详见第五章“评标方法、程序及标准”。</w:t>
      </w:r>
    </w:p>
    <w:p w14:paraId="2D290F33" w14:textId="77777777" w:rsidR="002E699C" w:rsidRDefault="00252B30">
      <w:pPr>
        <w:keepNext/>
        <w:keepLines/>
        <w:numPr>
          <w:ilvl w:val="0"/>
          <w:numId w:val="1"/>
        </w:numPr>
        <w:spacing w:line="276" w:lineRule="auto"/>
        <w:ind w:left="426" w:hanging="426"/>
        <w:jc w:val="left"/>
        <w:outlineLvl w:val="1"/>
        <w:rPr>
          <w:rFonts w:ascii="宋体" w:hAnsi="宋体"/>
          <w:b/>
          <w:kern w:val="0"/>
          <w:szCs w:val="21"/>
          <w:lang w:val="zh-CN"/>
        </w:rPr>
      </w:pPr>
      <w:bookmarkStart w:id="32" w:name="_Toc494561943"/>
      <w:bookmarkStart w:id="33" w:name="_Toc208587970"/>
      <w:r>
        <w:rPr>
          <w:rFonts w:ascii="宋体" w:hAnsi="宋体" w:hint="eastAsia"/>
          <w:b/>
          <w:kern w:val="0"/>
          <w:szCs w:val="21"/>
          <w:lang w:val="zh-CN"/>
        </w:rPr>
        <w:t>投标人信用信息及查询</w:t>
      </w:r>
      <w:bookmarkEnd w:id="32"/>
      <w:bookmarkEnd w:id="33"/>
    </w:p>
    <w:p w14:paraId="1B38ECF3"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信用信息查询渠道及使用规则</w:t>
      </w:r>
    </w:p>
    <w:p w14:paraId="71E6DC73" w14:textId="5FC5C91F" w:rsidR="002E699C" w:rsidRDefault="00252B30">
      <w:pPr>
        <w:numPr>
          <w:ilvl w:val="0"/>
          <w:numId w:val="30"/>
        </w:numPr>
        <w:spacing w:line="276" w:lineRule="auto"/>
        <w:ind w:left="616" w:hanging="616"/>
        <w:rPr>
          <w:rFonts w:ascii="宋体" w:hAnsi="宋体" w:cs="Helvetica"/>
          <w:kern w:val="0"/>
          <w:szCs w:val="21"/>
          <w:lang w:val="zh-CN"/>
        </w:rPr>
      </w:pPr>
      <w:r>
        <w:rPr>
          <w:rFonts w:ascii="宋体" w:hAnsi="宋体" w:cs="Helvetica" w:hint="eastAsia"/>
          <w:kern w:val="0"/>
          <w:szCs w:val="21"/>
          <w:lang w:val="zh-CN"/>
        </w:rPr>
        <w:t>参与采购的投标人，信用记录的查询渠道为“信用中国”网站(www.creditchina.gov.cn)</w:t>
      </w:r>
      <w:r>
        <w:rPr>
          <w:rFonts w:ascii="宋体" w:hAnsi="宋体" w:cs="Helvetica" w:hint="eastAsia"/>
          <w:kern w:val="0"/>
          <w:szCs w:val="21"/>
        </w:rPr>
        <w:t>及“中国政府采购网”</w:t>
      </w:r>
      <w:r>
        <w:rPr>
          <w:rFonts w:ascii="宋体" w:hAnsi="宋体" w:cs="Helvetica" w:hint="eastAsia"/>
          <w:kern w:val="0"/>
          <w:szCs w:val="21"/>
          <w:lang w:val="zh-CN"/>
        </w:rPr>
        <w:t>。</w:t>
      </w:r>
    </w:p>
    <w:p w14:paraId="40A40E21" w14:textId="205093DB" w:rsidR="002E699C" w:rsidRDefault="00252B30">
      <w:pPr>
        <w:numPr>
          <w:ilvl w:val="0"/>
          <w:numId w:val="30"/>
        </w:numPr>
        <w:spacing w:line="276" w:lineRule="auto"/>
        <w:ind w:left="616" w:hanging="616"/>
        <w:rPr>
          <w:rFonts w:ascii="宋体" w:hAnsi="宋体" w:cs="Helvetica"/>
          <w:kern w:val="0"/>
          <w:szCs w:val="21"/>
          <w:lang w:val="zh-CN"/>
        </w:rPr>
      </w:pPr>
      <w:r>
        <w:rPr>
          <w:rFonts w:ascii="宋体" w:hAnsi="宋体" w:cs="Helvetica" w:hint="eastAsia"/>
          <w:kern w:val="0"/>
          <w:szCs w:val="21"/>
          <w:lang w:val="zh-CN"/>
        </w:rPr>
        <w:t>列入失信被执行人、</w:t>
      </w:r>
      <w:r>
        <w:rPr>
          <w:rFonts w:ascii="宋体" w:hAnsi="宋体" w:hint="eastAsia"/>
          <w:szCs w:val="21"/>
        </w:rPr>
        <w:t>重大税收违法失信主体</w:t>
      </w:r>
      <w:r>
        <w:rPr>
          <w:rFonts w:ascii="宋体" w:hAnsi="宋体" w:cs="Helvetica" w:hint="eastAsia"/>
          <w:kern w:val="0"/>
          <w:szCs w:val="21"/>
          <w:lang w:val="zh-CN"/>
        </w:rPr>
        <w:t>、政府采购严重违法失信行为记录名单的投标人，采购代理机构</w:t>
      </w:r>
      <w:r>
        <w:rPr>
          <w:rFonts w:ascii="宋体" w:hAnsi="宋体" w:cs="Helvetica" w:hint="eastAsia"/>
          <w:b/>
          <w:kern w:val="0"/>
          <w:szCs w:val="21"/>
          <w:lang w:val="zh-CN"/>
        </w:rPr>
        <w:t>拒绝</w:t>
      </w:r>
      <w:r>
        <w:rPr>
          <w:rFonts w:ascii="宋体" w:hAnsi="宋体" w:cs="Helvetica" w:hint="eastAsia"/>
          <w:kern w:val="0"/>
          <w:szCs w:val="21"/>
          <w:lang w:val="zh-CN"/>
        </w:rPr>
        <w:t>其参与采购活动。</w:t>
      </w:r>
    </w:p>
    <w:p w14:paraId="70BEE69F" w14:textId="4E44F1F4" w:rsidR="002E699C" w:rsidRDefault="00252B30">
      <w:pPr>
        <w:numPr>
          <w:ilvl w:val="0"/>
          <w:numId w:val="30"/>
        </w:numPr>
        <w:spacing w:line="276" w:lineRule="auto"/>
        <w:ind w:left="616" w:hanging="616"/>
        <w:rPr>
          <w:rFonts w:ascii="宋体" w:hAnsi="宋体" w:cs="Helvetica"/>
          <w:kern w:val="0"/>
          <w:szCs w:val="21"/>
          <w:lang w:val="zh-CN"/>
        </w:rPr>
      </w:pPr>
      <w:r>
        <w:rPr>
          <w:rFonts w:ascii="宋体" w:hAnsi="宋体" w:cs="Helvetica" w:hint="eastAsia"/>
          <w:kern w:val="0"/>
          <w:szCs w:val="21"/>
          <w:lang w:val="zh-CN"/>
        </w:rPr>
        <w:t>两个及以上自然人、法人或者其他组织组成联合体，以一个投标人的身份共同参加采购活动的，应当对所有联合体成员进行信用记录查询，联合体成员存在不良信用记录的，视同联合体存在不良信用信息。</w:t>
      </w:r>
    </w:p>
    <w:p w14:paraId="66A24B69" w14:textId="77777777" w:rsidR="002E699C" w:rsidRDefault="00252B30">
      <w:pPr>
        <w:numPr>
          <w:ilvl w:val="0"/>
          <w:numId w:val="30"/>
        </w:numPr>
        <w:spacing w:line="276" w:lineRule="auto"/>
        <w:ind w:left="616" w:hanging="616"/>
        <w:rPr>
          <w:rFonts w:ascii="宋体" w:hAnsi="宋体" w:cs="Helvetica"/>
          <w:kern w:val="0"/>
          <w:szCs w:val="21"/>
          <w:lang w:val="zh-CN"/>
        </w:rPr>
      </w:pPr>
      <w:r>
        <w:rPr>
          <w:rFonts w:ascii="宋体" w:hAnsi="宋体" w:cs="Helvetica" w:hint="eastAsia"/>
          <w:kern w:val="0"/>
          <w:szCs w:val="21"/>
          <w:lang w:val="zh-CN"/>
        </w:rPr>
        <w:t>在资格审查与评标工作未同日进行的特殊情形下，采购代理机构工作人员在评标时对投标人的信用信息进行复核，发现评标当日存在不良信用信息的，由评标委员会按照符合性审查不合格作</w:t>
      </w:r>
      <w:r>
        <w:rPr>
          <w:rFonts w:ascii="宋体" w:hAnsi="宋体" w:cs="Helvetica" w:hint="eastAsia"/>
          <w:b/>
          <w:kern w:val="0"/>
          <w:szCs w:val="21"/>
          <w:lang w:val="zh-CN"/>
        </w:rPr>
        <w:t>无效投标处理</w:t>
      </w:r>
      <w:r>
        <w:rPr>
          <w:rFonts w:ascii="宋体" w:hAnsi="宋体" w:cs="Helvetica" w:hint="eastAsia"/>
          <w:kern w:val="0"/>
          <w:szCs w:val="21"/>
          <w:lang w:val="zh-CN"/>
        </w:rPr>
        <w:t>。</w:t>
      </w:r>
    </w:p>
    <w:p w14:paraId="7B33D97A" w14:textId="77777777" w:rsidR="002E699C" w:rsidRDefault="00252B30">
      <w:pPr>
        <w:keepNext/>
        <w:keepLines/>
        <w:numPr>
          <w:ilvl w:val="0"/>
          <w:numId w:val="1"/>
        </w:numPr>
        <w:spacing w:line="276" w:lineRule="auto"/>
        <w:ind w:left="426" w:hanging="426"/>
        <w:jc w:val="left"/>
        <w:outlineLvl w:val="1"/>
        <w:rPr>
          <w:rFonts w:ascii="宋体" w:hAnsi="宋体"/>
          <w:b/>
          <w:kern w:val="0"/>
          <w:szCs w:val="21"/>
          <w:lang w:val="zh-CN"/>
        </w:rPr>
      </w:pPr>
      <w:bookmarkStart w:id="34" w:name="_Toc494561944"/>
      <w:bookmarkStart w:id="35" w:name="_Toc208587971"/>
      <w:r>
        <w:rPr>
          <w:rFonts w:ascii="宋体" w:hAnsi="宋体" w:hint="eastAsia"/>
          <w:b/>
          <w:kern w:val="0"/>
          <w:szCs w:val="21"/>
          <w:lang w:val="zh-CN"/>
        </w:rPr>
        <w:t>中标与合同</w:t>
      </w:r>
      <w:bookmarkEnd w:id="34"/>
      <w:bookmarkEnd w:id="35"/>
    </w:p>
    <w:p w14:paraId="0F2B1176"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确定中标人</w:t>
      </w:r>
    </w:p>
    <w:p w14:paraId="0249A454" w14:textId="77777777" w:rsidR="002E699C" w:rsidRDefault="00252B30">
      <w:pPr>
        <w:numPr>
          <w:ilvl w:val="0"/>
          <w:numId w:val="31"/>
        </w:numPr>
        <w:spacing w:line="276" w:lineRule="auto"/>
        <w:ind w:left="616" w:hanging="616"/>
        <w:rPr>
          <w:rFonts w:ascii="宋体" w:hAnsi="宋体"/>
          <w:szCs w:val="21"/>
          <w:lang w:val="zh-CN"/>
        </w:rPr>
      </w:pPr>
      <w:r>
        <w:rPr>
          <w:rFonts w:ascii="宋体" w:hAnsi="宋体" w:cs="宋体" w:hint="eastAsia"/>
          <w:color w:val="333333"/>
          <w:kern w:val="0"/>
          <w:szCs w:val="21"/>
        </w:rPr>
        <w:t>采购代理机构应当在评标结束后2个工作日内将评标报告送采购人。</w:t>
      </w:r>
    </w:p>
    <w:p w14:paraId="5E31D06E" w14:textId="77777777" w:rsidR="002E699C" w:rsidRDefault="00252B30">
      <w:pPr>
        <w:numPr>
          <w:ilvl w:val="0"/>
          <w:numId w:val="31"/>
        </w:numPr>
        <w:spacing w:line="276" w:lineRule="auto"/>
        <w:ind w:left="616" w:hanging="616"/>
        <w:rPr>
          <w:rFonts w:ascii="宋体" w:hAnsi="宋体"/>
          <w:szCs w:val="21"/>
          <w:lang w:val="zh-CN"/>
        </w:rPr>
      </w:pPr>
      <w:r>
        <w:rPr>
          <w:rFonts w:ascii="宋体" w:hAnsi="宋体" w:cs="Helvetica" w:hint="eastAsia"/>
          <w:kern w:val="0"/>
          <w:szCs w:val="21"/>
          <w:lang w:val="zh-CN"/>
        </w:rPr>
        <w:t>采购人收到评标报告5个工作日内，按评标报告推荐的中标候选人顺序确定中标人。</w:t>
      </w:r>
    </w:p>
    <w:p w14:paraId="3815E25B" w14:textId="77777777" w:rsidR="002E699C" w:rsidRDefault="00252B30">
      <w:pPr>
        <w:numPr>
          <w:ilvl w:val="0"/>
          <w:numId w:val="31"/>
        </w:numPr>
        <w:spacing w:line="276" w:lineRule="auto"/>
        <w:ind w:left="616" w:hanging="616"/>
        <w:rPr>
          <w:rFonts w:ascii="宋体" w:hAnsi="宋体"/>
          <w:szCs w:val="21"/>
          <w:lang w:val="zh-CN"/>
        </w:rPr>
      </w:pPr>
      <w:r>
        <w:rPr>
          <w:rFonts w:ascii="宋体" w:hAnsi="宋体" w:hint="eastAsia"/>
          <w:szCs w:val="21"/>
          <w:lang w:val="zh-CN"/>
        </w:rPr>
        <w:t>允许投标人同时参与</w:t>
      </w:r>
      <w:proofErr w:type="gramStart"/>
      <w:r>
        <w:rPr>
          <w:rFonts w:ascii="宋体" w:hAnsi="宋体" w:hint="eastAsia"/>
          <w:szCs w:val="21"/>
          <w:lang w:val="zh-CN"/>
        </w:rPr>
        <w:t>多标包投标</w:t>
      </w:r>
      <w:proofErr w:type="gramEnd"/>
      <w:r>
        <w:rPr>
          <w:rFonts w:ascii="宋体" w:hAnsi="宋体" w:hint="eastAsia"/>
          <w:szCs w:val="21"/>
          <w:lang w:val="zh-CN"/>
        </w:rPr>
        <w:t>的，确定中标候选人的办法详见《投标人须知前附表》。</w:t>
      </w:r>
    </w:p>
    <w:p w14:paraId="3A999819" w14:textId="77777777" w:rsidR="002E699C" w:rsidRDefault="00252B30">
      <w:pPr>
        <w:numPr>
          <w:ilvl w:val="0"/>
          <w:numId w:val="31"/>
        </w:numPr>
        <w:spacing w:line="276" w:lineRule="auto"/>
        <w:ind w:left="616" w:hanging="616"/>
        <w:rPr>
          <w:rFonts w:ascii="宋体" w:hAnsi="宋体"/>
          <w:szCs w:val="21"/>
          <w:lang w:val="zh-CN"/>
        </w:rPr>
      </w:pPr>
      <w:r>
        <w:rPr>
          <w:rFonts w:ascii="宋体" w:hAnsi="宋体" w:cs="Helvetica" w:hint="eastAsia"/>
          <w:kern w:val="0"/>
          <w:szCs w:val="21"/>
          <w:lang w:val="zh-CN"/>
        </w:rPr>
        <w:t>中标候选人并列的：</w:t>
      </w:r>
    </w:p>
    <w:p w14:paraId="316CC529" w14:textId="77777777" w:rsidR="002E699C" w:rsidRDefault="00252B30">
      <w:pPr>
        <w:numPr>
          <w:ilvl w:val="0"/>
          <w:numId w:val="32"/>
        </w:numPr>
        <w:spacing w:line="276" w:lineRule="auto"/>
        <w:rPr>
          <w:rFonts w:ascii="宋体" w:hAnsi="宋体"/>
          <w:szCs w:val="21"/>
          <w:lang w:val="zh-CN"/>
        </w:rPr>
      </w:pPr>
      <w:r>
        <w:rPr>
          <w:rFonts w:ascii="宋体" w:hAnsi="宋体" w:hint="eastAsia"/>
          <w:szCs w:val="21"/>
          <w:lang w:val="zh-CN"/>
        </w:rPr>
        <w:t>采用最低评标价法的，评审结果按投标报价由低到高顺序排列。投标报价相同的并列，由采购人确定或者采购人委托评标委员会以投票方式确定中标人。</w:t>
      </w:r>
    </w:p>
    <w:p w14:paraId="34D473B6" w14:textId="77777777" w:rsidR="002E699C" w:rsidRDefault="00252B30">
      <w:pPr>
        <w:numPr>
          <w:ilvl w:val="0"/>
          <w:numId w:val="32"/>
        </w:numPr>
        <w:spacing w:line="276" w:lineRule="auto"/>
        <w:rPr>
          <w:rFonts w:ascii="宋体" w:hAnsi="宋体"/>
          <w:szCs w:val="21"/>
          <w:lang w:val="zh-CN"/>
        </w:rPr>
      </w:pPr>
      <w:r>
        <w:rPr>
          <w:rFonts w:ascii="宋体" w:hAnsi="宋体" w:hint="eastAsia"/>
          <w:szCs w:val="21"/>
          <w:lang w:val="zh-CN"/>
        </w:rPr>
        <w:t>采用综合评分法的，评审结果按评审后得分由高到低顺序排列。得分相同的，按投标报价由低到高顺序排列。得分且投标报价相同的并列，由采购人确定或者采购人委托评标委员会以投票方式确定中标人。</w:t>
      </w:r>
    </w:p>
    <w:p w14:paraId="5567E156" w14:textId="3201670B" w:rsidR="002E699C" w:rsidRDefault="00252B30">
      <w:pPr>
        <w:numPr>
          <w:ilvl w:val="0"/>
          <w:numId w:val="31"/>
        </w:numPr>
        <w:spacing w:line="276" w:lineRule="auto"/>
        <w:ind w:left="616" w:hanging="616"/>
        <w:rPr>
          <w:rFonts w:ascii="宋体" w:hAnsi="宋体"/>
          <w:szCs w:val="21"/>
          <w:lang w:val="zh-CN"/>
        </w:rPr>
      </w:pPr>
      <w:r>
        <w:rPr>
          <w:rFonts w:ascii="宋体" w:hAnsi="宋体" w:hint="eastAsia"/>
          <w:szCs w:val="21"/>
          <w:lang w:val="zh-CN"/>
        </w:rPr>
        <w:t>中标人的数量有其他规定的，按</w:t>
      </w:r>
      <w:r w:rsidR="00A67AE1">
        <w:rPr>
          <w:rFonts w:ascii="宋体" w:hAnsi="宋体" w:hint="eastAsia"/>
          <w:szCs w:val="21"/>
          <w:lang w:val="zh-CN"/>
        </w:rPr>
        <w:t>招租文件</w:t>
      </w:r>
      <w:r>
        <w:rPr>
          <w:rFonts w:ascii="宋体" w:hAnsi="宋体" w:hint="eastAsia"/>
          <w:szCs w:val="21"/>
          <w:lang w:val="zh-CN"/>
        </w:rPr>
        <w:t>相关规定执行。</w:t>
      </w:r>
    </w:p>
    <w:p w14:paraId="0D3C8061" w14:textId="2D10FE59" w:rsidR="002E699C" w:rsidRDefault="00252B30">
      <w:pPr>
        <w:numPr>
          <w:ilvl w:val="0"/>
          <w:numId w:val="31"/>
        </w:numPr>
        <w:spacing w:line="276" w:lineRule="auto"/>
        <w:ind w:left="616" w:hanging="616"/>
        <w:rPr>
          <w:rFonts w:ascii="宋体" w:hAnsi="宋体"/>
          <w:strike/>
          <w:szCs w:val="21"/>
          <w:lang w:val="zh-CN"/>
        </w:rPr>
      </w:pPr>
      <w:r>
        <w:rPr>
          <w:rFonts w:ascii="宋体" w:hAnsi="宋体" w:hint="eastAsia"/>
          <w:szCs w:val="21"/>
          <w:lang w:val="zh-CN"/>
        </w:rPr>
        <w:t>中标人确定后，采购代理机构在采购监管部门指定的媒体上发布中标公告，同时向中标人和采购人发出《中标通知书》。《中标通知书》是采购合同的组成部分,对中标人和采购人具有同等法律效力。</w:t>
      </w:r>
    </w:p>
    <w:p w14:paraId="6515BE6F" w14:textId="77777777" w:rsidR="002E699C" w:rsidRDefault="00252B30">
      <w:pPr>
        <w:numPr>
          <w:ilvl w:val="0"/>
          <w:numId w:val="31"/>
        </w:numPr>
        <w:spacing w:line="276" w:lineRule="auto"/>
        <w:ind w:left="616" w:hanging="616"/>
        <w:rPr>
          <w:rFonts w:ascii="宋体" w:hAnsi="宋体"/>
          <w:strike/>
          <w:szCs w:val="21"/>
          <w:lang w:val="zh-CN"/>
        </w:rPr>
      </w:pPr>
      <w:r>
        <w:rPr>
          <w:rFonts w:ascii="宋体" w:hAnsi="宋体" w:cs="Helvetica" w:hint="eastAsia"/>
          <w:kern w:val="0"/>
          <w:szCs w:val="21"/>
          <w:lang w:val="zh-CN"/>
        </w:rPr>
        <w:t>中标通知书发出后，采购人不得违法改变中标结果，中标人无正当理由不得放弃中标。</w:t>
      </w:r>
      <w:r>
        <w:rPr>
          <w:rFonts w:ascii="宋体" w:hAnsi="宋体" w:cs="宋体" w:hint="eastAsia"/>
          <w:snapToGrid w:val="0"/>
          <w:szCs w:val="21"/>
          <w:lang w:val="zh-CN"/>
        </w:rPr>
        <w:t>中标人应向采购人提供完整的投标文件存档。</w:t>
      </w:r>
    </w:p>
    <w:p w14:paraId="0E37A72E" w14:textId="7FFA6F59" w:rsidR="002E699C" w:rsidRDefault="00252B30">
      <w:pPr>
        <w:numPr>
          <w:ilvl w:val="0"/>
          <w:numId w:val="31"/>
        </w:numPr>
        <w:spacing w:line="276" w:lineRule="auto"/>
        <w:ind w:left="616" w:hanging="616"/>
        <w:rPr>
          <w:rFonts w:ascii="宋体" w:hAnsi="宋体"/>
          <w:szCs w:val="21"/>
          <w:lang w:val="zh-CN"/>
        </w:rPr>
      </w:pPr>
      <w:r>
        <w:rPr>
          <w:rFonts w:ascii="宋体" w:hAnsi="宋体" w:hint="eastAsia"/>
          <w:szCs w:val="21"/>
          <w:lang w:val="zh-CN"/>
        </w:rPr>
        <w:t>中标人拒绝与采购人签订合同的，采购人可以按照评标报告推荐的中标候选人名单排序，确定下一候选人为中标人，也可以重新开展采购活动。</w:t>
      </w:r>
    </w:p>
    <w:p w14:paraId="0815570C"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合同授予</w:t>
      </w:r>
    </w:p>
    <w:p w14:paraId="35B917D7" w14:textId="374E1502" w:rsidR="002E699C" w:rsidRDefault="00252B30">
      <w:pPr>
        <w:numPr>
          <w:ilvl w:val="0"/>
          <w:numId w:val="33"/>
        </w:numPr>
        <w:spacing w:line="276" w:lineRule="auto"/>
        <w:ind w:left="616" w:hanging="616"/>
        <w:rPr>
          <w:rFonts w:ascii="宋体" w:hAnsi="宋体"/>
          <w:b/>
          <w:bCs/>
          <w:szCs w:val="21"/>
          <w:lang w:val="zh-CN"/>
        </w:rPr>
      </w:pPr>
      <w:r>
        <w:rPr>
          <w:rFonts w:ascii="宋体" w:hAnsi="宋体" w:hint="eastAsia"/>
          <w:szCs w:val="21"/>
          <w:lang w:val="zh-CN"/>
        </w:rPr>
        <w:t>除本章“确定中标人”规定及其他法律规定的情形外，</w:t>
      </w:r>
      <w:r>
        <w:rPr>
          <w:rFonts w:ascii="宋体" w:hAnsi="宋体" w:hint="eastAsia"/>
          <w:b/>
          <w:bCs/>
          <w:szCs w:val="21"/>
          <w:lang w:val="zh-CN"/>
        </w:rPr>
        <w:t>采购人把合同授予被确定为实质上响应</w:t>
      </w:r>
      <w:r w:rsidR="00A67AE1">
        <w:rPr>
          <w:rFonts w:ascii="宋体" w:hAnsi="宋体" w:hint="eastAsia"/>
          <w:b/>
          <w:bCs/>
          <w:szCs w:val="21"/>
          <w:lang w:val="zh-CN"/>
        </w:rPr>
        <w:t>招租文件</w:t>
      </w:r>
      <w:r>
        <w:rPr>
          <w:rFonts w:ascii="宋体" w:hAnsi="宋体" w:hint="eastAsia"/>
          <w:b/>
          <w:bCs/>
          <w:szCs w:val="21"/>
          <w:lang w:val="zh-CN"/>
        </w:rPr>
        <w:t>要求且排名第一的中标人。</w:t>
      </w:r>
    </w:p>
    <w:p w14:paraId="18D45A97"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合同签订</w:t>
      </w:r>
    </w:p>
    <w:p w14:paraId="25A41146" w14:textId="1C9F76E8" w:rsidR="002E699C" w:rsidRDefault="00A67AE1">
      <w:pPr>
        <w:numPr>
          <w:ilvl w:val="0"/>
          <w:numId w:val="34"/>
        </w:numPr>
        <w:spacing w:line="276" w:lineRule="auto"/>
        <w:ind w:left="567" w:hanging="567"/>
        <w:rPr>
          <w:rFonts w:ascii="宋体" w:hAnsi="宋体"/>
          <w:szCs w:val="21"/>
          <w:lang w:val="zh-CN"/>
        </w:rPr>
      </w:pPr>
      <w:bookmarkStart w:id="36" w:name="_Toc272247700"/>
      <w:bookmarkStart w:id="37" w:name="_Toc278891597"/>
      <w:r>
        <w:rPr>
          <w:rFonts w:ascii="宋体" w:hAnsi="宋体" w:hint="eastAsia"/>
          <w:szCs w:val="21"/>
          <w:lang w:val="zh-CN"/>
        </w:rPr>
        <w:lastRenderedPageBreak/>
        <w:t>招租文件</w:t>
      </w:r>
      <w:r w:rsidR="00252B30">
        <w:rPr>
          <w:rFonts w:ascii="宋体" w:hAnsi="宋体" w:hint="eastAsia"/>
          <w:szCs w:val="21"/>
          <w:lang w:val="zh-CN"/>
        </w:rPr>
        <w:t>对履约保证金有规定的，中标人应按规定缴纳履约保证金。有关履约保证金的规定详见《投标人须知前附表》。未按要求提交履约保证金的，视为放弃中标，其投标保证金不予退还，给采购人造成的损失超过投标保证金数额的，中标人还应当对超过部分予以赔偿。</w:t>
      </w:r>
    </w:p>
    <w:p w14:paraId="223769AC" w14:textId="57A16D12" w:rsidR="002E699C" w:rsidRDefault="00252B30">
      <w:pPr>
        <w:numPr>
          <w:ilvl w:val="0"/>
          <w:numId w:val="34"/>
        </w:numPr>
        <w:spacing w:line="276" w:lineRule="auto"/>
        <w:ind w:left="616" w:hanging="616"/>
        <w:rPr>
          <w:rFonts w:ascii="宋体" w:hAnsi="宋体"/>
          <w:szCs w:val="21"/>
          <w:lang w:val="zh-CN"/>
        </w:rPr>
      </w:pPr>
      <w:r>
        <w:rPr>
          <w:rFonts w:ascii="宋体" w:hAnsi="宋体" w:hint="eastAsia"/>
          <w:szCs w:val="21"/>
          <w:lang w:val="zh-CN"/>
        </w:rPr>
        <w:t>采购人应当自中标通知书发出之日起30日内，按照</w:t>
      </w:r>
      <w:r w:rsidR="00A67AE1">
        <w:rPr>
          <w:rFonts w:ascii="宋体" w:hAnsi="宋体" w:hint="eastAsia"/>
          <w:szCs w:val="21"/>
          <w:lang w:val="zh-CN"/>
        </w:rPr>
        <w:t>招租文件</w:t>
      </w:r>
      <w:r>
        <w:rPr>
          <w:rFonts w:ascii="宋体" w:hAnsi="宋体" w:hint="eastAsia"/>
          <w:szCs w:val="21"/>
          <w:lang w:val="zh-CN"/>
        </w:rPr>
        <w:t>规定和中标人投标文件的承诺，与中标人签订书面合同。所签订的合同不得对</w:t>
      </w:r>
      <w:r w:rsidR="00A67AE1">
        <w:rPr>
          <w:rFonts w:ascii="宋体" w:hAnsi="宋体" w:hint="eastAsia"/>
          <w:szCs w:val="21"/>
          <w:lang w:val="zh-CN"/>
        </w:rPr>
        <w:t>招租文件</w:t>
      </w:r>
      <w:r>
        <w:rPr>
          <w:rFonts w:ascii="宋体" w:hAnsi="宋体" w:hint="eastAsia"/>
          <w:szCs w:val="21"/>
          <w:lang w:val="zh-CN"/>
        </w:rPr>
        <w:t>确定的事项和中标人投标文件作实质性修改。</w:t>
      </w:r>
    </w:p>
    <w:p w14:paraId="42DDAAA6" w14:textId="77777777" w:rsidR="002E699C" w:rsidRDefault="00252B30">
      <w:pPr>
        <w:numPr>
          <w:ilvl w:val="0"/>
          <w:numId w:val="34"/>
        </w:numPr>
        <w:tabs>
          <w:tab w:val="left" w:pos="616"/>
        </w:tabs>
        <w:spacing w:line="276" w:lineRule="auto"/>
        <w:ind w:left="616" w:hanging="616"/>
        <w:rPr>
          <w:rFonts w:ascii="宋体" w:hAnsi="宋体"/>
          <w:szCs w:val="21"/>
          <w:lang w:val="zh-CN"/>
        </w:rPr>
      </w:pPr>
      <w:r>
        <w:rPr>
          <w:rFonts w:ascii="宋体" w:hAnsi="宋体" w:cs="Helvetica" w:hint="eastAsia"/>
          <w:kern w:val="0"/>
          <w:szCs w:val="21"/>
          <w:lang w:val="zh-CN"/>
        </w:rPr>
        <w:t>采购人不得向中标人提出任何不合理的要求作为签订合同的条件。</w:t>
      </w:r>
    </w:p>
    <w:p w14:paraId="4CE880DD" w14:textId="458EB36D" w:rsidR="002E699C" w:rsidRDefault="00252B30">
      <w:pPr>
        <w:numPr>
          <w:ilvl w:val="0"/>
          <w:numId w:val="34"/>
        </w:numPr>
        <w:tabs>
          <w:tab w:val="left" w:pos="616"/>
        </w:tabs>
        <w:spacing w:line="276" w:lineRule="auto"/>
        <w:ind w:left="616" w:hanging="616"/>
        <w:rPr>
          <w:rFonts w:ascii="宋体" w:hAnsi="宋体"/>
          <w:szCs w:val="21"/>
          <w:lang w:val="zh-CN"/>
        </w:rPr>
      </w:pPr>
      <w:r>
        <w:rPr>
          <w:rFonts w:ascii="宋体" w:hAnsi="宋体" w:hint="eastAsia"/>
          <w:szCs w:val="21"/>
          <w:lang w:val="zh-CN"/>
        </w:rPr>
        <w:t>采购合同应当包括采购人与中标人的名称和住所、标的、数量、质量、价款或者报酬、履行期限及地点和方式、验收要求、违约责任、解决争议的方法等内容。</w:t>
      </w:r>
    </w:p>
    <w:p w14:paraId="0EA480F8" w14:textId="77777777" w:rsidR="002E699C" w:rsidRDefault="00252B30">
      <w:pPr>
        <w:numPr>
          <w:ilvl w:val="0"/>
          <w:numId w:val="34"/>
        </w:numPr>
        <w:tabs>
          <w:tab w:val="left" w:pos="616"/>
        </w:tabs>
        <w:spacing w:line="276" w:lineRule="auto"/>
        <w:ind w:left="616" w:hanging="616"/>
        <w:rPr>
          <w:rFonts w:ascii="宋体" w:hAnsi="宋体"/>
          <w:szCs w:val="21"/>
          <w:lang w:val="zh-CN"/>
        </w:rPr>
      </w:pPr>
      <w:r>
        <w:rPr>
          <w:rFonts w:ascii="宋体" w:hAnsi="宋体" w:hint="eastAsia"/>
          <w:szCs w:val="21"/>
          <w:lang w:val="zh-CN"/>
        </w:rPr>
        <w:t>付款方式，详见《投标人须知前附表》。</w:t>
      </w:r>
    </w:p>
    <w:p w14:paraId="57F46609" w14:textId="0E862D73" w:rsidR="002E699C" w:rsidRDefault="00252B30">
      <w:pPr>
        <w:numPr>
          <w:ilvl w:val="0"/>
          <w:numId w:val="34"/>
        </w:numPr>
        <w:tabs>
          <w:tab w:val="left" w:pos="616"/>
        </w:tabs>
        <w:spacing w:line="276" w:lineRule="auto"/>
        <w:ind w:left="616" w:hanging="616"/>
        <w:rPr>
          <w:rFonts w:ascii="宋体" w:hAnsi="宋体"/>
          <w:szCs w:val="21"/>
          <w:lang w:val="zh-CN"/>
        </w:rPr>
      </w:pPr>
      <w:r>
        <w:rPr>
          <w:rFonts w:ascii="宋体" w:hAnsi="宋体" w:cs="Helvetica" w:hint="eastAsia"/>
          <w:kern w:val="0"/>
          <w:szCs w:val="21"/>
          <w:lang w:val="zh-CN"/>
        </w:rPr>
        <w:t>采购人与中标人应当根据合同的约定依法履行合同义务。采购合同的履行、违约责任和解决争议的方法等适用《中华人民共和国民法典》。</w:t>
      </w:r>
    </w:p>
    <w:p w14:paraId="55FB4D19" w14:textId="77777777" w:rsidR="002E699C" w:rsidRDefault="00252B30">
      <w:pPr>
        <w:numPr>
          <w:ilvl w:val="0"/>
          <w:numId w:val="34"/>
        </w:numPr>
        <w:tabs>
          <w:tab w:val="left" w:pos="616"/>
        </w:tabs>
        <w:spacing w:line="276" w:lineRule="auto"/>
        <w:ind w:left="616" w:hanging="616"/>
        <w:rPr>
          <w:rFonts w:ascii="宋体" w:hAnsi="宋体"/>
          <w:szCs w:val="21"/>
          <w:lang w:val="zh-CN"/>
        </w:rPr>
      </w:pPr>
      <w:r>
        <w:rPr>
          <w:rFonts w:ascii="宋体" w:hAnsi="宋体" w:cs="Helvetica" w:hint="eastAsia"/>
          <w:kern w:val="0"/>
          <w:szCs w:val="21"/>
          <w:lang w:val="zh-CN"/>
        </w:rPr>
        <w:t>采购人应当加强对中标人的履约管理，并按照采购合同约定，及时向中标人支付采购资金。对于中标人违反采购合同约定的行为，采购人应当及时处理，依法追究其违约责任。</w:t>
      </w:r>
    </w:p>
    <w:p w14:paraId="24C98C27" w14:textId="77777777" w:rsidR="002E699C" w:rsidRDefault="00252B30">
      <w:pPr>
        <w:keepNext/>
        <w:keepLines/>
        <w:numPr>
          <w:ilvl w:val="0"/>
          <w:numId w:val="1"/>
        </w:numPr>
        <w:spacing w:line="276" w:lineRule="auto"/>
        <w:ind w:left="426" w:hanging="426"/>
        <w:jc w:val="left"/>
        <w:outlineLvl w:val="1"/>
        <w:rPr>
          <w:rFonts w:ascii="宋体" w:hAnsi="宋体"/>
          <w:b/>
          <w:kern w:val="0"/>
          <w:szCs w:val="21"/>
          <w:lang w:val="zh-CN"/>
        </w:rPr>
      </w:pPr>
      <w:bookmarkStart w:id="38" w:name="_Toc494561945"/>
      <w:bookmarkStart w:id="39" w:name="_Toc208587972"/>
      <w:r>
        <w:rPr>
          <w:rFonts w:ascii="宋体" w:hAnsi="宋体" w:hint="eastAsia"/>
          <w:b/>
          <w:kern w:val="0"/>
          <w:szCs w:val="21"/>
          <w:lang w:val="zh-CN"/>
        </w:rPr>
        <w:t>采购信息公告</w:t>
      </w:r>
      <w:bookmarkEnd w:id="38"/>
      <w:bookmarkEnd w:id="39"/>
    </w:p>
    <w:p w14:paraId="6312865D" w14:textId="77777777" w:rsidR="002E699C" w:rsidRDefault="00252B30">
      <w:pPr>
        <w:numPr>
          <w:ilvl w:val="0"/>
          <w:numId w:val="2"/>
        </w:numPr>
        <w:spacing w:line="276" w:lineRule="auto"/>
        <w:rPr>
          <w:rFonts w:ascii="宋体" w:hAnsi="宋体" w:cs="Helvetica"/>
          <w:b/>
          <w:color w:val="0D0D0D"/>
          <w:kern w:val="0"/>
          <w:szCs w:val="21"/>
          <w:lang w:val="zh-CN"/>
        </w:rPr>
      </w:pPr>
      <w:r>
        <w:rPr>
          <w:rFonts w:ascii="宋体" w:hAnsi="宋体" w:hint="eastAsia"/>
          <w:b/>
          <w:szCs w:val="21"/>
          <w:lang w:val="zh-CN"/>
        </w:rPr>
        <w:t>公告的媒体及规定</w:t>
      </w:r>
    </w:p>
    <w:p w14:paraId="58B98197" w14:textId="3D9FFCFB" w:rsidR="002E699C" w:rsidRDefault="00252B30">
      <w:pPr>
        <w:numPr>
          <w:ilvl w:val="0"/>
          <w:numId w:val="35"/>
        </w:numPr>
        <w:tabs>
          <w:tab w:val="left" w:pos="616"/>
        </w:tabs>
        <w:spacing w:line="276" w:lineRule="auto"/>
        <w:ind w:left="616" w:hanging="616"/>
        <w:rPr>
          <w:rFonts w:ascii="宋体" w:hAnsi="宋体" w:cs="宋体"/>
          <w:kern w:val="0"/>
          <w:szCs w:val="21"/>
          <w:lang w:val="zh-CN"/>
        </w:rPr>
      </w:pPr>
      <w:r>
        <w:rPr>
          <w:rFonts w:ascii="宋体" w:hAnsi="宋体" w:cs="Helvetica" w:hint="eastAsia"/>
          <w:kern w:val="0"/>
          <w:szCs w:val="21"/>
          <w:lang w:val="zh-CN"/>
        </w:rPr>
        <w:t>采购代理机构在</w:t>
      </w:r>
      <w:r w:rsidR="00A67AE1">
        <w:rPr>
          <w:rFonts w:ascii="宋体" w:hAnsi="宋体" w:cs="Helvetica" w:hint="eastAsia"/>
          <w:kern w:val="0"/>
          <w:szCs w:val="21"/>
          <w:lang w:val="zh-CN"/>
        </w:rPr>
        <w:t>招租</w:t>
      </w:r>
      <w:r>
        <w:rPr>
          <w:rFonts w:ascii="宋体" w:hAnsi="宋体" w:cs="Helvetica" w:hint="eastAsia"/>
          <w:kern w:val="0"/>
          <w:szCs w:val="21"/>
          <w:lang w:val="zh-CN"/>
        </w:rPr>
        <w:t>活动中</w:t>
      </w:r>
      <w:r>
        <w:rPr>
          <w:rFonts w:ascii="宋体" w:hAnsi="宋体" w:cs="宋体" w:hint="eastAsia"/>
          <w:kern w:val="0"/>
          <w:szCs w:val="21"/>
          <w:lang w:val="zh-CN"/>
        </w:rPr>
        <w:t>的公告、补充、更正、结果等采购信息均依法在采购监管部门指定媒体上发布。</w:t>
      </w:r>
    </w:p>
    <w:p w14:paraId="5FAD5598" w14:textId="6FF457EE" w:rsidR="002E699C" w:rsidRDefault="00252B30">
      <w:pPr>
        <w:numPr>
          <w:ilvl w:val="0"/>
          <w:numId w:val="35"/>
        </w:numPr>
        <w:tabs>
          <w:tab w:val="left" w:pos="616"/>
        </w:tabs>
        <w:spacing w:line="276" w:lineRule="auto"/>
        <w:ind w:left="616" w:hanging="616"/>
        <w:rPr>
          <w:rFonts w:ascii="宋体" w:hAnsi="宋体" w:cs="宋体"/>
          <w:kern w:val="0"/>
          <w:szCs w:val="21"/>
          <w:lang w:val="zh-CN"/>
        </w:rPr>
      </w:pPr>
      <w:r>
        <w:rPr>
          <w:rFonts w:ascii="宋体" w:hAnsi="宋体" w:cs="宋体" w:hint="eastAsia"/>
          <w:kern w:val="0"/>
          <w:szCs w:val="21"/>
          <w:lang w:val="zh-CN"/>
        </w:rPr>
        <w:t>采购代理机构在自中标人确定之日起2个工作日内，在采购监管部门指定媒体上公告中标结果，中标公告的公示期为1个工作日。</w:t>
      </w:r>
    </w:p>
    <w:p w14:paraId="17B99CF6" w14:textId="77777777" w:rsidR="002E699C" w:rsidRDefault="00252B30">
      <w:pPr>
        <w:numPr>
          <w:ilvl w:val="0"/>
          <w:numId w:val="35"/>
        </w:numPr>
        <w:tabs>
          <w:tab w:val="left" w:pos="616"/>
        </w:tabs>
        <w:spacing w:line="276" w:lineRule="auto"/>
        <w:ind w:left="616" w:hanging="616"/>
        <w:rPr>
          <w:rFonts w:ascii="宋体" w:hAnsi="宋体" w:cs="宋体"/>
          <w:kern w:val="0"/>
          <w:szCs w:val="21"/>
          <w:lang w:val="zh-CN"/>
        </w:rPr>
      </w:pPr>
      <w:r>
        <w:rPr>
          <w:rFonts w:ascii="宋体" w:hAnsi="宋体" w:cs="宋体" w:hint="eastAsia"/>
          <w:kern w:val="0"/>
          <w:szCs w:val="21"/>
          <w:lang w:val="zh-CN"/>
        </w:rPr>
        <w:t>资格审查未通过的投标人可在中标公告质疑有效期内按公告中的联系方式获知本人的资格审查情况。</w:t>
      </w:r>
    </w:p>
    <w:p w14:paraId="46C73CB1" w14:textId="77777777" w:rsidR="002E699C" w:rsidRDefault="00252B30">
      <w:pPr>
        <w:numPr>
          <w:ilvl w:val="0"/>
          <w:numId w:val="35"/>
        </w:numPr>
        <w:tabs>
          <w:tab w:val="left" w:pos="616"/>
        </w:tabs>
        <w:spacing w:line="276" w:lineRule="auto"/>
        <w:ind w:left="616" w:hanging="616"/>
        <w:rPr>
          <w:rFonts w:ascii="宋体" w:hAnsi="宋体" w:cs="宋体"/>
          <w:kern w:val="0"/>
          <w:szCs w:val="21"/>
          <w:lang w:val="zh-CN"/>
        </w:rPr>
      </w:pPr>
      <w:r>
        <w:rPr>
          <w:rFonts w:ascii="宋体" w:hAnsi="宋体" w:cs="宋体" w:hint="eastAsia"/>
          <w:kern w:val="0"/>
          <w:szCs w:val="21"/>
          <w:lang w:val="zh-CN"/>
        </w:rPr>
        <w:t>采用综合评分法评审的项目，未中标人可在中标公告质疑有效期内按公告中的联系方式获知本人的评审得分与排序。</w:t>
      </w:r>
    </w:p>
    <w:p w14:paraId="64703C66" w14:textId="77777777" w:rsidR="002E699C" w:rsidRDefault="00252B30">
      <w:pPr>
        <w:keepNext/>
        <w:keepLines/>
        <w:numPr>
          <w:ilvl w:val="0"/>
          <w:numId w:val="1"/>
        </w:numPr>
        <w:spacing w:line="276" w:lineRule="auto"/>
        <w:ind w:left="426" w:hanging="426"/>
        <w:jc w:val="left"/>
        <w:outlineLvl w:val="1"/>
        <w:rPr>
          <w:rFonts w:ascii="宋体" w:hAnsi="宋体"/>
          <w:b/>
          <w:kern w:val="0"/>
          <w:szCs w:val="21"/>
          <w:lang w:val="zh-CN"/>
        </w:rPr>
      </w:pPr>
      <w:bookmarkStart w:id="40" w:name="_Toc494561946"/>
      <w:bookmarkStart w:id="41" w:name="_Toc208587973"/>
      <w:r>
        <w:rPr>
          <w:rFonts w:ascii="宋体" w:hAnsi="宋体" w:hint="eastAsia"/>
          <w:b/>
          <w:kern w:val="0"/>
          <w:szCs w:val="21"/>
          <w:lang w:val="zh-CN"/>
        </w:rPr>
        <w:t>质疑</w:t>
      </w:r>
      <w:bookmarkEnd w:id="36"/>
      <w:bookmarkEnd w:id="37"/>
      <w:r>
        <w:rPr>
          <w:rFonts w:ascii="宋体" w:hAnsi="宋体" w:hint="eastAsia"/>
          <w:b/>
          <w:kern w:val="0"/>
          <w:szCs w:val="21"/>
          <w:lang w:val="zh-CN"/>
        </w:rPr>
        <w:t>及提交</w:t>
      </w:r>
      <w:bookmarkEnd w:id="40"/>
      <w:bookmarkEnd w:id="41"/>
    </w:p>
    <w:p w14:paraId="40C9F6B0"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质疑及提交</w:t>
      </w:r>
    </w:p>
    <w:p w14:paraId="1F098B6A" w14:textId="7EC122D2" w:rsidR="002E699C" w:rsidRDefault="00252B30">
      <w:pPr>
        <w:spacing w:line="276" w:lineRule="auto"/>
        <w:ind w:firstLineChars="200" w:firstLine="420"/>
        <w:rPr>
          <w:rFonts w:ascii="宋体" w:hAnsi="宋体"/>
          <w:szCs w:val="21"/>
          <w:lang w:val="zh-CN"/>
        </w:rPr>
      </w:pPr>
      <w:r>
        <w:rPr>
          <w:rFonts w:ascii="宋体" w:hAnsi="宋体" w:hint="eastAsia"/>
          <w:szCs w:val="21"/>
          <w:lang w:val="zh-CN"/>
        </w:rPr>
        <w:t>投标人认为</w:t>
      </w:r>
      <w:r w:rsidR="00A67AE1">
        <w:rPr>
          <w:rFonts w:ascii="宋体" w:hAnsi="宋体" w:hint="eastAsia"/>
          <w:szCs w:val="21"/>
          <w:lang w:val="zh-CN"/>
        </w:rPr>
        <w:t>招租文件</w:t>
      </w:r>
      <w:r>
        <w:rPr>
          <w:rFonts w:ascii="宋体" w:hAnsi="宋体" w:hint="eastAsia"/>
          <w:szCs w:val="21"/>
          <w:lang w:val="zh-CN"/>
        </w:rPr>
        <w:t>、</w:t>
      </w:r>
      <w:r w:rsidR="00A67AE1">
        <w:rPr>
          <w:rFonts w:ascii="宋体" w:hAnsi="宋体" w:hint="eastAsia"/>
          <w:szCs w:val="21"/>
          <w:lang w:val="zh-CN"/>
        </w:rPr>
        <w:t>招租</w:t>
      </w:r>
      <w:r>
        <w:rPr>
          <w:rFonts w:ascii="宋体" w:hAnsi="宋体" w:hint="eastAsia"/>
          <w:szCs w:val="21"/>
          <w:lang w:val="zh-CN"/>
        </w:rPr>
        <w:t>过程和中标结果使自己的权益受到损害的，可以在知道或者应知其权益受到损害之日起7个工作日内，以书面形式向采购人、采购代理机构一次性提出针对同一采购程序环节的质疑。质疑提交要求详见《投标人须知前附表》。</w:t>
      </w:r>
    </w:p>
    <w:p w14:paraId="4C36344E"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投标人应知其权益受到损害之日是指：</w:t>
      </w:r>
    </w:p>
    <w:p w14:paraId="56816329" w14:textId="43F964C0" w:rsidR="002E699C" w:rsidRDefault="00252B30">
      <w:pPr>
        <w:numPr>
          <w:ilvl w:val="0"/>
          <w:numId w:val="36"/>
        </w:numPr>
        <w:spacing w:line="276" w:lineRule="auto"/>
        <w:ind w:left="616" w:hanging="616"/>
        <w:rPr>
          <w:rFonts w:ascii="宋体" w:hAnsi="宋体"/>
          <w:szCs w:val="21"/>
          <w:lang w:val="zh-CN"/>
        </w:rPr>
      </w:pPr>
      <w:r>
        <w:rPr>
          <w:rFonts w:ascii="宋体" w:hAnsi="宋体" w:hint="eastAsia"/>
          <w:szCs w:val="21"/>
          <w:lang w:val="zh-CN"/>
        </w:rPr>
        <w:t>对可以质疑的</w:t>
      </w:r>
      <w:r w:rsidR="00A67AE1">
        <w:rPr>
          <w:rFonts w:ascii="宋体" w:hAnsi="宋体" w:hint="eastAsia"/>
          <w:szCs w:val="21"/>
          <w:lang w:val="zh-CN"/>
        </w:rPr>
        <w:t>招租文件</w:t>
      </w:r>
      <w:r>
        <w:rPr>
          <w:rFonts w:ascii="宋体" w:hAnsi="宋体" w:hint="eastAsia"/>
          <w:szCs w:val="21"/>
          <w:lang w:val="zh-CN"/>
        </w:rPr>
        <w:t>提出质疑的，为收到</w:t>
      </w:r>
      <w:r w:rsidR="00A67AE1">
        <w:rPr>
          <w:rFonts w:ascii="宋体" w:hAnsi="宋体" w:hint="eastAsia"/>
          <w:szCs w:val="21"/>
          <w:lang w:val="zh-CN"/>
        </w:rPr>
        <w:t>招租文件</w:t>
      </w:r>
      <w:r>
        <w:rPr>
          <w:rFonts w:ascii="宋体" w:hAnsi="宋体" w:hint="eastAsia"/>
          <w:szCs w:val="21"/>
          <w:lang w:val="zh-CN"/>
        </w:rPr>
        <w:t>之日或者</w:t>
      </w:r>
      <w:r w:rsidR="00A67AE1">
        <w:rPr>
          <w:rFonts w:ascii="宋体" w:hAnsi="宋体" w:hint="eastAsia"/>
          <w:szCs w:val="21"/>
          <w:lang w:val="zh-CN"/>
        </w:rPr>
        <w:t>招租文件</w:t>
      </w:r>
      <w:r>
        <w:rPr>
          <w:rFonts w:ascii="宋体" w:hAnsi="宋体" w:hint="eastAsia"/>
          <w:szCs w:val="21"/>
          <w:lang w:val="zh-CN"/>
        </w:rPr>
        <w:t>公告期限届满之日；</w:t>
      </w:r>
    </w:p>
    <w:p w14:paraId="3CC5F908" w14:textId="1DA34BA4" w:rsidR="002E699C" w:rsidRDefault="00252B30">
      <w:pPr>
        <w:numPr>
          <w:ilvl w:val="0"/>
          <w:numId w:val="36"/>
        </w:numPr>
        <w:spacing w:line="276" w:lineRule="auto"/>
        <w:ind w:left="616" w:hanging="616"/>
        <w:rPr>
          <w:rFonts w:ascii="宋体" w:hAnsi="宋体"/>
          <w:szCs w:val="21"/>
          <w:lang w:val="zh-CN"/>
        </w:rPr>
      </w:pPr>
      <w:r>
        <w:rPr>
          <w:rFonts w:ascii="宋体" w:hAnsi="宋体" w:hint="eastAsia"/>
          <w:szCs w:val="21"/>
          <w:lang w:val="zh-CN"/>
        </w:rPr>
        <w:t>对</w:t>
      </w:r>
      <w:r w:rsidR="00A67AE1">
        <w:rPr>
          <w:rFonts w:ascii="宋体" w:hAnsi="宋体" w:hint="eastAsia"/>
          <w:szCs w:val="21"/>
          <w:lang w:val="zh-CN"/>
        </w:rPr>
        <w:t>招租</w:t>
      </w:r>
      <w:r>
        <w:rPr>
          <w:rFonts w:ascii="宋体" w:hAnsi="宋体" w:hint="eastAsia"/>
          <w:szCs w:val="21"/>
          <w:lang w:val="zh-CN"/>
        </w:rPr>
        <w:t>过程提出质疑的，为各</w:t>
      </w:r>
      <w:r w:rsidR="00A67AE1">
        <w:rPr>
          <w:rFonts w:ascii="宋体" w:hAnsi="宋体" w:hint="eastAsia"/>
          <w:szCs w:val="21"/>
          <w:lang w:val="zh-CN"/>
        </w:rPr>
        <w:t>招租</w:t>
      </w:r>
      <w:r>
        <w:rPr>
          <w:rFonts w:ascii="宋体" w:hAnsi="宋体" w:hint="eastAsia"/>
          <w:szCs w:val="21"/>
          <w:lang w:val="zh-CN"/>
        </w:rPr>
        <w:t>程序环节结束之日；</w:t>
      </w:r>
    </w:p>
    <w:p w14:paraId="11EF7948" w14:textId="77777777" w:rsidR="002E699C" w:rsidRDefault="00252B30">
      <w:pPr>
        <w:numPr>
          <w:ilvl w:val="0"/>
          <w:numId w:val="36"/>
        </w:numPr>
        <w:spacing w:line="276" w:lineRule="auto"/>
        <w:ind w:left="616" w:hanging="616"/>
        <w:rPr>
          <w:rFonts w:ascii="宋体" w:hAnsi="宋体"/>
          <w:szCs w:val="21"/>
          <w:lang w:val="zh-CN"/>
        </w:rPr>
      </w:pPr>
      <w:r>
        <w:rPr>
          <w:rFonts w:ascii="宋体" w:hAnsi="宋体" w:hint="eastAsia"/>
          <w:szCs w:val="21"/>
          <w:lang w:val="zh-CN"/>
        </w:rPr>
        <w:t>对中标结果提出质疑的，为中标公告期限届满之日。</w:t>
      </w:r>
    </w:p>
    <w:p w14:paraId="2B0C7CAD" w14:textId="77777777" w:rsidR="002E699C" w:rsidRDefault="00252B30">
      <w:pPr>
        <w:numPr>
          <w:ilvl w:val="0"/>
          <w:numId w:val="2"/>
        </w:numPr>
        <w:spacing w:line="276" w:lineRule="auto"/>
        <w:rPr>
          <w:rFonts w:ascii="宋体" w:hAnsi="宋体"/>
          <w:b/>
          <w:szCs w:val="21"/>
          <w:lang w:val="zh-CN"/>
        </w:rPr>
      </w:pPr>
      <w:proofErr w:type="gramStart"/>
      <w:r>
        <w:rPr>
          <w:rFonts w:ascii="宋体" w:hAnsi="宋体" w:hint="eastAsia"/>
          <w:b/>
          <w:szCs w:val="21"/>
          <w:lang w:val="zh-CN"/>
        </w:rPr>
        <w:t>质疑书</w:t>
      </w:r>
      <w:proofErr w:type="gramEnd"/>
      <w:r>
        <w:rPr>
          <w:rFonts w:ascii="宋体" w:hAnsi="宋体" w:hint="eastAsia"/>
          <w:b/>
          <w:szCs w:val="21"/>
          <w:lang w:val="zh-CN"/>
        </w:rPr>
        <w:t>应当包括下列主要内容：</w:t>
      </w:r>
    </w:p>
    <w:p w14:paraId="1917B132" w14:textId="77777777" w:rsidR="002E699C" w:rsidRDefault="00252B30">
      <w:pPr>
        <w:numPr>
          <w:ilvl w:val="0"/>
          <w:numId w:val="37"/>
        </w:numPr>
        <w:spacing w:line="276" w:lineRule="auto"/>
        <w:ind w:left="616" w:hanging="616"/>
        <w:rPr>
          <w:rFonts w:ascii="宋体" w:hAnsi="宋体"/>
          <w:szCs w:val="21"/>
          <w:lang w:val="zh-CN"/>
        </w:rPr>
      </w:pPr>
      <w:r>
        <w:rPr>
          <w:rFonts w:ascii="宋体" w:hAnsi="宋体" w:hint="eastAsia"/>
          <w:szCs w:val="21"/>
          <w:lang w:val="zh-CN"/>
        </w:rPr>
        <w:t>质疑人的名称或姓名、地址、</w:t>
      </w:r>
      <w:r>
        <w:rPr>
          <w:rFonts w:ascii="Arial" w:hAnsi="Arial" w:cs="Arial"/>
          <w:color w:val="000000"/>
          <w:shd w:val="clear" w:color="auto" w:fill="FFFFFF"/>
        </w:rPr>
        <w:t>邮编、</w:t>
      </w:r>
      <w:r>
        <w:rPr>
          <w:rFonts w:ascii="宋体" w:hAnsi="宋体" w:hint="eastAsia"/>
          <w:szCs w:val="21"/>
          <w:lang w:val="zh-CN"/>
        </w:rPr>
        <w:t>联系人及联系电话等；</w:t>
      </w:r>
    </w:p>
    <w:p w14:paraId="3CF5956B" w14:textId="77777777" w:rsidR="002E699C" w:rsidRDefault="00252B30">
      <w:pPr>
        <w:numPr>
          <w:ilvl w:val="0"/>
          <w:numId w:val="37"/>
        </w:numPr>
        <w:spacing w:line="276" w:lineRule="auto"/>
        <w:ind w:left="616" w:hanging="616"/>
        <w:rPr>
          <w:rFonts w:ascii="宋体" w:hAnsi="宋体"/>
          <w:szCs w:val="21"/>
          <w:lang w:val="zh-CN"/>
        </w:rPr>
      </w:pPr>
      <w:r>
        <w:rPr>
          <w:rFonts w:ascii="宋体" w:hAnsi="宋体" w:hint="eastAsia"/>
          <w:szCs w:val="21"/>
          <w:lang w:val="zh-CN"/>
        </w:rPr>
        <w:t>被质疑人的名称、地址、</w:t>
      </w:r>
      <w:r>
        <w:rPr>
          <w:rFonts w:ascii="Arial" w:hAnsi="Arial" w:cs="Arial"/>
          <w:color w:val="000000"/>
          <w:shd w:val="clear" w:color="auto" w:fill="FFFFFF"/>
        </w:rPr>
        <w:t>邮编、</w:t>
      </w:r>
      <w:r>
        <w:rPr>
          <w:rFonts w:ascii="宋体" w:hAnsi="宋体" w:hint="eastAsia"/>
          <w:szCs w:val="21"/>
          <w:lang w:val="zh-CN"/>
        </w:rPr>
        <w:t>联系人及联系电话等；</w:t>
      </w:r>
    </w:p>
    <w:p w14:paraId="347203F0" w14:textId="77777777" w:rsidR="002E699C" w:rsidRDefault="00252B30">
      <w:pPr>
        <w:numPr>
          <w:ilvl w:val="0"/>
          <w:numId w:val="37"/>
        </w:numPr>
        <w:spacing w:line="276" w:lineRule="auto"/>
        <w:ind w:left="616" w:hanging="616"/>
        <w:rPr>
          <w:rFonts w:ascii="宋体" w:hAnsi="宋体"/>
          <w:szCs w:val="21"/>
          <w:lang w:val="zh-CN"/>
        </w:rPr>
      </w:pPr>
      <w:r>
        <w:rPr>
          <w:rFonts w:ascii="宋体" w:hAnsi="宋体" w:hint="eastAsia"/>
          <w:szCs w:val="21"/>
          <w:lang w:val="zh-CN"/>
        </w:rPr>
        <w:t>质疑项目名称及编号/标包、质疑事项和明确的请求；</w:t>
      </w:r>
    </w:p>
    <w:p w14:paraId="150DCE67" w14:textId="77777777" w:rsidR="002E699C" w:rsidRDefault="00252B30">
      <w:pPr>
        <w:numPr>
          <w:ilvl w:val="0"/>
          <w:numId w:val="37"/>
        </w:numPr>
        <w:spacing w:line="276" w:lineRule="auto"/>
        <w:ind w:left="616" w:hanging="616"/>
        <w:rPr>
          <w:rFonts w:ascii="宋体" w:hAnsi="宋体"/>
          <w:szCs w:val="21"/>
          <w:lang w:val="zh-CN"/>
        </w:rPr>
      </w:pPr>
      <w:r>
        <w:rPr>
          <w:rFonts w:ascii="宋体" w:hAnsi="宋体" w:hint="eastAsia"/>
          <w:szCs w:val="21"/>
          <w:lang w:val="zh-CN"/>
        </w:rPr>
        <w:t>质疑事项的事实根据、法律依据及其他必要的证明材料；</w:t>
      </w:r>
    </w:p>
    <w:p w14:paraId="4DB41272" w14:textId="77777777" w:rsidR="002E699C" w:rsidRDefault="00252B30">
      <w:pPr>
        <w:numPr>
          <w:ilvl w:val="0"/>
          <w:numId w:val="37"/>
        </w:numPr>
        <w:spacing w:line="276" w:lineRule="auto"/>
        <w:ind w:left="616" w:hanging="616"/>
        <w:rPr>
          <w:rFonts w:ascii="宋体" w:hAnsi="宋体"/>
          <w:szCs w:val="21"/>
          <w:lang w:val="zh-CN"/>
        </w:rPr>
      </w:pPr>
      <w:r>
        <w:rPr>
          <w:rFonts w:ascii="宋体" w:hAnsi="宋体" w:hint="eastAsia"/>
          <w:szCs w:val="21"/>
          <w:lang w:val="zh-CN"/>
        </w:rPr>
        <w:t>提出质疑的日期；</w:t>
      </w:r>
    </w:p>
    <w:p w14:paraId="10346EC4" w14:textId="77777777" w:rsidR="002E699C" w:rsidRDefault="00252B30">
      <w:pPr>
        <w:numPr>
          <w:ilvl w:val="0"/>
          <w:numId w:val="37"/>
        </w:numPr>
        <w:spacing w:line="276" w:lineRule="auto"/>
        <w:ind w:left="616" w:hanging="616"/>
        <w:rPr>
          <w:rFonts w:ascii="宋体" w:hAnsi="宋体"/>
          <w:szCs w:val="21"/>
          <w:lang w:val="zh-CN"/>
        </w:rPr>
      </w:pPr>
      <w:r>
        <w:rPr>
          <w:rFonts w:ascii="宋体" w:hAnsi="宋体" w:hint="eastAsia"/>
          <w:szCs w:val="21"/>
          <w:lang w:val="zh-CN"/>
        </w:rPr>
        <w:t>质疑人的署名及签章（质疑人为自然人的，应当由本人签名；质疑人为法人或者其他组织的，应当由法定代表人或者主要负责人，</w:t>
      </w:r>
      <w:r>
        <w:rPr>
          <w:rFonts w:ascii="Arial" w:hAnsi="Arial" w:cs="Arial"/>
          <w:color w:val="000000"/>
          <w:shd w:val="clear" w:color="auto" w:fill="FFFFFF"/>
        </w:rPr>
        <w:t>或者其授权代表签字或者盖章，</w:t>
      </w:r>
      <w:r>
        <w:rPr>
          <w:rFonts w:ascii="宋体" w:hAnsi="宋体" w:hint="eastAsia"/>
          <w:szCs w:val="21"/>
          <w:lang w:val="zh-CN"/>
        </w:rPr>
        <w:t>并加盖公章）；</w:t>
      </w:r>
    </w:p>
    <w:p w14:paraId="468A1664" w14:textId="77777777" w:rsidR="002E699C" w:rsidRDefault="00252B30">
      <w:pPr>
        <w:numPr>
          <w:ilvl w:val="0"/>
          <w:numId w:val="37"/>
        </w:numPr>
        <w:spacing w:line="276" w:lineRule="auto"/>
        <w:ind w:left="616" w:hanging="616"/>
        <w:rPr>
          <w:rFonts w:ascii="宋体" w:hAnsi="宋体"/>
          <w:szCs w:val="21"/>
          <w:lang w:val="zh-CN"/>
        </w:rPr>
      </w:pPr>
      <w:r>
        <w:rPr>
          <w:rFonts w:ascii="宋体" w:hAnsi="宋体" w:hint="eastAsia"/>
          <w:szCs w:val="21"/>
          <w:lang w:val="zh-CN"/>
        </w:rPr>
        <w:lastRenderedPageBreak/>
        <w:t>法人授权委托书（质疑人或法人委托代理人办理质疑事务的，应当提供授权委托书，授权委托书应当载明委托代理的具体权限和事项）。</w:t>
      </w:r>
    </w:p>
    <w:p w14:paraId="3A89D538" w14:textId="77777777" w:rsidR="002E699C" w:rsidRDefault="00252B30">
      <w:pPr>
        <w:numPr>
          <w:ilvl w:val="0"/>
          <w:numId w:val="2"/>
        </w:numPr>
        <w:spacing w:line="276" w:lineRule="auto"/>
        <w:rPr>
          <w:rFonts w:ascii="宋体" w:hAnsi="宋体"/>
          <w:b/>
          <w:szCs w:val="21"/>
          <w:lang w:val="zh-CN"/>
        </w:rPr>
      </w:pPr>
      <w:r>
        <w:rPr>
          <w:rFonts w:ascii="宋体" w:hAnsi="宋体" w:hint="eastAsia"/>
          <w:b/>
          <w:szCs w:val="21"/>
          <w:lang w:val="zh-CN"/>
        </w:rPr>
        <w:t>不予受理的情形</w:t>
      </w:r>
    </w:p>
    <w:p w14:paraId="54C5857B" w14:textId="77777777" w:rsidR="002E699C" w:rsidRDefault="00252B30">
      <w:pPr>
        <w:spacing w:line="276" w:lineRule="auto"/>
        <w:ind w:firstLineChars="200" w:firstLine="420"/>
        <w:rPr>
          <w:rFonts w:ascii="宋体" w:hAnsi="宋体"/>
          <w:szCs w:val="21"/>
          <w:lang w:val="zh-CN"/>
        </w:rPr>
      </w:pPr>
      <w:r>
        <w:rPr>
          <w:rFonts w:ascii="宋体" w:hAnsi="宋体" w:hint="eastAsia"/>
          <w:szCs w:val="21"/>
          <w:lang w:val="zh-CN"/>
        </w:rPr>
        <w:t>投标人未按本章“质疑及提交”规定的时限、内容及方式进行质疑的，采购代理机构不予受理。</w:t>
      </w:r>
    </w:p>
    <w:p w14:paraId="389EAC1B" w14:textId="77777777" w:rsidR="002E699C" w:rsidRDefault="00252B30">
      <w:pPr>
        <w:keepNext/>
        <w:keepLines/>
        <w:numPr>
          <w:ilvl w:val="0"/>
          <w:numId w:val="1"/>
        </w:numPr>
        <w:spacing w:line="276" w:lineRule="auto"/>
        <w:ind w:left="426" w:hanging="426"/>
        <w:jc w:val="left"/>
        <w:outlineLvl w:val="1"/>
        <w:rPr>
          <w:rFonts w:ascii="宋体" w:hAnsi="宋体"/>
          <w:b/>
          <w:kern w:val="0"/>
          <w:szCs w:val="21"/>
          <w:lang w:val="zh-CN"/>
        </w:rPr>
      </w:pPr>
      <w:bookmarkStart w:id="42" w:name="_Toc208587974"/>
      <w:r>
        <w:rPr>
          <w:rFonts w:ascii="宋体" w:hAnsi="宋体" w:hint="eastAsia"/>
          <w:b/>
          <w:kern w:val="0"/>
          <w:szCs w:val="21"/>
          <w:lang w:val="zh-CN"/>
        </w:rPr>
        <w:t>保密</w:t>
      </w:r>
      <w:bookmarkEnd w:id="42"/>
    </w:p>
    <w:p w14:paraId="3A3D5B48" w14:textId="77777777" w:rsidR="002E699C" w:rsidRDefault="00252B30">
      <w:pPr>
        <w:numPr>
          <w:ilvl w:val="0"/>
          <w:numId w:val="2"/>
        </w:numPr>
        <w:spacing w:line="276" w:lineRule="auto"/>
        <w:rPr>
          <w:rFonts w:ascii="宋体" w:hAnsi="宋体"/>
          <w:szCs w:val="21"/>
          <w:lang w:val="zh-CN"/>
        </w:rPr>
      </w:pPr>
      <w:r>
        <w:rPr>
          <w:rFonts w:ascii="宋体" w:hAnsi="宋体" w:hint="eastAsia"/>
          <w:szCs w:val="21"/>
          <w:lang w:val="zh-CN"/>
        </w:rPr>
        <w:t>凡是属于审查、澄清、评价和比较的有关资料以及授标意向等，采购人、采购代理机构、监管人员、评标委员会及有关工作人员均不得向投标人或其它无关的人员透露。</w:t>
      </w:r>
    </w:p>
    <w:p w14:paraId="56C50CA3" w14:textId="77777777" w:rsidR="002E699C" w:rsidRDefault="00252B30">
      <w:pPr>
        <w:keepNext/>
        <w:keepLines/>
        <w:numPr>
          <w:ilvl w:val="0"/>
          <w:numId w:val="1"/>
        </w:numPr>
        <w:spacing w:line="276" w:lineRule="auto"/>
        <w:ind w:left="658" w:hanging="658"/>
        <w:jc w:val="left"/>
        <w:outlineLvl w:val="1"/>
        <w:rPr>
          <w:rFonts w:ascii="宋体" w:hAnsi="宋体"/>
          <w:b/>
          <w:kern w:val="0"/>
          <w:szCs w:val="21"/>
          <w:lang w:val="zh-CN"/>
        </w:rPr>
      </w:pPr>
      <w:bookmarkStart w:id="43" w:name="_Toc278891598"/>
      <w:bookmarkStart w:id="44" w:name="_Toc494561949"/>
      <w:bookmarkStart w:id="45" w:name="_Toc272247701"/>
      <w:bookmarkStart w:id="46" w:name="_Toc208587975"/>
      <w:r>
        <w:rPr>
          <w:rFonts w:ascii="宋体" w:hAnsi="宋体" w:hint="eastAsia"/>
          <w:b/>
          <w:kern w:val="0"/>
          <w:szCs w:val="21"/>
          <w:lang w:val="zh-CN"/>
        </w:rPr>
        <w:t>适用法律</w:t>
      </w:r>
      <w:bookmarkEnd w:id="43"/>
      <w:bookmarkEnd w:id="44"/>
      <w:bookmarkEnd w:id="45"/>
      <w:r>
        <w:rPr>
          <w:rFonts w:ascii="宋体" w:hAnsi="宋体" w:hint="eastAsia"/>
          <w:b/>
          <w:kern w:val="0"/>
          <w:szCs w:val="21"/>
          <w:lang w:val="zh-CN"/>
        </w:rPr>
        <w:t>、法规、规章及规范性文件</w:t>
      </w:r>
      <w:bookmarkEnd w:id="46"/>
    </w:p>
    <w:p w14:paraId="0EE6FF90" w14:textId="5FC73DEB" w:rsidR="002E699C" w:rsidRDefault="00252B30">
      <w:pPr>
        <w:numPr>
          <w:ilvl w:val="0"/>
          <w:numId w:val="2"/>
        </w:numPr>
        <w:spacing w:line="276" w:lineRule="auto"/>
        <w:ind w:left="426" w:hanging="426"/>
        <w:rPr>
          <w:rFonts w:ascii="宋体" w:hAnsi="宋体"/>
          <w:szCs w:val="21"/>
          <w:lang w:val="zh-CN"/>
        </w:rPr>
      </w:pPr>
      <w:r>
        <w:rPr>
          <w:rFonts w:ascii="宋体" w:hAnsi="宋体" w:hint="eastAsia"/>
          <w:szCs w:val="21"/>
          <w:lang w:val="zh-CN"/>
        </w:rPr>
        <w:t>采购合同的履行</w:t>
      </w:r>
      <w:r>
        <w:rPr>
          <w:rFonts w:ascii="宋体" w:hAnsi="宋体" w:cs="Helvetica" w:hint="eastAsia"/>
          <w:kern w:val="0"/>
          <w:szCs w:val="21"/>
          <w:lang w:val="zh-CN"/>
        </w:rPr>
        <w:t>、违约责任和解决争议的方法等适用《中华人民共和国民法典》。</w:t>
      </w:r>
    </w:p>
    <w:p w14:paraId="4EE6F102" w14:textId="422366A5" w:rsidR="002E699C" w:rsidRDefault="00A67AE1">
      <w:pPr>
        <w:keepNext/>
        <w:keepLines/>
        <w:numPr>
          <w:ilvl w:val="0"/>
          <w:numId w:val="1"/>
        </w:numPr>
        <w:spacing w:line="276" w:lineRule="auto"/>
        <w:ind w:left="658" w:hanging="658"/>
        <w:jc w:val="left"/>
        <w:outlineLvl w:val="1"/>
        <w:rPr>
          <w:rFonts w:ascii="宋体" w:hAnsi="宋体"/>
          <w:b/>
          <w:kern w:val="0"/>
          <w:szCs w:val="21"/>
          <w:lang w:val="zh-CN"/>
        </w:rPr>
      </w:pPr>
      <w:bookmarkStart w:id="47" w:name="_Toc494561950"/>
      <w:bookmarkStart w:id="48" w:name="_Toc272247702"/>
      <w:bookmarkStart w:id="49" w:name="_Toc278891599"/>
      <w:bookmarkStart w:id="50" w:name="_Toc208587976"/>
      <w:r>
        <w:rPr>
          <w:rFonts w:ascii="宋体" w:hAnsi="宋体" w:hint="eastAsia"/>
          <w:b/>
          <w:kern w:val="0"/>
          <w:szCs w:val="21"/>
          <w:lang w:val="zh-CN"/>
        </w:rPr>
        <w:t>招租文件</w:t>
      </w:r>
      <w:r w:rsidR="00252B30">
        <w:rPr>
          <w:rFonts w:ascii="宋体" w:hAnsi="宋体" w:hint="eastAsia"/>
          <w:b/>
          <w:kern w:val="0"/>
          <w:szCs w:val="21"/>
          <w:lang w:val="zh-CN"/>
        </w:rPr>
        <w:t>的解释权</w:t>
      </w:r>
      <w:bookmarkEnd w:id="47"/>
      <w:bookmarkEnd w:id="48"/>
      <w:bookmarkEnd w:id="49"/>
      <w:bookmarkEnd w:id="50"/>
    </w:p>
    <w:p w14:paraId="0CB8AE53" w14:textId="377CB327" w:rsidR="002E699C" w:rsidRDefault="00A67AE1">
      <w:pPr>
        <w:numPr>
          <w:ilvl w:val="0"/>
          <w:numId w:val="2"/>
        </w:numPr>
        <w:spacing w:line="276" w:lineRule="auto"/>
        <w:ind w:left="426" w:hanging="426"/>
        <w:rPr>
          <w:rFonts w:ascii="宋体" w:hAnsi="宋体"/>
          <w:szCs w:val="21"/>
          <w:lang w:val="zh-CN"/>
        </w:rPr>
      </w:pPr>
      <w:r>
        <w:rPr>
          <w:rFonts w:ascii="宋体" w:hAnsi="宋体" w:hint="eastAsia"/>
          <w:szCs w:val="21"/>
          <w:lang w:val="zh-CN"/>
        </w:rPr>
        <w:t>招租文件</w:t>
      </w:r>
      <w:r w:rsidR="00252B30">
        <w:rPr>
          <w:rFonts w:ascii="宋体" w:hAnsi="宋体" w:hint="eastAsia"/>
          <w:szCs w:val="21"/>
          <w:lang w:val="zh-CN"/>
        </w:rPr>
        <w:t>的最终解释权为采购人、采购代理机构所有。</w:t>
      </w:r>
    </w:p>
    <w:p w14:paraId="24045C67" w14:textId="77777777" w:rsidR="002E699C" w:rsidRDefault="002E699C">
      <w:pPr>
        <w:pStyle w:val="21"/>
        <w:rPr>
          <w:lang w:val="zh-CN"/>
        </w:rPr>
      </w:pPr>
    </w:p>
    <w:p w14:paraId="5659A260" w14:textId="77777777" w:rsidR="002E699C" w:rsidRDefault="00252B30">
      <w:pPr>
        <w:widowControl/>
        <w:jc w:val="left"/>
        <w:rPr>
          <w:rFonts w:ascii="黑体" w:eastAsia="黑体" w:hAnsi="黑体"/>
          <w:sz w:val="28"/>
          <w:szCs w:val="28"/>
        </w:rPr>
      </w:pPr>
      <w:r>
        <w:rPr>
          <w:rFonts w:ascii="黑体" w:eastAsia="黑体" w:hAnsi="黑体" w:hint="eastAsia"/>
          <w:kern w:val="0"/>
          <w:sz w:val="28"/>
          <w:szCs w:val="28"/>
        </w:rPr>
        <w:br w:type="page"/>
      </w:r>
    </w:p>
    <w:p w14:paraId="47B7173D" w14:textId="77777777" w:rsidR="002E699C" w:rsidRDefault="00252B30">
      <w:pPr>
        <w:spacing w:line="276" w:lineRule="auto"/>
        <w:jc w:val="center"/>
        <w:outlineLvl w:val="0"/>
        <w:rPr>
          <w:rFonts w:ascii="黑体" w:eastAsia="黑体" w:hAnsi="黑体"/>
          <w:sz w:val="28"/>
          <w:szCs w:val="28"/>
        </w:rPr>
      </w:pPr>
      <w:bookmarkStart w:id="51" w:name="_Toc208587977"/>
      <w:r>
        <w:rPr>
          <w:rFonts w:ascii="黑体" w:eastAsia="黑体" w:hAnsi="黑体" w:hint="eastAsia"/>
          <w:sz w:val="28"/>
          <w:szCs w:val="28"/>
        </w:rPr>
        <w:lastRenderedPageBreak/>
        <w:t>第三章 技术、服务及商务要求</w:t>
      </w:r>
      <w:bookmarkEnd w:id="51"/>
    </w:p>
    <w:p w14:paraId="1D2FED07" w14:textId="77777777" w:rsidR="00844830" w:rsidRDefault="00844830" w:rsidP="00844830">
      <w:pPr>
        <w:tabs>
          <w:tab w:val="center" w:pos="4153"/>
          <w:tab w:val="right" w:pos="8306"/>
        </w:tabs>
        <w:adjustRightInd w:val="0"/>
        <w:snapToGrid w:val="0"/>
        <w:spacing w:line="360" w:lineRule="auto"/>
        <w:textAlignment w:val="baseline"/>
        <w:outlineLvl w:val="1"/>
        <w:rPr>
          <w:rFonts w:ascii="宋体" w:hAnsi="宋体" w:cs="宋体"/>
          <w:b/>
          <w:szCs w:val="21"/>
        </w:rPr>
      </w:pPr>
      <w:bookmarkStart w:id="52" w:name="_Toc208587978"/>
      <w:r>
        <w:rPr>
          <w:rFonts w:ascii="宋体" w:hAnsi="宋体" w:cs="宋体" w:hint="eastAsia"/>
          <w:b/>
          <w:szCs w:val="21"/>
        </w:rPr>
        <w:t>一、采购内容</w:t>
      </w:r>
      <w:bookmarkEnd w:id="52"/>
    </w:p>
    <w:tbl>
      <w:tblPr>
        <w:tblW w:w="8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62"/>
        <w:gridCol w:w="2017"/>
        <w:gridCol w:w="1385"/>
      </w:tblGrid>
      <w:tr w:rsidR="004D69FB" w:rsidRPr="005C431C" w14:paraId="7F3E63D7" w14:textId="77777777" w:rsidTr="004D69FB">
        <w:trPr>
          <w:trHeight w:val="64"/>
          <w:jc w:val="center"/>
        </w:trPr>
        <w:tc>
          <w:tcPr>
            <w:tcW w:w="709" w:type="dxa"/>
            <w:shd w:val="clear" w:color="auto" w:fill="FFFFFF" w:themeFill="background1"/>
            <w:vAlign w:val="center"/>
          </w:tcPr>
          <w:p w14:paraId="52A4F5DE" w14:textId="77777777" w:rsidR="004D69FB" w:rsidRDefault="004D69FB" w:rsidP="004D69FB">
            <w:pPr>
              <w:jc w:val="center"/>
              <w:rPr>
                <w:rFonts w:ascii="宋体" w:hAnsi="宋体"/>
                <w:b/>
                <w:bCs/>
                <w:szCs w:val="21"/>
              </w:rPr>
            </w:pPr>
            <w:r>
              <w:rPr>
                <w:rFonts w:ascii="宋体" w:hAnsi="宋体" w:hint="eastAsia"/>
                <w:b/>
                <w:bCs/>
                <w:szCs w:val="21"/>
              </w:rPr>
              <w:t>序</w:t>
            </w:r>
            <w:r w:rsidRPr="005C431C">
              <w:rPr>
                <w:rFonts w:ascii="宋体" w:hAnsi="宋体" w:hint="eastAsia"/>
                <w:b/>
                <w:bCs/>
                <w:szCs w:val="21"/>
              </w:rPr>
              <w:t>号</w:t>
            </w:r>
          </w:p>
        </w:tc>
        <w:tc>
          <w:tcPr>
            <w:tcW w:w="4162" w:type="dxa"/>
            <w:shd w:val="clear" w:color="auto" w:fill="FFFFFF" w:themeFill="background1"/>
            <w:vAlign w:val="center"/>
          </w:tcPr>
          <w:p w14:paraId="1D7914B3" w14:textId="77777777" w:rsidR="004D69FB" w:rsidRPr="005C431C" w:rsidRDefault="004D69FB" w:rsidP="004D69FB">
            <w:pPr>
              <w:jc w:val="center"/>
              <w:rPr>
                <w:rFonts w:ascii="宋体" w:hAnsi="宋体"/>
                <w:b/>
                <w:bCs/>
                <w:szCs w:val="21"/>
              </w:rPr>
            </w:pPr>
            <w:r>
              <w:rPr>
                <w:rFonts w:ascii="宋体" w:hAnsi="宋体" w:hint="eastAsia"/>
                <w:b/>
                <w:bCs/>
                <w:szCs w:val="21"/>
              </w:rPr>
              <w:t>内容</w:t>
            </w:r>
          </w:p>
        </w:tc>
        <w:tc>
          <w:tcPr>
            <w:tcW w:w="2017" w:type="dxa"/>
            <w:shd w:val="clear" w:color="auto" w:fill="FFFFFF" w:themeFill="background1"/>
            <w:vAlign w:val="center"/>
          </w:tcPr>
          <w:p w14:paraId="1737C4A3" w14:textId="2C7D013D" w:rsidR="004D69FB" w:rsidRDefault="004D69FB" w:rsidP="004D69FB">
            <w:pPr>
              <w:jc w:val="center"/>
              <w:rPr>
                <w:rFonts w:ascii="宋体" w:hAnsi="宋体"/>
                <w:b/>
                <w:bCs/>
                <w:szCs w:val="21"/>
              </w:rPr>
            </w:pPr>
            <w:r>
              <w:rPr>
                <w:rFonts w:ascii="宋体" w:hAnsi="宋体" w:hint="eastAsia"/>
                <w:b/>
                <w:bCs/>
                <w:szCs w:val="21"/>
              </w:rPr>
              <w:t>综合出租面积（㎡）</w:t>
            </w:r>
          </w:p>
        </w:tc>
        <w:tc>
          <w:tcPr>
            <w:tcW w:w="1385" w:type="dxa"/>
            <w:tcBorders>
              <w:bottom w:val="single" w:sz="4" w:space="0" w:color="auto"/>
            </w:tcBorders>
            <w:shd w:val="clear" w:color="auto" w:fill="FFFFFF" w:themeFill="background1"/>
            <w:vAlign w:val="center"/>
          </w:tcPr>
          <w:p w14:paraId="4DD4FEC3" w14:textId="77777777" w:rsidR="004D69FB" w:rsidRPr="005C431C" w:rsidRDefault="004D69FB" w:rsidP="004D69FB">
            <w:pPr>
              <w:jc w:val="center"/>
              <w:rPr>
                <w:rFonts w:ascii="宋体" w:hAnsi="宋体"/>
                <w:b/>
                <w:bCs/>
                <w:szCs w:val="21"/>
              </w:rPr>
            </w:pPr>
            <w:r>
              <w:rPr>
                <w:rFonts w:ascii="宋体" w:hAnsi="宋体" w:hint="eastAsia"/>
                <w:b/>
                <w:bCs/>
                <w:szCs w:val="21"/>
              </w:rPr>
              <w:t>最低限价</w:t>
            </w:r>
            <w:r w:rsidRPr="005C431C">
              <w:rPr>
                <w:rFonts w:ascii="宋体" w:hAnsi="宋体" w:hint="eastAsia"/>
                <w:b/>
                <w:bCs/>
                <w:szCs w:val="21"/>
              </w:rPr>
              <w:t>（万元</w:t>
            </w:r>
            <w:r>
              <w:rPr>
                <w:rFonts w:ascii="宋体" w:hAnsi="宋体" w:hint="eastAsia"/>
                <w:b/>
                <w:bCs/>
                <w:szCs w:val="21"/>
              </w:rPr>
              <w:t>/年</w:t>
            </w:r>
            <w:r w:rsidRPr="005C431C">
              <w:rPr>
                <w:rFonts w:ascii="宋体" w:hAnsi="宋体" w:hint="eastAsia"/>
                <w:b/>
                <w:bCs/>
                <w:szCs w:val="21"/>
              </w:rPr>
              <w:t>）</w:t>
            </w:r>
          </w:p>
        </w:tc>
      </w:tr>
      <w:tr w:rsidR="004D69FB" w:rsidRPr="005C431C" w14:paraId="0E49175B" w14:textId="77777777" w:rsidTr="004D69FB">
        <w:trPr>
          <w:trHeight w:val="454"/>
          <w:jc w:val="center"/>
        </w:trPr>
        <w:tc>
          <w:tcPr>
            <w:tcW w:w="709" w:type="dxa"/>
            <w:vAlign w:val="center"/>
          </w:tcPr>
          <w:p w14:paraId="1789299E" w14:textId="77777777" w:rsidR="004D69FB" w:rsidRPr="005C431C" w:rsidRDefault="004D69FB" w:rsidP="004D69FB">
            <w:pPr>
              <w:jc w:val="center"/>
              <w:rPr>
                <w:rFonts w:ascii="宋体" w:hAnsi="宋体"/>
                <w:szCs w:val="21"/>
              </w:rPr>
            </w:pPr>
            <w:r w:rsidRPr="005C431C">
              <w:rPr>
                <w:rFonts w:ascii="宋体" w:hAnsi="宋体" w:hint="eastAsia"/>
                <w:szCs w:val="21"/>
              </w:rPr>
              <w:t>1</w:t>
            </w:r>
          </w:p>
        </w:tc>
        <w:tc>
          <w:tcPr>
            <w:tcW w:w="4162" w:type="dxa"/>
            <w:vAlign w:val="center"/>
          </w:tcPr>
          <w:p w14:paraId="040E4547" w14:textId="77777777" w:rsidR="004D69FB" w:rsidRPr="005C431C" w:rsidRDefault="004D69FB" w:rsidP="004D69FB">
            <w:pPr>
              <w:widowControl/>
              <w:jc w:val="center"/>
              <w:rPr>
                <w:rFonts w:ascii="宋体" w:hAnsi="宋体"/>
                <w:szCs w:val="24"/>
              </w:rPr>
            </w:pPr>
            <w:r>
              <w:rPr>
                <w:rFonts w:ascii="宋体" w:hAnsi="宋体" w:hint="eastAsia"/>
                <w:color w:val="000000" w:themeColor="text1"/>
                <w:szCs w:val="24"/>
              </w:rPr>
              <w:t>余家头校区船池旁东</w:t>
            </w:r>
            <w:proofErr w:type="gramStart"/>
            <w:r>
              <w:rPr>
                <w:rFonts w:ascii="宋体" w:hAnsi="宋体" w:hint="eastAsia"/>
                <w:color w:val="000000" w:themeColor="text1"/>
                <w:szCs w:val="24"/>
              </w:rPr>
              <w:t>园房</w:t>
            </w:r>
            <w:proofErr w:type="gramEnd"/>
            <w:r>
              <w:rPr>
                <w:rFonts w:ascii="宋体" w:hAnsi="宋体" w:hint="eastAsia"/>
                <w:color w:val="000000" w:themeColor="text1"/>
                <w:szCs w:val="24"/>
              </w:rPr>
              <w:t>屋招租（商）</w:t>
            </w:r>
          </w:p>
        </w:tc>
        <w:tc>
          <w:tcPr>
            <w:tcW w:w="2017" w:type="dxa"/>
            <w:vAlign w:val="center"/>
          </w:tcPr>
          <w:p w14:paraId="1F509FE9" w14:textId="52A55D2C" w:rsidR="004D69FB" w:rsidRPr="002A1911" w:rsidRDefault="004D69FB" w:rsidP="004D69FB">
            <w:pPr>
              <w:widowControl/>
              <w:jc w:val="center"/>
              <w:rPr>
                <w:rFonts w:ascii="宋体" w:hAnsi="宋体"/>
                <w:szCs w:val="24"/>
              </w:rPr>
            </w:pPr>
            <w:r w:rsidRPr="004D69FB">
              <w:rPr>
                <w:rFonts w:ascii="宋体" w:hAnsi="宋体"/>
                <w:szCs w:val="24"/>
              </w:rPr>
              <w:t>629.88</w:t>
            </w:r>
          </w:p>
        </w:tc>
        <w:tc>
          <w:tcPr>
            <w:tcW w:w="1385" w:type="dxa"/>
            <w:vAlign w:val="center"/>
          </w:tcPr>
          <w:p w14:paraId="1E8C7AA0" w14:textId="77777777" w:rsidR="004D69FB" w:rsidRPr="005C431C" w:rsidRDefault="004D69FB" w:rsidP="004D69FB">
            <w:pPr>
              <w:jc w:val="center"/>
              <w:rPr>
                <w:rFonts w:ascii="宋体" w:hAnsi="宋体"/>
                <w:szCs w:val="24"/>
              </w:rPr>
            </w:pPr>
            <w:r>
              <w:rPr>
                <w:rFonts w:ascii="宋体" w:hAnsi="宋体"/>
                <w:szCs w:val="24"/>
              </w:rPr>
              <w:t>23.1</w:t>
            </w:r>
          </w:p>
        </w:tc>
      </w:tr>
    </w:tbl>
    <w:p w14:paraId="2511BF9F" w14:textId="77777777" w:rsidR="00844830" w:rsidRDefault="00844830" w:rsidP="00844830">
      <w:pPr>
        <w:tabs>
          <w:tab w:val="center" w:pos="4153"/>
          <w:tab w:val="right" w:pos="8306"/>
        </w:tabs>
        <w:adjustRightInd w:val="0"/>
        <w:snapToGrid w:val="0"/>
        <w:spacing w:line="360" w:lineRule="auto"/>
        <w:textAlignment w:val="baseline"/>
        <w:outlineLvl w:val="1"/>
        <w:rPr>
          <w:rFonts w:ascii="宋体" w:hAnsi="宋体" w:cs="宋体"/>
          <w:b/>
          <w:szCs w:val="21"/>
        </w:rPr>
      </w:pPr>
      <w:bookmarkStart w:id="53" w:name="_Toc208587979"/>
      <w:r>
        <w:rPr>
          <w:rFonts w:ascii="宋体" w:hAnsi="宋体" w:cs="宋体" w:hint="eastAsia"/>
          <w:b/>
          <w:szCs w:val="21"/>
        </w:rPr>
        <w:t>二、技术、服务要求</w:t>
      </w:r>
      <w:bookmarkEnd w:id="53"/>
    </w:p>
    <w:p w14:paraId="34F10E21" w14:textId="77777777" w:rsidR="00844830" w:rsidRPr="00812AE3" w:rsidRDefault="00844830" w:rsidP="00844830">
      <w:pPr>
        <w:tabs>
          <w:tab w:val="center" w:pos="4153"/>
          <w:tab w:val="right" w:pos="8306"/>
        </w:tabs>
        <w:adjustRightInd w:val="0"/>
        <w:snapToGrid w:val="0"/>
        <w:spacing w:line="360" w:lineRule="auto"/>
        <w:ind w:firstLineChars="200" w:firstLine="422"/>
        <w:jc w:val="left"/>
        <w:textAlignment w:val="baseline"/>
        <w:rPr>
          <w:rFonts w:ascii="宋体" w:hAnsi="宋体" w:cs="宋体"/>
          <w:b/>
          <w:bCs/>
          <w:szCs w:val="21"/>
        </w:rPr>
      </w:pPr>
      <w:r w:rsidRPr="00812AE3">
        <w:rPr>
          <w:rFonts w:hAnsi="宋体" w:cs="宋体" w:hint="eastAsia"/>
          <w:b/>
          <w:bCs/>
          <w:szCs w:val="21"/>
        </w:rPr>
        <w:t>★</w:t>
      </w:r>
      <w:r w:rsidRPr="00812AE3">
        <w:rPr>
          <w:rFonts w:ascii="宋体" w:hAnsi="宋体" w:cs="宋体" w:hint="eastAsia"/>
          <w:b/>
          <w:bCs/>
          <w:szCs w:val="21"/>
        </w:rPr>
        <w:t>1、承租人要求</w:t>
      </w:r>
    </w:p>
    <w:p w14:paraId="1EB7D9E3" w14:textId="0BEB0D9D" w:rsidR="00844830" w:rsidRPr="00812AE3" w:rsidRDefault="008700EB" w:rsidP="00844830">
      <w:pPr>
        <w:tabs>
          <w:tab w:val="center" w:pos="4153"/>
          <w:tab w:val="right" w:pos="8306"/>
        </w:tabs>
        <w:adjustRightInd w:val="0"/>
        <w:snapToGrid w:val="0"/>
        <w:spacing w:line="360" w:lineRule="auto"/>
        <w:ind w:firstLineChars="200" w:firstLine="422"/>
        <w:jc w:val="left"/>
        <w:textAlignment w:val="baseline"/>
        <w:rPr>
          <w:rFonts w:ascii="宋体" w:hAnsi="宋体" w:cs="宋体"/>
          <w:b/>
          <w:bCs/>
          <w:szCs w:val="21"/>
        </w:rPr>
      </w:pPr>
      <w:r w:rsidRPr="00812AE3">
        <w:rPr>
          <w:rFonts w:ascii="宋体" w:hAnsi="宋体" w:cs="宋体" w:hint="eastAsia"/>
          <w:b/>
          <w:bCs/>
          <w:szCs w:val="21"/>
        </w:rPr>
        <w:t>供应商应从事孵化或办公及师生服务类</w:t>
      </w:r>
      <w:r w:rsidRPr="00812AE3">
        <w:rPr>
          <w:rFonts w:ascii="宋体" w:hAnsi="宋体" w:hint="eastAsia"/>
          <w:b/>
          <w:bCs/>
        </w:rPr>
        <w:t>经营业态，如从事孵化类经营活动，应</w:t>
      </w:r>
      <w:r w:rsidRPr="00812AE3">
        <w:rPr>
          <w:rFonts w:ascii="宋体" w:hAnsi="宋体" w:hint="eastAsia"/>
          <w:b/>
          <w:bCs/>
          <w:szCs w:val="21"/>
        </w:rPr>
        <w:t>满足区级以上科技孵化资质。</w:t>
      </w:r>
    </w:p>
    <w:p w14:paraId="616B3C06" w14:textId="7238F1B1" w:rsidR="004D69FB" w:rsidRPr="004D69FB" w:rsidRDefault="004D69FB"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szCs w:val="21"/>
        </w:rPr>
      </w:pPr>
      <w:r>
        <w:rPr>
          <w:rFonts w:ascii="宋体" w:hAnsi="宋体" w:cs="宋体"/>
          <w:szCs w:val="21"/>
        </w:rPr>
        <w:t>2</w:t>
      </w:r>
      <w:r w:rsidRPr="004D69FB">
        <w:rPr>
          <w:rFonts w:ascii="宋体" w:hAnsi="宋体" w:cs="宋体" w:hint="eastAsia"/>
          <w:szCs w:val="21"/>
        </w:rPr>
        <w:t>、</w:t>
      </w:r>
      <w:r w:rsidR="00B90F60">
        <w:rPr>
          <w:rFonts w:ascii="宋体" w:hAnsi="宋体" w:cs="宋体" w:hint="eastAsia"/>
          <w:szCs w:val="21"/>
        </w:rPr>
        <w:t>供应商</w:t>
      </w:r>
      <w:r w:rsidRPr="004D69FB">
        <w:rPr>
          <w:rFonts w:ascii="宋体" w:hAnsi="宋体" w:cs="宋体" w:hint="eastAsia"/>
          <w:szCs w:val="21"/>
        </w:rPr>
        <w:t>必须按规定时限缴纳房租，房屋租赁合同签订时视为双方自愿认可房屋现状，合同履行中</w:t>
      </w:r>
      <w:r w:rsidR="00B90F60">
        <w:rPr>
          <w:rFonts w:ascii="宋体" w:hAnsi="宋体" w:cs="宋体" w:hint="eastAsia"/>
          <w:szCs w:val="21"/>
        </w:rPr>
        <w:t>供应商</w:t>
      </w:r>
      <w:r w:rsidRPr="004D69FB">
        <w:rPr>
          <w:rFonts w:ascii="宋体" w:hAnsi="宋体" w:cs="宋体" w:hint="eastAsia"/>
          <w:szCs w:val="21"/>
        </w:rPr>
        <w:t>不得以房屋老旧、渗水、漏水等理由拒交、缓交、少交房租。</w:t>
      </w:r>
    </w:p>
    <w:p w14:paraId="69EA9E73" w14:textId="1AC8E3FD" w:rsidR="004D69FB" w:rsidRPr="004D69FB" w:rsidRDefault="004D69FB"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szCs w:val="21"/>
        </w:rPr>
      </w:pPr>
      <w:r>
        <w:rPr>
          <w:rFonts w:ascii="宋体" w:hAnsi="宋体" w:cs="宋体"/>
          <w:szCs w:val="21"/>
        </w:rPr>
        <w:t>3</w:t>
      </w:r>
      <w:r w:rsidRPr="004D69FB">
        <w:rPr>
          <w:rFonts w:ascii="宋体" w:hAnsi="宋体" w:cs="宋体" w:hint="eastAsia"/>
          <w:szCs w:val="21"/>
        </w:rPr>
        <w:t>、</w:t>
      </w:r>
      <w:r w:rsidR="00B90F60">
        <w:rPr>
          <w:rFonts w:ascii="宋体" w:hAnsi="宋体" w:cs="宋体" w:hint="eastAsia"/>
          <w:szCs w:val="21"/>
        </w:rPr>
        <w:t>供应商</w:t>
      </w:r>
      <w:r w:rsidRPr="004D69FB">
        <w:rPr>
          <w:rFonts w:ascii="宋体" w:hAnsi="宋体" w:cs="宋体" w:hint="eastAsia"/>
          <w:szCs w:val="21"/>
        </w:rPr>
        <w:t>在经营期间注意生产安全，不得将出租出借房屋变成“三合一”场所（即不得在门面房屋内住宿、生活做饭），如发生生产安全事故或火灾等事故，由</w:t>
      </w:r>
      <w:r w:rsidR="00B90F60">
        <w:rPr>
          <w:rFonts w:ascii="宋体" w:hAnsi="宋体" w:cs="宋体" w:hint="eastAsia"/>
          <w:szCs w:val="21"/>
        </w:rPr>
        <w:t>供应商</w:t>
      </w:r>
      <w:r w:rsidRPr="004D69FB">
        <w:rPr>
          <w:rFonts w:ascii="宋体" w:hAnsi="宋体" w:cs="宋体" w:hint="eastAsia"/>
          <w:szCs w:val="21"/>
        </w:rPr>
        <w:t>承担一切责任，</w:t>
      </w:r>
      <w:r w:rsidR="00B90F60">
        <w:rPr>
          <w:rFonts w:ascii="宋体" w:hAnsi="宋体" w:cs="宋体" w:hint="eastAsia"/>
          <w:szCs w:val="21"/>
        </w:rPr>
        <w:t>采购人</w:t>
      </w:r>
      <w:r w:rsidRPr="004D69FB">
        <w:rPr>
          <w:rFonts w:ascii="宋体" w:hAnsi="宋体" w:cs="宋体" w:hint="eastAsia"/>
          <w:szCs w:val="21"/>
        </w:rPr>
        <w:t>可立即解除合同，收回房屋，不予任何补偿。</w:t>
      </w:r>
    </w:p>
    <w:p w14:paraId="68CD8DAC" w14:textId="365EE0CF" w:rsidR="004D69FB" w:rsidRPr="004D69FB" w:rsidRDefault="004D69FB"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szCs w:val="21"/>
        </w:rPr>
      </w:pPr>
      <w:r>
        <w:rPr>
          <w:rFonts w:ascii="宋体" w:hAnsi="宋体" w:cs="宋体"/>
          <w:szCs w:val="21"/>
        </w:rPr>
        <w:t>4</w:t>
      </w:r>
      <w:r w:rsidRPr="004D69FB">
        <w:rPr>
          <w:rFonts w:ascii="宋体" w:hAnsi="宋体" w:cs="宋体" w:hint="eastAsia"/>
          <w:szCs w:val="21"/>
        </w:rPr>
        <w:t>、</w:t>
      </w:r>
      <w:r w:rsidR="00B90F60">
        <w:rPr>
          <w:rFonts w:ascii="宋体" w:hAnsi="宋体" w:cs="宋体" w:hint="eastAsia"/>
          <w:szCs w:val="21"/>
        </w:rPr>
        <w:t>供应商</w:t>
      </w:r>
      <w:r w:rsidRPr="004D69FB">
        <w:rPr>
          <w:rFonts w:ascii="宋体" w:hAnsi="宋体" w:cs="宋体" w:hint="eastAsia"/>
          <w:szCs w:val="21"/>
        </w:rPr>
        <w:t>擅自转租、转借、分租或以合作、联营、入股及其</w:t>
      </w:r>
      <w:proofErr w:type="gramStart"/>
      <w:r w:rsidRPr="004D69FB">
        <w:rPr>
          <w:rFonts w:ascii="宋体" w:hAnsi="宋体" w:cs="宋体" w:hint="eastAsia"/>
          <w:szCs w:val="21"/>
        </w:rPr>
        <w:t>它方式</w:t>
      </w:r>
      <w:proofErr w:type="gramEnd"/>
      <w:r w:rsidRPr="004D69FB">
        <w:rPr>
          <w:rFonts w:ascii="宋体" w:hAnsi="宋体" w:cs="宋体" w:hint="eastAsia"/>
          <w:szCs w:val="21"/>
        </w:rPr>
        <w:t>转让房屋租赁权的，</w:t>
      </w:r>
      <w:r w:rsidR="00B90F60">
        <w:rPr>
          <w:rFonts w:ascii="宋体" w:hAnsi="宋体" w:cs="宋体" w:hint="eastAsia"/>
          <w:szCs w:val="21"/>
        </w:rPr>
        <w:t>采购人</w:t>
      </w:r>
      <w:r w:rsidRPr="004D69FB">
        <w:rPr>
          <w:rFonts w:ascii="宋体" w:hAnsi="宋体" w:cs="宋体" w:hint="eastAsia"/>
          <w:szCs w:val="21"/>
        </w:rPr>
        <w:t>有权解除合同。在</w:t>
      </w:r>
      <w:r w:rsidR="00B90F60">
        <w:rPr>
          <w:rFonts w:ascii="宋体" w:hAnsi="宋体" w:cs="宋体" w:hint="eastAsia"/>
          <w:szCs w:val="21"/>
        </w:rPr>
        <w:t>采购人</w:t>
      </w:r>
      <w:r w:rsidRPr="004D69FB">
        <w:rPr>
          <w:rFonts w:ascii="宋体" w:hAnsi="宋体" w:cs="宋体" w:hint="eastAsia"/>
          <w:szCs w:val="21"/>
        </w:rPr>
        <w:t>发出通知15日内，</w:t>
      </w:r>
      <w:r w:rsidR="00B90F60">
        <w:rPr>
          <w:rFonts w:ascii="宋体" w:hAnsi="宋体" w:cs="宋体" w:hint="eastAsia"/>
          <w:szCs w:val="21"/>
        </w:rPr>
        <w:t>供应商</w:t>
      </w:r>
      <w:r w:rsidRPr="004D69FB">
        <w:rPr>
          <w:rFonts w:ascii="宋体" w:hAnsi="宋体" w:cs="宋体" w:hint="eastAsia"/>
          <w:szCs w:val="21"/>
        </w:rPr>
        <w:t>必须搬离，如在期限内未能撤出的，视为</w:t>
      </w:r>
      <w:r w:rsidR="00B90F60">
        <w:rPr>
          <w:rFonts w:ascii="宋体" w:hAnsi="宋体" w:cs="宋体" w:hint="eastAsia"/>
          <w:szCs w:val="21"/>
        </w:rPr>
        <w:t>供应商</w:t>
      </w:r>
      <w:r w:rsidRPr="004D69FB">
        <w:rPr>
          <w:rFonts w:ascii="宋体" w:hAnsi="宋体" w:cs="宋体" w:hint="eastAsia"/>
          <w:szCs w:val="21"/>
        </w:rPr>
        <w:t>主动放弃房屋内物品的所有权，</w:t>
      </w:r>
      <w:r w:rsidR="00B90F60">
        <w:rPr>
          <w:rFonts w:ascii="宋体" w:hAnsi="宋体" w:cs="宋体" w:hint="eastAsia"/>
          <w:szCs w:val="21"/>
        </w:rPr>
        <w:t>采购人</w:t>
      </w:r>
      <w:r w:rsidRPr="004D69FB">
        <w:rPr>
          <w:rFonts w:ascii="宋体" w:hAnsi="宋体" w:cs="宋体" w:hint="eastAsia"/>
          <w:szCs w:val="21"/>
        </w:rPr>
        <w:t>有权强制处理，由此带来的经济损失及纠纷，由</w:t>
      </w:r>
      <w:r w:rsidR="00B90F60">
        <w:rPr>
          <w:rFonts w:ascii="宋体" w:hAnsi="宋体" w:cs="宋体" w:hint="eastAsia"/>
          <w:szCs w:val="21"/>
        </w:rPr>
        <w:t>供应商</w:t>
      </w:r>
      <w:r w:rsidRPr="004D69FB">
        <w:rPr>
          <w:rFonts w:ascii="宋体" w:hAnsi="宋体" w:cs="宋体" w:hint="eastAsia"/>
          <w:szCs w:val="21"/>
        </w:rPr>
        <w:t>全权负责。</w:t>
      </w:r>
    </w:p>
    <w:p w14:paraId="30C0EEE7" w14:textId="58B9D705" w:rsidR="004D69FB" w:rsidRPr="004D69FB" w:rsidRDefault="004D69FB"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szCs w:val="21"/>
        </w:rPr>
      </w:pPr>
      <w:r>
        <w:rPr>
          <w:rFonts w:ascii="宋体" w:hAnsi="宋体" w:cs="宋体"/>
          <w:szCs w:val="21"/>
        </w:rPr>
        <w:t>5</w:t>
      </w:r>
      <w:r w:rsidRPr="004D69FB">
        <w:rPr>
          <w:rFonts w:ascii="宋体" w:hAnsi="宋体" w:cs="宋体" w:hint="eastAsia"/>
          <w:szCs w:val="21"/>
        </w:rPr>
        <w:t>、</w:t>
      </w:r>
      <w:r w:rsidR="00B90F60">
        <w:rPr>
          <w:rFonts w:ascii="宋体" w:hAnsi="宋体" w:cs="宋体" w:hint="eastAsia"/>
          <w:szCs w:val="21"/>
        </w:rPr>
        <w:t>供应商</w:t>
      </w:r>
      <w:r w:rsidRPr="004D69FB">
        <w:rPr>
          <w:rFonts w:ascii="宋体" w:hAnsi="宋体" w:cs="宋体" w:hint="eastAsia"/>
          <w:szCs w:val="21"/>
        </w:rPr>
        <w:t>不得占道、出店经营。保持店面门口的卫生，凡出店商品、物品、设备</w:t>
      </w:r>
      <w:r w:rsidR="00B90F60">
        <w:rPr>
          <w:rFonts w:ascii="宋体" w:hAnsi="宋体" w:cs="宋体" w:hint="eastAsia"/>
          <w:szCs w:val="21"/>
        </w:rPr>
        <w:t>采购人</w:t>
      </w:r>
      <w:r w:rsidRPr="004D69FB">
        <w:rPr>
          <w:rFonts w:ascii="宋体" w:hAnsi="宋体" w:cs="宋体" w:hint="eastAsia"/>
          <w:szCs w:val="21"/>
        </w:rPr>
        <w:t>强行没收，概不退还。屡犯不改达三次的租户</w:t>
      </w:r>
      <w:r w:rsidR="00B90F60">
        <w:rPr>
          <w:rFonts w:ascii="宋体" w:hAnsi="宋体" w:cs="宋体" w:hint="eastAsia"/>
          <w:szCs w:val="21"/>
        </w:rPr>
        <w:t>采购人</w:t>
      </w:r>
      <w:r w:rsidRPr="004D69FB">
        <w:rPr>
          <w:rFonts w:ascii="宋体" w:hAnsi="宋体" w:cs="宋体" w:hint="eastAsia"/>
          <w:szCs w:val="21"/>
        </w:rPr>
        <w:t>有权解除合同，收回房屋。</w:t>
      </w:r>
    </w:p>
    <w:p w14:paraId="7499F193" w14:textId="3BDB9269" w:rsidR="004D69FB" w:rsidRPr="004D69FB" w:rsidRDefault="004D69FB"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szCs w:val="21"/>
        </w:rPr>
      </w:pPr>
      <w:r>
        <w:rPr>
          <w:rFonts w:ascii="宋体" w:hAnsi="宋体" w:cs="宋体"/>
          <w:szCs w:val="21"/>
        </w:rPr>
        <w:t>6</w:t>
      </w:r>
      <w:r w:rsidRPr="004D69FB">
        <w:rPr>
          <w:rFonts w:ascii="宋体" w:hAnsi="宋体" w:cs="宋体" w:hint="eastAsia"/>
          <w:szCs w:val="21"/>
        </w:rPr>
        <w:t>、</w:t>
      </w:r>
      <w:r w:rsidR="00B90F60">
        <w:rPr>
          <w:rFonts w:ascii="宋体" w:hAnsi="宋体" w:cs="宋体" w:hint="eastAsia"/>
          <w:szCs w:val="21"/>
        </w:rPr>
        <w:t>供应商</w:t>
      </w:r>
      <w:r w:rsidRPr="004D69FB">
        <w:rPr>
          <w:rFonts w:ascii="宋体" w:hAnsi="宋体" w:cs="宋体" w:hint="eastAsia"/>
          <w:szCs w:val="21"/>
        </w:rPr>
        <w:t>须严格遵守本合同约定的经营项目和合同约定的租赁用途使用房屋，不得超范围经营。门店招牌需报</w:t>
      </w:r>
      <w:r w:rsidR="00B90F60">
        <w:rPr>
          <w:rFonts w:ascii="宋体" w:hAnsi="宋体" w:cs="宋体" w:hint="eastAsia"/>
          <w:szCs w:val="21"/>
        </w:rPr>
        <w:t>采购人</w:t>
      </w:r>
      <w:r w:rsidRPr="004D69FB">
        <w:rPr>
          <w:rFonts w:ascii="宋体" w:hAnsi="宋体" w:cs="宋体" w:hint="eastAsia"/>
          <w:szCs w:val="21"/>
        </w:rPr>
        <w:t>审批，招牌制订需符合学校整体规划要求，不能冠用武汉理工大学、理工大、理工的名字，或以此名称登广告。校内出租出借房屋严禁经营饮食项目、学历培训教育、网吧、超市等，不能随意张贴广告或乱写、乱画，违者</w:t>
      </w:r>
      <w:r w:rsidR="00B90F60">
        <w:rPr>
          <w:rFonts w:ascii="宋体" w:hAnsi="宋体" w:cs="宋体" w:hint="eastAsia"/>
          <w:szCs w:val="21"/>
        </w:rPr>
        <w:t>采购人</w:t>
      </w:r>
      <w:r w:rsidRPr="004D69FB">
        <w:rPr>
          <w:rFonts w:ascii="宋体" w:hAnsi="宋体" w:cs="宋体" w:hint="eastAsia"/>
          <w:szCs w:val="21"/>
        </w:rPr>
        <w:t>有权解除合同，收回房屋。</w:t>
      </w:r>
    </w:p>
    <w:p w14:paraId="50D5968D" w14:textId="565E7EB8" w:rsidR="004D69FB" w:rsidRPr="004D69FB" w:rsidRDefault="004D69FB"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szCs w:val="21"/>
        </w:rPr>
      </w:pPr>
      <w:r>
        <w:rPr>
          <w:rFonts w:ascii="宋体" w:hAnsi="宋体" w:cs="宋体"/>
          <w:szCs w:val="21"/>
        </w:rPr>
        <w:t>7</w:t>
      </w:r>
      <w:r w:rsidRPr="004D69FB">
        <w:rPr>
          <w:rFonts w:ascii="宋体" w:hAnsi="宋体" w:cs="宋体" w:hint="eastAsia"/>
          <w:szCs w:val="21"/>
        </w:rPr>
        <w:t>、</w:t>
      </w:r>
      <w:r w:rsidR="00B90F60">
        <w:rPr>
          <w:rFonts w:ascii="宋体" w:hAnsi="宋体" w:cs="宋体" w:hint="eastAsia"/>
          <w:szCs w:val="21"/>
        </w:rPr>
        <w:t>供应商</w:t>
      </w:r>
      <w:r w:rsidRPr="004D69FB">
        <w:rPr>
          <w:rFonts w:ascii="宋体" w:hAnsi="宋体" w:cs="宋体" w:hint="eastAsia"/>
          <w:szCs w:val="21"/>
        </w:rPr>
        <w:t>经营活动及承租户个人行为必须守法、守约，遵守社会公德，</w:t>
      </w:r>
      <w:r w:rsidR="00B90F60">
        <w:rPr>
          <w:rFonts w:ascii="宋体" w:hAnsi="宋体" w:cs="宋体" w:hint="eastAsia"/>
          <w:szCs w:val="21"/>
        </w:rPr>
        <w:t>供应商</w:t>
      </w:r>
      <w:r w:rsidRPr="004D69FB">
        <w:rPr>
          <w:rFonts w:ascii="宋体" w:hAnsi="宋体" w:cs="宋体" w:hint="eastAsia"/>
          <w:szCs w:val="21"/>
        </w:rPr>
        <w:t>必须办理工商执照、卫生许可证及其他行业要求办理的证照，否则由此造成的违法、违纪责任后果及人身安全问题须由</w:t>
      </w:r>
      <w:r w:rsidR="00B90F60">
        <w:rPr>
          <w:rFonts w:ascii="宋体" w:hAnsi="宋体" w:cs="宋体" w:hint="eastAsia"/>
          <w:szCs w:val="21"/>
        </w:rPr>
        <w:t>供应商</w:t>
      </w:r>
      <w:r w:rsidRPr="004D69FB">
        <w:rPr>
          <w:rFonts w:ascii="宋体" w:hAnsi="宋体" w:cs="宋体" w:hint="eastAsia"/>
          <w:szCs w:val="21"/>
        </w:rPr>
        <w:t>全责承担。</w:t>
      </w:r>
      <w:r w:rsidR="00B90F60">
        <w:rPr>
          <w:rFonts w:ascii="宋体" w:hAnsi="宋体" w:cs="宋体" w:hint="eastAsia"/>
          <w:szCs w:val="21"/>
        </w:rPr>
        <w:t>供应商</w:t>
      </w:r>
      <w:r w:rsidRPr="004D69FB">
        <w:rPr>
          <w:rFonts w:ascii="宋体" w:hAnsi="宋体" w:cs="宋体" w:hint="eastAsia"/>
          <w:szCs w:val="21"/>
        </w:rPr>
        <w:t>无照经营</w:t>
      </w:r>
      <w:proofErr w:type="gramStart"/>
      <w:r w:rsidRPr="004D69FB">
        <w:rPr>
          <w:rFonts w:ascii="宋体" w:hAnsi="宋体" w:cs="宋体" w:hint="eastAsia"/>
          <w:szCs w:val="21"/>
        </w:rPr>
        <w:t>规劝仍</w:t>
      </w:r>
      <w:proofErr w:type="gramEnd"/>
      <w:r w:rsidRPr="004D69FB">
        <w:rPr>
          <w:rFonts w:ascii="宋体" w:hAnsi="宋体" w:cs="宋体" w:hint="eastAsia"/>
          <w:szCs w:val="21"/>
        </w:rPr>
        <w:t>不办的，</w:t>
      </w:r>
      <w:r w:rsidR="00B90F60">
        <w:rPr>
          <w:rFonts w:ascii="宋体" w:hAnsi="宋体" w:cs="宋体" w:hint="eastAsia"/>
          <w:szCs w:val="21"/>
        </w:rPr>
        <w:t>采购人</w:t>
      </w:r>
      <w:r w:rsidRPr="004D69FB">
        <w:rPr>
          <w:rFonts w:ascii="宋体" w:hAnsi="宋体" w:cs="宋体" w:hint="eastAsia"/>
          <w:szCs w:val="21"/>
        </w:rPr>
        <w:t>有权解除合同，收回房屋。</w:t>
      </w:r>
    </w:p>
    <w:p w14:paraId="2CFD8CB2" w14:textId="7B59DF3D" w:rsidR="004D69FB" w:rsidRPr="004D69FB" w:rsidRDefault="004D69FB"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szCs w:val="21"/>
        </w:rPr>
      </w:pPr>
      <w:r>
        <w:rPr>
          <w:rFonts w:ascii="宋体" w:hAnsi="宋体" w:cs="宋体"/>
          <w:szCs w:val="21"/>
        </w:rPr>
        <w:t>8</w:t>
      </w:r>
      <w:r w:rsidRPr="004D69FB">
        <w:rPr>
          <w:rFonts w:ascii="宋体" w:hAnsi="宋体" w:cs="宋体" w:hint="eastAsia"/>
          <w:szCs w:val="21"/>
        </w:rPr>
        <w:t>、</w:t>
      </w:r>
      <w:r w:rsidR="00B90F60">
        <w:rPr>
          <w:rFonts w:ascii="宋体" w:hAnsi="宋体" w:cs="宋体" w:hint="eastAsia"/>
          <w:szCs w:val="21"/>
        </w:rPr>
        <w:t>供应商</w:t>
      </w:r>
      <w:r w:rsidRPr="004D69FB">
        <w:rPr>
          <w:rFonts w:ascii="宋体" w:hAnsi="宋体" w:cs="宋体" w:hint="eastAsia"/>
          <w:szCs w:val="21"/>
        </w:rPr>
        <w:t>必须保证经营活动符合消防安全规定，按要求数量自费配备灭火器并按期年检。</w:t>
      </w:r>
      <w:r w:rsidR="00B90F60">
        <w:rPr>
          <w:rFonts w:ascii="宋体" w:hAnsi="宋体" w:cs="宋体" w:hint="eastAsia"/>
          <w:szCs w:val="21"/>
        </w:rPr>
        <w:t>供应商</w:t>
      </w:r>
      <w:r w:rsidRPr="004D69FB">
        <w:rPr>
          <w:rFonts w:ascii="宋体" w:hAnsi="宋体" w:cs="宋体" w:hint="eastAsia"/>
          <w:szCs w:val="21"/>
        </w:rPr>
        <w:t>须对承租的房屋可能出现的雨雪、浸泡、漏雨、水渍、水管破裂、风灾、用电设施等情况自行提前采取预防、防护、修复等措施，凡因上述等原因导致室内商品和物品损失或因</w:t>
      </w:r>
      <w:r w:rsidR="00B90F60">
        <w:rPr>
          <w:rFonts w:ascii="宋体" w:hAnsi="宋体" w:cs="宋体" w:hint="eastAsia"/>
          <w:szCs w:val="21"/>
        </w:rPr>
        <w:t>供应</w:t>
      </w:r>
      <w:proofErr w:type="gramStart"/>
      <w:r w:rsidR="00B90F60">
        <w:rPr>
          <w:rFonts w:ascii="宋体" w:hAnsi="宋体" w:cs="宋体" w:hint="eastAsia"/>
          <w:szCs w:val="21"/>
        </w:rPr>
        <w:t>商</w:t>
      </w:r>
      <w:r w:rsidRPr="004D69FB">
        <w:rPr>
          <w:rFonts w:ascii="宋体" w:hAnsi="宋体" w:cs="宋体" w:hint="eastAsia"/>
          <w:szCs w:val="21"/>
        </w:rPr>
        <w:t>违法</w:t>
      </w:r>
      <w:proofErr w:type="gramEnd"/>
      <w:r w:rsidRPr="004D69FB">
        <w:rPr>
          <w:rFonts w:ascii="宋体" w:hAnsi="宋体" w:cs="宋体" w:hint="eastAsia"/>
          <w:szCs w:val="21"/>
        </w:rPr>
        <w:t>违规造成的水灾、火灾等任何损失的情况，一律由</w:t>
      </w:r>
      <w:r w:rsidR="00B90F60">
        <w:rPr>
          <w:rFonts w:ascii="宋体" w:hAnsi="宋体" w:cs="宋体" w:hint="eastAsia"/>
          <w:szCs w:val="21"/>
        </w:rPr>
        <w:t>供应商</w:t>
      </w:r>
      <w:r w:rsidRPr="004D69FB">
        <w:rPr>
          <w:rFonts w:ascii="宋体" w:hAnsi="宋体" w:cs="宋体" w:hint="eastAsia"/>
          <w:szCs w:val="21"/>
        </w:rPr>
        <w:t>自行全责承担损失，</w:t>
      </w:r>
      <w:r w:rsidR="00B90F60">
        <w:rPr>
          <w:rFonts w:ascii="宋体" w:hAnsi="宋体" w:cs="宋体" w:hint="eastAsia"/>
          <w:szCs w:val="21"/>
        </w:rPr>
        <w:t>采购人</w:t>
      </w:r>
      <w:r w:rsidRPr="004D69FB">
        <w:rPr>
          <w:rFonts w:ascii="宋体" w:hAnsi="宋体" w:cs="宋体" w:hint="eastAsia"/>
          <w:szCs w:val="21"/>
        </w:rPr>
        <w:t>不予承担责任与补偿赔付。</w:t>
      </w:r>
    </w:p>
    <w:p w14:paraId="160B4A9B" w14:textId="558EC792" w:rsidR="004D69FB" w:rsidRPr="004D69FB" w:rsidRDefault="004D69FB"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szCs w:val="21"/>
        </w:rPr>
      </w:pPr>
      <w:r>
        <w:rPr>
          <w:rFonts w:ascii="宋体" w:hAnsi="宋体" w:cs="宋体"/>
          <w:szCs w:val="21"/>
        </w:rPr>
        <w:t>9</w:t>
      </w:r>
      <w:r w:rsidRPr="004D69FB">
        <w:rPr>
          <w:rFonts w:ascii="宋体" w:hAnsi="宋体" w:cs="宋体" w:hint="eastAsia"/>
          <w:szCs w:val="21"/>
        </w:rPr>
        <w:t>、</w:t>
      </w:r>
      <w:r w:rsidR="00B90F60">
        <w:rPr>
          <w:rFonts w:ascii="宋体" w:hAnsi="宋体" w:cs="宋体" w:hint="eastAsia"/>
          <w:szCs w:val="21"/>
        </w:rPr>
        <w:t>供应商</w:t>
      </w:r>
      <w:r w:rsidRPr="004D69FB">
        <w:rPr>
          <w:rFonts w:ascii="宋体" w:hAnsi="宋体" w:cs="宋体" w:hint="eastAsia"/>
          <w:szCs w:val="21"/>
        </w:rPr>
        <w:t>收费标准须公开透明，要向</w:t>
      </w:r>
      <w:r w:rsidR="00B90F60">
        <w:rPr>
          <w:rFonts w:ascii="宋体" w:hAnsi="宋体" w:cs="宋体" w:hint="eastAsia"/>
          <w:szCs w:val="21"/>
        </w:rPr>
        <w:t>采购人</w:t>
      </w:r>
      <w:r w:rsidRPr="004D69FB">
        <w:rPr>
          <w:rFonts w:ascii="宋体" w:hAnsi="宋体" w:cs="宋体" w:hint="eastAsia"/>
          <w:szCs w:val="21"/>
        </w:rPr>
        <w:t>师生提供更为优质、便捷、便宜、安全的服务。如遇</w:t>
      </w:r>
      <w:r w:rsidR="00B90F60">
        <w:rPr>
          <w:rFonts w:ascii="宋体" w:hAnsi="宋体" w:cs="宋体" w:hint="eastAsia"/>
          <w:szCs w:val="21"/>
        </w:rPr>
        <w:t>采购人</w:t>
      </w:r>
      <w:r w:rsidRPr="004D69FB">
        <w:rPr>
          <w:rFonts w:ascii="宋体" w:hAnsi="宋体" w:cs="宋体" w:hint="eastAsia"/>
          <w:szCs w:val="21"/>
        </w:rPr>
        <w:t>大型活动，</w:t>
      </w:r>
      <w:r w:rsidR="00B90F60">
        <w:rPr>
          <w:rFonts w:ascii="宋体" w:hAnsi="宋体" w:cs="宋体" w:hint="eastAsia"/>
          <w:szCs w:val="21"/>
        </w:rPr>
        <w:t>供应商</w:t>
      </w:r>
      <w:r w:rsidRPr="004D69FB">
        <w:rPr>
          <w:rFonts w:ascii="宋体" w:hAnsi="宋体" w:cs="宋体" w:hint="eastAsia"/>
          <w:szCs w:val="21"/>
        </w:rPr>
        <w:t>必须服从相关管理部门的统一管理。</w:t>
      </w:r>
    </w:p>
    <w:p w14:paraId="4A39C9CA" w14:textId="2EEE8915" w:rsidR="004D69FB" w:rsidRPr="004D69FB" w:rsidRDefault="00B90F60"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szCs w:val="21"/>
        </w:rPr>
      </w:pPr>
      <w:r>
        <w:rPr>
          <w:rFonts w:ascii="宋体" w:hAnsi="宋体" w:cs="宋体" w:hint="eastAsia"/>
          <w:szCs w:val="21"/>
        </w:rPr>
        <w:t>供应商</w:t>
      </w:r>
      <w:r w:rsidR="004D69FB" w:rsidRPr="004D69FB">
        <w:rPr>
          <w:rFonts w:ascii="宋体" w:hAnsi="宋体" w:cs="宋体" w:hint="eastAsia"/>
          <w:szCs w:val="21"/>
        </w:rPr>
        <w:t>应服从</w:t>
      </w:r>
      <w:r>
        <w:rPr>
          <w:rFonts w:ascii="宋体" w:hAnsi="宋体" w:cs="宋体" w:hint="eastAsia"/>
          <w:szCs w:val="21"/>
        </w:rPr>
        <w:t>采购人</w:t>
      </w:r>
      <w:r w:rsidR="004D69FB" w:rsidRPr="004D69FB">
        <w:rPr>
          <w:rFonts w:ascii="宋体" w:hAnsi="宋体" w:cs="宋体" w:hint="eastAsia"/>
          <w:szCs w:val="21"/>
        </w:rPr>
        <w:t>管理人员的日常管理，配合管理部门做好防火、防盗和环境综合治理工作。</w:t>
      </w:r>
    </w:p>
    <w:p w14:paraId="25FF2E0A" w14:textId="78E11C2A" w:rsidR="004D69FB" w:rsidRPr="004D69FB" w:rsidRDefault="00B90F60"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szCs w:val="21"/>
        </w:rPr>
      </w:pPr>
      <w:r>
        <w:rPr>
          <w:rFonts w:ascii="宋体" w:hAnsi="宋体" w:cs="宋体" w:hint="eastAsia"/>
          <w:szCs w:val="21"/>
        </w:rPr>
        <w:t>供应商</w:t>
      </w:r>
      <w:r w:rsidR="004D69FB" w:rsidRPr="004D69FB">
        <w:rPr>
          <w:rFonts w:ascii="宋体" w:hAnsi="宋体" w:cs="宋体" w:hint="eastAsia"/>
          <w:szCs w:val="21"/>
        </w:rPr>
        <w:t>必须保护服务对象的各种信息安全，不得泄露，否则将予追究责任。</w:t>
      </w:r>
    </w:p>
    <w:p w14:paraId="4995FF70" w14:textId="7325E551" w:rsidR="004D69FB" w:rsidRPr="004D69FB" w:rsidRDefault="004D69FB"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szCs w:val="21"/>
        </w:rPr>
      </w:pPr>
      <w:r>
        <w:rPr>
          <w:rFonts w:ascii="宋体" w:hAnsi="宋体" w:cs="宋体"/>
          <w:szCs w:val="21"/>
        </w:rPr>
        <w:t>10</w:t>
      </w:r>
      <w:r w:rsidRPr="004D69FB">
        <w:rPr>
          <w:rFonts w:ascii="宋体" w:hAnsi="宋体" w:cs="宋体" w:hint="eastAsia"/>
          <w:szCs w:val="21"/>
        </w:rPr>
        <w:t>、</w:t>
      </w:r>
      <w:r w:rsidR="00B90F60">
        <w:rPr>
          <w:rFonts w:ascii="宋体" w:hAnsi="宋体" w:cs="宋体" w:hint="eastAsia"/>
          <w:szCs w:val="21"/>
        </w:rPr>
        <w:t>供应商</w:t>
      </w:r>
      <w:r w:rsidRPr="004D69FB">
        <w:rPr>
          <w:rFonts w:ascii="宋体" w:hAnsi="宋体" w:cs="宋体" w:hint="eastAsia"/>
          <w:szCs w:val="21"/>
        </w:rPr>
        <w:t>聘用人员时，须将人员名册及身份证、居住证、健康证等复印件及时报</w:t>
      </w:r>
      <w:r w:rsidR="00B90F60">
        <w:rPr>
          <w:rFonts w:ascii="宋体" w:hAnsi="宋体" w:cs="宋体" w:hint="eastAsia"/>
          <w:szCs w:val="21"/>
        </w:rPr>
        <w:t>采购人</w:t>
      </w:r>
      <w:r w:rsidRPr="004D69FB">
        <w:rPr>
          <w:rFonts w:ascii="宋体" w:hAnsi="宋体" w:cs="宋体" w:hint="eastAsia"/>
          <w:szCs w:val="21"/>
        </w:rPr>
        <w:t>备案，</w:t>
      </w:r>
      <w:r w:rsidR="00B90F60">
        <w:rPr>
          <w:rFonts w:ascii="宋体" w:hAnsi="宋体" w:cs="宋体" w:hint="eastAsia"/>
          <w:szCs w:val="21"/>
        </w:rPr>
        <w:t>供</w:t>
      </w:r>
      <w:r w:rsidR="00B90F60">
        <w:rPr>
          <w:rFonts w:ascii="宋体" w:hAnsi="宋体" w:cs="宋体" w:hint="eastAsia"/>
          <w:szCs w:val="21"/>
        </w:rPr>
        <w:lastRenderedPageBreak/>
        <w:t>应商</w:t>
      </w:r>
      <w:r w:rsidRPr="004D69FB">
        <w:rPr>
          <w:rFonts w:ascii="宋体" w:hAnsi="宋体" w:cs="宋体" w:hint="eastAsia"/>
          <w:szCs w:val="21"/>
        </w:rPr>
        <w:t>聘用人员与</w:t>
      </w:r>
      <w:r w:rsidR="00B90F60">
        <w:rPr>
          <w:rFonts w:ascii="宋体" w:hAnsi="宋体" w:cs="宋体" w:hint="eastAsia"/>
          <w:szCs w:val="21"/>
        </w:rPr>
        <w:t>采购人</w:t>
      </w:r>
      <w:r w:rsidRPr="004D69FB">
        <w:rPr>
          <w:rFonts w:ascii="宋体" w:hAnsi="宋体" w:cs="宋体" w:hint="eastAsia"/>
          <w:szCs w:val="21"/>
        </w:rPr>
        <w:t>不存在任何法律关系。</w:t>
      </w:r>
    </w:p>
    <w:p w14:paraId="2950E4D6" w14:textId="77777777" w:rsidR="00AD506D" w:rsidRDefault="004D69FB"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szCs w:val="21"/>
        </w:rPr>
      </w:pPr>
      <w:r>
        <w:rPr>
          <w:rFonts w:ascii="宋体" w:hAnsi="宋体" w:cs="宋体"/>
          <w:szCs w:val="21"/>
        </w:rPr>
        <w:t>11</w:t>
      </w:r>
      <w:r w:rsidRPr="004D69FB">
        <w:rPr>
          <w:rFonts w:ascii="宋体" w:hAnsi="宋体" w:cs="宋体" w:hint="eastAsia"/>
          <w:szCs w:val="21"/>
        </w:rPr>
        <w:t>、</w:t>
      </w:r>
      <w:r w:rsidR="00B90F60">
        <w:rPr>
          <w:rFonts w:ascii="宋体" w:hAnsi="宋体" w:cs="宋体" w:hint="eastAsia"/>
          <w:szCs w:val="21"/>
        </w:rPr>
        <w:t>供应</w:t>
      </w:r>
      <w:proofErr w:type="gramStart"/>
      <w:r w:rsidR="00B90F60">
        <w:rPr>
          <w:rFonts w:ascii="宋体" w:hAnsi="宋体" w:cs="宋体" w:hint="eastAsia"/>
          <w:szCs w:val="21"/>
        </w:rPr>
        <w:t>商</w:t>
      </w:r>
      <w:r w:rsidRPr="004D69FB">
        <w:rPr>
          <w:rFonts w:ascii="宋体" w:hAnsi="宋体" w:cs="宋体" w:hint="eastAsia"/>
          <w:szCs w:val="21"/>
        </w:rPr>
        <w:t>财产</w:t>
      </w:r>
      <w:proofErr w:type="gramEnd"/>
      <w:r w:rsidRPr="004D69FB">
        <w:rPr>
          <w:rFonts w:ascii="宋体" w:hAnsi="宋体" w:cs="宋体" w:hint="eastAsia"/>
          <w:szCs w:val="21"/>
        </w:rPr>
        <w:t>由</w:t>
      </w:r>
      <w:r w:rsidR="00B90F60">
        <w:rPr>
          <w:rFonts w:ascii="宋体" w:hAnsi="宋体" w:cs="宋体" w:hint="eastAsia"/>
          <w:szCs w:val="21"/>
        </w:rPr>
        <w:t>供应商</w:t>
      </w:r>
      <w:r w:rsidRPr="004D69FB">
        <w:rPr>
          <w:rFonts w:ascii="宋体" w:hAnsi="宋体" w:cs="宋体" w:hint="eastAsia"/>
          <w:szCs w:val="21"/>
        </w:rPr>
        <w:t>自行妥善保管，如有损失</w:t>
      </w:r>
      <w:r w:rsidR="00B90F60">
        <w:rPr>
          <w:rFonts w:ascii="宋体" w:hAnsi="宋体" w:cs="宋体" w:hint="eastAsia"/>
          <w:szCs w:val="21"/>
        </w:rPr>
        <w:t>采购人</w:t>
      </w:r>
      <w:r w:rsidRPr="004D69FB">
        <w:rPr>
          <w:rFonts w:ascii="宋体" w:hAnsi="宋体" w:cs="宋体" w:hint="eastAsia"/>
          <w:szCs w:val="21"/>
        </w:rPr>
        <w:t>不承担任何形式的责任。</w:t>
      </w:r>
    </w:p>
    <w:p w14:paraId="2DF287EB" w14:textId="3174FD6E" w:rsidR="00844830" w:rsidRDefault="00AD506D"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szCs w:val="21"/>
        </w:rPr>
      </w:pPr>
      <w:r w:rsidRPr="006D5BDA">
        <w:rPr>
          <w:rFonts w:ascii="宋体" w:hAnsi="宋体" w:cs="宋体" w:hint="eastAsia"/>
          <w:bCs/>
          <w:szCs w:val="21"/>
        </w:rPr>
        <w:t>★</w:t>
      </w:r>
      <w:r>
        <w:rPr>
          <w:rFonts w:ascii="宋体" w:hAnsi="宋体" w:cs="宋体" w:hint="eastAsia"/>
          <w:bCs/>
          <w:szCs w:val="21"/>
        </w:rPr>
        <w:t>1</w:t>
      </w:r>
      <w:r>
        <w:rPr>
          <w:rFonts w:ascii="宋体" w:hAnsi="宋体" w:cs="宋体"/>
          <w:bCs/>
          <w:szCs w:val="21"/>
        </w:rPr>
        <w:t>2</w:t>
      </w:r>
      <w:r>
        <w:rPr>
          <w:rFonts w:ascii="宋体" w:hAnsi="宋体" w:cs="宋体" w:hint="eastAsia"/>
          <w:bCs/>
          <w:szCs w:val="21"/>
        </w:rPr>
        <w:t>、</w:t>
      </w:r>
      <w:r w:rsidRPr="006D5BDA">
        <w:rPr>
          <w:rFonts w:ascii="宋体" w:hAnsi="宋体" w:cs="宋体" w:hint="eastAsia"/>
          <w:bCs/>
          <w:szCs w:val="21"/>
        </w:rPr>
        <w:t>投标人须承诺中标后经营业态中所有产品价格及服务价格不高于市场价</w:t>
      </w:r>
      <w:r w:rsidRPr="00812AE3">
        <w:rPr>
          <w:rFonts w:ascii="宋体" w:hAnsi="宋体" w:cs="宋体" w:hint="eastAsia"/>
          <w:b/>
          <w:szCs w:val="21"/>
        </w:rPr>
        <w:t>（提供承诺函并加盖公章）</w:t>
      </w:r>
    </w:p>
    <w:p w14:paraId="4C550F3F" w14:textId="77777777" w:rsidR="00844830" w:rsidRDefault="00844830" w:rsidP="00844830">
      <w:pPr>
        <w:tabs>
          <w:tab w:val="center" w:pos="4153"/>
          <w:tab w:val="right" w:pos="8306"/>
        </w:tabs>
        <w:adjustRightInd w:val="0"/>
        <w:snapToGrid w:val="0"/>
        <w:spacing w:line="360" w:lineRule="auto"/>
        <w:textAlignment w:val="baseline"/>
        <w:outlineLvl w:val="1"/>
        <w:rPr>
          <w:rFonts w:ascii="宋体" w:hAnsi="宋体" w:cs="宋体"/>
          <w:b/>
          <w:szCs w:val="21"/>
        </w:rPr>
      </w:pPr>
      <w:bookmarkStart w:id="54" w:name="_Toc208587980"/>
      <w:r w:rsidRPr="006E30D0">
        <w:rPr>
          <w:rFonts w:ascii="宋体" w:hAnsi="宋体" w:cs="宋体" w:hint="eastAsia"/>
          <w:b/>
          <w:szCs w:val="21"/>
        </w:rPr>
        <w:t>三、商务要求</w:t>
      </w:r>
      <w:bookmarkEnd w:id="54"/>
    </w:p>
    <w:p w14:paraId="6B54DA91" w14:textId="77777777" w:rsidR="004D69FB" w:rsidRPr="00BB6907" w:rsidRDefault="004D69FB"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bCs/>
          <w:szCs w:val="21"/>
        </w:rPr>
      </w:pPr>
      <w:r w:rsidRPr="00BB6907">
        <w:rPr>
          <w:rFonts w:ascii="宋体" w:hAnsi="宋体" w:cs="宋体" w:hint="eastAsia"/>
          <w:bCs/>
          <w:szCs w:val="21"/>
        </w:rPr>
        <w:t>1、租赁期限</w:t>
      </w:r>
    </w:p>
    <w:p w14:paraId="3151E709" w14:textId="77777777" w:rsidR="004D69FB" w:rsidRPr="00BB6907" w:rsidRDefault="004D69FB"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bCs/>
          <w:szCs w:val="21"/>
        </w:rPr>
      </w:pPr>
      <w:r w:rsidRPr="00BB6907">
        <w:rPr>
          <w:rFonts w:ascii="宋体" w:hAnsi="宋体" w:cs="宋体" w:hint="eastAsia"/>
          <w:bCs/>
          <w:szCs w:val="21"/>
        </w:rPr>
        <w:t>5年，合同一年一签。年度考核合格的，</w:t>
      </w:r>
      <w:proofErr w:type="gramStart"/>
      <w:r w:rsidRPr="00BB6907">
        <w:rPr>
          <w:rFonts w:ascii="宋体" w:hAnsi="宋体" w:cs="宋体" w:hint="eastAsia"/>
          <w:bCs/>
          <w:szCs w:val="21"/>
        </w:rPr>
        <w:t>经</w:t>
      </w:r>
      <w:r>
        <w:rPr>
          <w:rFonts w:ascii="宋体" w:hAnsi="宋体" w:cs="宋体" w:hint="eastAsia"/>
          <w:bCs/>
          <w:szCs w:val="21"/>
        </w:rPr>
        <w:t>供应</w:t>
      </w:r>
      <w:proofErr w:type="gramEnd"/>
      <w:r>
        <w:rPr>
          <w:rFonts w:ascii="宋体" w:hAnsi="宋体" w:cs="宋体" w:hint="eastAsia"/>
          <w:bCs/>
          <w:szCs w:val="21"/>
        </w:rPr>
        <w:t>商</w:t>
      </w:r>
      <w:r w:rsidRPr="00BB6907">
        <w:rPr>
          <w:rFonts w:ascii="宋体" w:hAnsi="宋体" w:cs="宋体" w:hint="eastAsia"/>
          <w:bCs/>
          <w:szCs w:val="21"/>
        </w:rPr>
        <w:t>申请可续签下一年度合同。</w:t>
      </w:r>
    </w:p>
    <w:p w14:paraId="2E190F93" w14:textId="77777777" w:rsidR="004D69FB" w:rsidRPr="00BB6907" w:rsidRDefault="004D69FB"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bCs/>
          <w:szCs w:val="21"/>
        </w:rPr>
      </w:pPr>
      <w:r w:rsidRPr="00BB6907">
        <w:rPr>
          <w:rFonts w:ascii="宋体" w:hAnsi="宋体" w:cs="宋体"/>
          <w:bCs/>
          <w:szCs w:val="21"/>
        </w:rPr>
        <w:t>2</w:t>
      </w:r>
      <w:r w:rsidRPr="00BB6907">
        <w:rPr>
          <w:rFonts w:ascii="宋体" w:hAnsi="宋体" w:cs="宋体" w:hint="eastAsia"/>
          <w:bCs/>
          <w:szCs w:val="21"/>
        </w:rPr>
        <w:t>、交付期</w:t>
      </w:r>
    </w:p>
    <w:p w14:paraId="2F300230" w14:textId="127742F0" w:rsidR="00844830" w:rsidRPr="00546A64" w:rsidRDefault="004D69FB"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bCs/>
          <w:szCs w:val="21"/>
        </w:rPr>
      </w:pPr>
      <w:r w:rsidRPr="00BB6907">
        <w:rPr>
          <w:rFonts w:ascii="宋体" w:hAnsi="宋体" w:cs="宋体" w:hint="eastAsia"/>
          <w:bCs/>
          <w:szCs w:val="21"/>
        </w:rPr>
        <w:t>合同签订后1个月内，采购人与原有租户完成清退手续，并向新承租户交付房屋。</w:t>
      </w:r>
    </w:p>
    <w:p w14:paraId="5FD0C593" w14:textId="1360EA78" w:rsidR="00844830" w:rsidRPr="00953236" w:rsidRDefault="004D69FB" w:rsidP="00844830">
      <w:pPr>
        <w:tabs>
          <w:tab w:val="center" w:pos="4153"/>
          <w:tab w:val="right" w:pos="8306"/>
        </w:tabs>
        <w:adjustRightInd w:val="0"/>
        <w:snapToGrid w:val="0"/>
        <w:spacing w:line="360" w:lineRule="auto"/>
        <w:ind w:firstLineChars="200" w:firstLine="420"/>
        <w:jc w:val="left"/>
        <w:textAlignment w:val="baseline"/>
        <w:rPr>
          <w:rFonts w:ascii="宋体" w:hAnsi="宋体" w:cs="宋体"/>
          <w:bCs/>
          <w:szCs w:val="21"/>
        </w:rPr>
      </w:pPr>
      <w:r>
        <w:rPr>
          <w:rFonts w:ascii="宋体" w:hAnsi="宋体" w:cs="宋体"/>
          <w:bCs/>
          <w:szCs w:val="21"/>
        </w:rPr>
        <w:t>3</w:t>
      </w:r>
      <w:r w:rsidR="00844830" w:rsidRPr="00953236">
        <w:rPr>
          <w:rFonts w:ascii="宋体" w:hAnsi="宋体" w:cs="宋体" w:hint="eastAsia"/>
          <w:bCs/>
          <w:szCs w:val="21"/>
        </w:rPr>
        <w:t>、装修时间要求</w:t>
      </w:r>
    </w:p>
    <w:p w14:paraId="673885F2" w14:textId="77777777" w:rsidR="00844830" w:rsidRPr="00953236" w:rsidRDefault="00844830" w:rsidP="00844830">
      <w:pPr>
        <w:tabs>
          <w:tab w:val="center" w:pos="4153"/>
          <w:tab w:val="right" w:pos="8306"/>
        </w:tabs>
        <w:adjustRightInd w:val="0"/>
        <w:snapToGrid w:val="0"/>
        <w:spacing w:line="360" w:lineRule="auto"/>
        <w:ind w:firstLineChars="200" w:firstLine="420"/>
        <w:jc w:val="left"/>
        <w:textAlignment w:val="baseline"/>
        <w:rPr>
          <w:rFonts w:ascii="宋体" w:hAnsi="宋体" w:cs="宋体"/>
          <w:bCs/>
          <w:szCs w:val="21"/>
        </w:rPr>
      </w:pPr>
      <w:r w:rsidRPr="00953236">
        <w:rPr>
          <w:rFonts w:ascii="宋体" w:hAnsi="宋体" w:cs="宋体" w:hint="eastAsia"/>
          <w:bCs/>
          <w:szCs w:val="21"/>
        </w:rPr>
        <w:t>原承租户中标无装修期，更换新承租户装修期1个月，装修期免收租金。</w:t>
      </w:r>
    </w:p>
    <w:p w14:paraId="7E77842E" w14:textId="5BA18160" w:rsidR="00844830" w:rsidRPr="00953236" w:rsidRDefault="004D69FB" w:rsidP="00844830">
      <w:pPr>
        <w:tabs>
          <w:tab w:val="center" w:pos="4153"/>
          <w:tab w:val="right" w:pos="8306"/>
        </w:tabs>
        <w:adjustRightInd w:val="0"/>
        <w:snapToGrid w:val="0"/>
        <w:spacing w:line="360" w:lineRule="auto"/>
        <w:ind w:firstLineChars="200" w:firstLine="420"/>
        <w:jc w:val="left"/>
        <w:textAlignment w:val="baseline"/>
        <w:rPr>
          <w:rFonts w:ascii="宋体" w:hAnsi="宋体" w:cs="Segoe UI Symbol"/>
          <w:bCs/>
          <w:szCs w:val="21"/>
        </w:rPr>
      </w:pPr>
      <w:r>
        <w:rPr>
          <w:rFonts w:ascii="宋体" w:hAnsi="宋体" w:cs="Segoe UI Symbol"/>
          <w:bCs/>
          <w:szCs w:val="21"/>
        </w:rPr>
        <w:t>4</w:t>
      </w:r>
      <w:r w:rsidR="00844830" w:rsidRPr="00953236">
        <w:rPr>
          <w:rFonts w:ascii="宋体" w:hAnsi="宋体" w:cs="Segoe UI Symbol" w:hint="eastAsia"/>
          <w:bCs/>
          <w:szCs w:val="21"/>
        </w:rPr>
        <w:t>、</w:t>
      </w:r>
      <w:r w:rsidR="00844830">
        <w:rPr>
          <w:rFonts w:ascii="宋体" w:hAnsi="宋体" w:cs="Segoe UI Symbol" w:hint="eastAsia"/>
          <w:bCs/>
          <w:szCs w:val="21"/>
        </w:rPr>
        <w:t>其他要求</w:t>
      </w:r>
    </w:p>
    <w:p w14:paraId="4A16CECC" w14:textId="6CFA3B79" w:rsidR="00844830" w:rsidRPr="00953236" w:rsidRDefault="004D69FB" w:rsidP="00844830">
      <w:pPr>
        <w:tabs>
          <w:tab w:val="center" w:pos="4153"/>
          <w:tab w:val="right" w:pos="8306"/>
        </w:tabs>
        <w:adjustRightInd w:val="0"/>
        <w:snapToGrid w:val="0"/>
        <w:spacing w:line="360" w:lineRule="auto"/>
        <w:ind w:firstLineChars="200" w:firstLine="420"/>
        <w:jc w:val="left"/>
        <w:textAlignment w:val="baseline"/>
        <w:rPr>
          <w:rFonts w:ascii="宋体" w:hAnsi="宋体" w:cs="宋体"/>
          <w:bCs/>
          <w:szCs w:val="21"/>
        </w:rPr>
      </w:pPr>
      <w:r>
        <w:rPr>
          <w:rFonts w:ascii="宋体" w:hAnsi="宋体" w:cs="宋体"/>
          <w:bCs/>
          <w:szCs w:val="21"/>
        </w:rPr>
        <w:t>4</w:t>
      </w:r>
      <w:r w:rsidR="00844830">
        <w:rPr>
          <w:rFonts w:ascii="宋体" w:hAnsi="宋体" w:cs="宋体"/>
          <w:bCs/>
          <w:szCs w:val="21"/>
        </w:rPr>
        <w:t>.1</w:t>
      </w:r>
      <w:r w:rsidR="00B90F60">
        <w:rPr>
          <w:rFonts w:ascii="宋体" w:hAnsi="宋体" w:cs="宋体" w:hint="eastAsia"/>
          <w:bCs/>
          <w:szCs w:val="21"/>
        </w:rPr>
        <w:t>供应商</w:t>
      </w:r>
      <w:r w:rsidR="00844830" w:rsidRPr="00953236">
        <w:rPr>
          <w:rFonts w:ascii="宋体" w:hAnsi="宋体" w:cs="宋体" w:hint="eastAsia"/>
          <w:bCs/>
          <w:szCs w:val="21"/>
        </w:rPr>
        <w:t>必须按规定时限缴纳房租，房屋租赁合同签订时视为双方自愿认可房屋现状，合同履行中</w:t>
      </w:r>
      <w:r w:rsidR="00B90F60">
        <w:rPr>
          <w:rFonts w:ascii="宋体" w:hAnsi="宋体" w:cs="宋体" w:hint="eastAsia"/>
          <w:bCs/>
          <w:szCs w:val="21"/>
        </w:rPr>
        <w:t>供应商</w:t>
      </w:r>
      <w:r w:rsidR="00844830" w:rsidRPr="00953236">
        <w:rPr>
          <w:rFonts w:ascii="宋体" w:hAnsi="宋体" w:cs="宋体" w:hint="eastAsia"/>
          <w:bCs/>
          <w:szCs w:val="21"/>
        </w:rPr>
        <w:t>不得以房屋老旧、渗水、漏水等理由拒交、缓交、少交房租。</w:t>
      </w:r>
    </w:p>
    <w:p w14:paraId="68084C23" w14:textId="5C38BD9D" w:rsidR="00844830" w:rsidRPr="00953236" w:rsidRDefault="004D69FB" w:rsidP="00844830">
      <w:pPr>
        <w:tabs>
          <w:tab w:val="center" w:pos="4153"/>
          <w:tab w:val="right" w:pos="8306"/>
        </w:tabs>
        <w:adjustRightInd w:val="0"/>
        <w:snapToGrid w:val="0"/>
        <w:spacing w:line="360" w:lineRule="auto"/>
        <w:ind w:firstLineChars="200" w:firstLine="420"/>
        <w:jc w:val="left"/>
        <w:textAlignment w:val="baseline"/>
        <w:rPr>
          <w:rFonts w:ascii="宋体" w:hAnsi="宋体" w:cs="宋体"/>
          <w:bCs/>
          <w:szCs w:val="21"/>
        </w:rPr>
      </w:pPr>
      <w:r>
        <w:rPr>
          <w:rFonts w:ascii="宋体" w:hAnsi="宋体" w:cs="宋体"/>
          <w:bCs/>
          <w:szCs w:val="21"/>
        </w:rPr>
        <w:t>4</w:t>
      </w:r>
      <w:r w:rsidR="00844830">
        <w:rPr>
          <w:rFonts w:ascii="宋体" w:hAnsi="宋体" w:cs="宋体"/>
          <w:bCs/>
          <w:szCs w:val="21"/>
        </w:rPr>
        <w:t>.2</w:t>
      </w:r>
      <w:r w:rsidR="00B90F60">
        <w:rPr>
          <w:rFonts w:ascii="宋体" w:hAnsi="宋体" w:cs="宋体" w:hint="eastAsia"/>
          <w:bCs/>
          <w:szCs w:val="21"/>
        </w:rPr>
        <w:t>供应商</w:t>
      </w:r>
      <w:r w:rsidR="00844830" w:rsidRPr="00953236">
        <w:rPr>
          <w:rFonts w:ascii="宋体" w:hAnsi="宋体" w:cs="宋体" w:hint="eastAsia"/>
          <w:bCs/>
          <w:szCs w:val="21"/>
        </w:rPr>
        <w:t>在经营期间注意生产安全，不得将出租出借房屋变成“三合一”场所（即不得在门面房屋内住宿、生活做饭），如发生生产安全事故或火灾等事故，由</w:t>
      </w:r>
      <w:r w:rsidR="00B90F60">
        <w:rPr>
          <w:rFonts w:ascii="宋体" w:hAnsi="宋体" w:cs="宋体" w:hint="eastAsia"/>
          <w:bCs/>
          <w:szCs w:val="21"/>
        </w:rPr>
        <w:t>供应商</w:t>
      </w:r>
      <w:r w:rsidR="00844830" w:rsidRPr="00953236">
        <w:rPr>
          <w:rFonts w:ascii="宋体" w:hAnsi="宋体" w:cs="宋体" w:hint="eastAsia"/>
          <w:bCs/>
          <w:szCs w:val="21"/>
        </w:rPr>
        <w:t>承担一切责任，</w:t>
      </w:r>
      <w:r w:rsidR="00B90F60">
        <w:rPr>
          <w:rFonts w:ascii="宋体" w:hAnsi="宋体" w:cs="宋体" w:hint="eastAsia"/>
          <w:bCs/>
          <w:szCs w:val="21"/>
        </w:rPr>
        <w:t>采购人</w:t>
      </w:r>
      <w:r w:rsidR="00844830" w:rsidRPr="00953236">
        <w:rPr>
          <w:rFonts w:ascii="宋体" w:hAnsi="宋体" w:cs="宋体" w:hint="eastAsia"/>
          <w:bCs/>
          <w:szCs w:val="21"/>
        </w:rPr>
        <w:t>可立即解除合同，收回房屋，不予任何补偿。</w:t>
      </w:r>
    </w:p>
    <w:p w14:paraId="215DC75D" w14:textId="7BC3A66C" w:rsidR="00844830" w:rsidRDefault="004D69FB" w:rsidP="00844830">
      <w:pPr>
        <w:tabs>
          <w:tab w:val="center" w:pos="4153"/>
          <w:tab w:val="right" w:pos="8306"/>
        </w:tabs>
        <w:adjustRightInd w:val="0"/>
        <w:snapToGrid w:val="0"/>
        <w:spacing w:line="360" w:lineRule="auto"/>
        <w:ind w:firstLineChars="200" w:firstLine="420"/>
        <w:jc w:val="left"/>
        <w:textAlignment w:val="baseline"/>
        <w:rPr>
          <w:rFonts w:ascii="宋体" w:hAnsi="宋体" w:cs="宋体"/>
          <w:bCs/>
          <w:szCs w:val="21"/>
        </w:rPr>
      </w:pPr>
      <w:r>
        <w:rPr>
          <w:rFonts w:ascii="宋体" w:hAnsi="宋体" w:cs="宋体"/>
          <w:bCs/>
          <w:szCs w:val="21"/>
        </w:rPr>
        <w:t>5</w:t>
      </w:r>
      <w:r w:rsidR="00844830">
        <w:rPr>
          <w:rFonts w:ascii="宋体" w:hAnsi="宋体" w:cs="宋体" w:hint="eastAsia"/>
          <w:bCs/>
          <w:szCs w:val="21"/>
        </w:rPr>
        <w:t>、验收标准</w:t>
      </w:r>
    </w:p>
    <w:p w14:paraId="25B5FCCD" w14:textId="77777777" w:rsidR="00844830" w:rsidRPr="00953236" w:rsidRDefault="00844830" w:rsidP="00844830">
      <w:pPr>
        <w:tabs>
          <w:tab w:val="center" w:pos="4153"/>
          <w:tab w:val="right" w:pos="8306"/>
        </w:tabs>
        <w:adjustRightInd w:val="0"/>
        <w:snapToGrid w:val="0"/>
        <w:spacing w:line="360" w:lineRule="auto"/>
        <w:ind w:firstLineChars="200" w:firstLine="420"/>
        <w:jc w:val="left"/>
        <w:textAlignment w:val="baseline"/>
        <w:rPr>
          <w:rFonts w:ascii="宋体" w:hAnsi="宋体" w:cs="宋体"/>
          <w:bCs/>
          <w:szCs w:val="21"/>
        </w:rPr>
      </w:pPr>
      <w:r w:rsidRPr="00953236">
        <w:rPr>
          <w:rFonts w:ascii="宋体" w:hAnsi="宋体" w:cs="宋体" w:hint="eastAsia"/>
          <w:bCs/>
          <w:szCs w:val="21"/>
        </w:rPr>
        <w:t>按相关流程与要求缴纳房屋租金、履约保证金（押金），签订房屋租赁合同。</w:t>
      </w:r>
    </w:p>
    <w:p w14:paraId="51AFF8EC" w14:textId="41AF0581" w:rsidR="00844830" w:rsidRDefault="004D69FB" w:rsidP="00844830">
      <w:pPr>
        <w:tabs>
          <w:tab w:val="center" w:pos="4153"/>
          <w:tab w:val="right" w:pos="8306"/>
        </w:tabs>
        <w:adjustRightInd w:val="0"/>
        <w:snapToGrid w:val="0"/>
        <w:spacing w:line="360" w:lineRule="auto"/>
        <w:ind w:firstLineChars="200" w:firstLine="420"/>
        <w:jc w:val="left"/>
        <w:textAlignment w:val="baseline"/>
        <w:rPr>
          <w:rFonts w:asciiTheme="minorEastAsia" w:hAnsiTheme="minorEastAsia" w:cs="宋体"/>
          <w:snapToGrid w:val="0"/>
          <w:color w:val="000000" w:themeColor="text1"/>
          <w:kern w:val="0"/>
          <w:szCs w:val="21"/>
          <w:lang w:val="zh-CN"/>
        </w:rPr>
      </w:pPr>
      <w:r>
        <w:rPr>
          <w:rFonts w:asciiTheme="minorEastAsia" w:hAnsiTheme="minorEastAsia" w:cs="宋体"/>
          <w:snapToGrid w:val="0"/>
          <w:color w:val="000000" w:themeColor="text1"/>
          <w:kern w:val="0"/>
          <w:szCs w:val="21"/>
          <w:lang w:val="zh-CN"/>
        </w:rPr>
        <w:t>6</w:t>
      </w:r>
      <w:r w:rsidR="00844830">
        <w:rPr>
          <w:rFonts w:asciiTheme="minorEastAsia" w:hAnsiTheme="minorEastAsia" w:cs="宋体" w:hint="eastAsia"/>
          <w:snapToGrid w:val="0"/>
          <w:color w:val="000000" w:themeColor="text1"/>
          <w:kern w:val="0"/>
          <w:szCs w:val="21"/>
          <w:lang w:val="zh-CN"/>
        </w:rPr>
        <w:t>、付款条件（进度和方式）</w:t>
      </w:r>
    </w:p>
    <w:p w14:paraId="12CD94D2" w14:textId="77777777" w:rsidR="00194850" w:rsidRDefault="00194850" w:rsidP="00194850">
      <w:pPr>
        <w:tabs>
          <w:tab w:val="center" w:pos="4153"/>
          <w:tab w:val="right" w:pos="8306"/>
        </w:tabs>
        <w:adjustRightInd w:val="0"/>
        <w:snapToGrid w:val="0"/>
        <w:spacing w:line="360" w:lineRule="auto"/>
        <w:ind w:firstLineChars="200" w:firstLine="420"/>
        <w:jc w:val="left"/>
        <w:textAlignment w:val="baseline"/>
        <w:rPr>
          <w:rFonts w:asciiTheme="minorEastAsia" w:hAnsiTheme="minorEastAsia" w:cs="宋体"/>
          <w:snapToGrid w:val="0"/>
          <w:kern w:val="0"/>
          <w:szCs w:val="21"/>
        </w:rPr>
      </w:pPr>
      <w:r>
        <w:rPr>
          <w:rFonts w:asciiTheme="minorEastAsia" w:hAnsiTheme="minorEastAsia" w:cs="宋体" w:hint="eastAsia"/>
          <w:snapToGrid w:val="0"/>
          <w:kern w:val="0"/>
          <w:szCs w:val="21"/>
        </w:rPr>
        <w:t>符合法律法规并按照学校资金安排进行支付：</w:t>
      </w:r>
    </w:p>
    <w:p w14:paraId="73AFBFBA" w14:textId="3EEA5AFE" w:rsidR="004D69FB" w:rsidRDefault="004D69FB"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bCs/>
          <w:szCs w:val="21"/>
        </w:rPr>
      </w:pPr>
      <w:r w:rsidRPr="00BB6907">
        <w:rPr>
          <w:rFonts w:ascii="宋体" w:hAnsi="宋体" w:cs="宋体" w:hint="eastAsia"/>
          <w:bCs/>
          <w:szCs w:val="21"/>
        </w:rPr>
        <w:t>合同签订后，</w:t>
      </w:r>
      <w:r w:rsidRPr="006E7F20">
        <w:rPr>
          <w:rFonts w:ascii="宋体" w:hAnsi="宋体" w:cs="宋体" w:hint="eastAsia"/>
          <w:bCs/>
          <w:szCs w:val="21"/>
        </w:rPr>
        <w:t>一次全额缴纳全年租金，</w:t>
      </w:r>
      <w:r>
        <w:rPr>
          <w:rFonts w:ascii="宋体" w:hAnsi="宋体" w:cs="宋体" w:hint="eastAsia"/>
          <w:bCs/>
          <w:szCs w:val="21"/>
        </w:rPr>
        <w:t>供应商</w:t>
      </w:r>
      <w:r w:rsidRPr="006E7F20">
        <w:rPr>
          <w:rFonts w:ascii="宋体" w:hAnsi="宋体" w:cs="宋体" w:hint="eastAsia"/>
          <w:bCs/>
          <w:szCs w:val="21"/>
        </w:rPr>
        <w:t>必须在合同签订后15个自然日内向</w:t>
      </w:r>
      <w:r>
        <w:rPr>
          <w:rFonts w:ascii="宋体" w:hAnsi="宋体" w:cs="宋体" w:hint="eastAsia"/>
          <w:bCs/>
          <w:szCs w:val="21"/>
        </w:rPr>
        <w:t>采购人</w:t>
      </w:r>
      <w:r w:rsidRPr="006E7F20">
        <w:rPr>
          <w:rFonts w:ascii="宋体" w:hAnsi="宋体" w:cs="宋体" w:hint="eastAsia"/>
          <w:bCs/>
          <w:szCs w:val="21"/>
        </w:rPr>
        <w:t>一次性缴清。若</w:t>
      </w:r>
      <w:r>
        <w:rPr>
          <w:rFonts w:ascii="宋体" w:hAnsi="宋体" w:cs="宋体" w:hint="eastAsia"/>
          <w:bCs/>
          <w:szCs w:val="21"/>
        </w:rPr>
        <w:t>供应商</w:t>
      </w:r>
      <w:r w:rsidRPr="006E7F20">
        <w:rPr>
          <w:rFonts w:ascii="宋体" w:hAnsi="宋体" w:cs="宋体" w:hint="eastAsia"/>
          <w:bCs/>
          <w:szCs w:val="21"/>
        </w:rPr>
        <w:t>本合同租期届满续签租赁合同的，租金按年度每年递增3%。</w:t>
      </w:r>
      <w:r w:rsidR="00194850">
        <w:rPr>
          <w:rFonts w:asciiTheme="minorEastAsia" w:hAnsiTheme="minorEastAsia" w:cs="宋体" w:hint="eastAsia"/>
          <w:snapToGrid w:val="0"/>
          <w:kern w:val="0"/>
          <w:szCs w:val="21"/>
        </w:rPr>
        <w:t>学校财务部门有资金支付要求的，按要求执行。</w:t>
      </w:r>
    </w:p>
    <w:p w14:paraId="385B3702" w14:textId="274CDAF4" w:rsidR="004D69FB" w:rsidRDefault="004D69FB"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bCs/>
          <w:szCs w:val="21"/>
        </w:rPr>
      </w:pPr>
      <w:r>
        <w:rPr>
          <w:rFonts w:ascii="宋体" w:hAnsi="宋体" w:cs="宋体"/>
          <w:bCs/>
          <w:szCs w:val="21"/>
        </w:rPr>
        <w:t>7</w:t>
      </w:r>
      <w:r>
        <w:rPr>
          <w:rFonts w:ascii="宋体" w:hAnsi="宋体" w:cs="宋体" w:hint="eastAsia"/>
          <w:bCs/>
          <w:szCs w:val="21"/>
        </w:rPr>
        <w:t>、</w:t>
      </w:r>
      <w:r w:rsidR="00D96A66">
        <w:rPr>
          <w:rFonts w:ascii="宋体" w:hAnsi="宋体" w:cs="宋体" w:hint="eastAsia"/>
          <w:bCs/>
          <w:szCs w:val="21"/>
        </w:rPr>
        <w:t>履约</w:t>
      </w:r>
      <w:r w:rsidRPr="00BB6907">
        <w:rPr>
          <w:rFonts w:ascii="宋体" w:hAnsi="宋体" w:cs="宋体" w:hint="eastAsia"/>
          <w:bCs/>
          <w:szCs w:val="21"/>
        </w:rPr>
        <w:t>保证金</w:t>
      </w:r>
    </w:p>
    <w:p w14:paraId="1E5A2C0F" w14:textId="065A4DDE" w:rsidR="004D69FB" w:rsidRPr="006E7F20" w:rsidRDefault="004D69FB"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bCs/>
          <w:szCs w:val="21"/>
        </w:rPr>
      </w:pPr>
      <w:r>
        <w:rPr>
          <w:rFonts w:ascii="宋体" w:hAnsi="宋体" w:cs="宋体"/>
          <w:bCs/>
          <w:szCs w:val="21"/>
        </w:rPr>
        <w:t>7.1</w:t>
      </w:r>
      <w:r>
        <w:rPr>
          <w:rFonts w:ascii="宋体" w:hAnsi="宋体" w:cs="宋体" w:hint="eastAsia"/>
          <w:bCs/>
          <w:szCs w:val="21"/>
        </w:rPr>
        <w:t>供应商</w:t>
      </w:r>
      <w:r w:rsidRPr="006E7F20">
        <w:rPr>
          <w:rFonts w:ascii="宋体" w:hAnsi="宋体" w:cs="宋体" w:hint="eastAsia"/>
          <w:bCs/>
          <w:szCs w:val="21"/>
        </w:rPr>
        <w:t>在正式合同签订之日前，向</w:t>
      </w:r>
      <w:r>
        <w:rPr>
          <w:rFonts w:ascii="宋体" w:hAnsi="宋体" w:cs="宋体" w:hint="eastAsia"/>
          <w:bCs/>
          <w:szCs w:val="21"/>
        </w:rPr>
        <w:t>采购人</w:t>
      </w:r>
      <w:r w:rsidRPr="006E7F20">
        <w:rPr>
          <w:rFonts w:ascii="宋体" w:hAnsi="宋体" w:cs="宋体" w:hint="eastAsia"/>
          <w:bCs/>
          <w:szCs w:val="21"/>
        </w:rPr>
        <w:t>交付</w:t>
      </w:r>
      <w:r w:rsidR="00AD506D">
        <w:rPr>
          <w:rFonts w:ascii="宋体" w:hAnsi="宋体" w:cs="宋体" w:hint="eastAsia"/>
          <w:szCs w:val="21"/>
        </w:rPr>
        <w:t>合同金额的10%</w:t>
      </w:r>
      <w:r w:rsidRPr="006E7F20">
        <w:rPr>
          <w:rFonts w:ascii="宋体" w:hAnsi="宋体" w:cs="宋体" w:hint="eastAsia"/>
          <w:bCs/>
          <w:szCs w:val="21"/>
        </w:rPr>
        <w:t>作为履约保证金。如</w:t>
      </w:r>
      <w:r>
        <w:rPr>
          <w:rFonts w:ascii="宋体" w:hAnsi="宋体" w:cs="宋体" w:hint="eastAsia"/>
          <w:bCs/>
          <w:szCs w:val="21"/>
        </w:rPr>
        <w:t>供应商</w:t>
      </w:r>
      <w:r w:rsidRPr="006E7F20">
        <w:rPr>
          <w:rFonts w:ascii="宋体" w:hAnsi="宋体" w:cs="宋体" w:hint="eastAsia"/>
          <w:bCs/>
          <w:szCs w:val="21"/>
        </w:rPr>
        <w:t>违反本合同的有关约定，</w:t>
      </w:r>
      <w:r>
        <w:rPr>
          <w:rFonts w:ascii="宋体" w:hAnsi="宋体" w:cs="宋体" w:hint="eastAsia"/>
          <w:bCs/>
          <w:szCs w:val="21"/>
        </w:rPr>
        <w:t>采购人</w:t>
      </w:r>
      <w:r w:rsidRPr="006E7F20">
        <w:rPr>
          <w:rFonts w:ascii="宋体" w:hAnsi="宋体" w:cs="宋体" w:hint="eastAsia"/>
          <w:bCs/>
          <w:szCs w:val="21"/>
        </w:rPr>
        <w:t>有权扣除全部保证金以弥补损失。如保证金不足赔偿的，</w:t>
      </w:r>
      <w:r>
        <w:rPr>
          <w:rFonts w:ascii="宋体" w:hAnsi="宋体" w:cs="宋体" w:hint="eastAsia"/>
          <w:bCs/>
          <w:szCs w:val="21"/>
        </w:rPr>
        <w:t>采购人</w:t>
      </w:r>
      <w:r w:rsidRPr="006E7F20">
        <w:rPr>
          <w:rFonts w:ascii="宋体" w:hAnsi="宋体" w:cs="宋体" w:hint="eastAsia"/>
          <w:bCs/>
          <w:szCs w:val="21"/>
        </w:rPr>
        <w:t>有权另行向</w:t>
      </w:r>
      <w:r>
        <w:rPr>
          <w:rFonts w:ascii="宋体" w:hAnsi="宋体" w:cs="宋体" w:hint="eastAsia"/>
          <w:bCs/>
          <w:szCs w:val="21"/>
        </w:rPr>
        <w:t>供应商</w:t>
      </w:r>
      <w:r w:rsidRPr="006E7F20">
        <w:rPr>
          <w:rFonts w:ascii="宋体" w:hAnsi="宋体" w:cs="宋体" w:hint="eastAsia"/>
          <w:bCs/>
          <w:szCs w:val="21"/>
        </w:rPr>
        <w:t>追偿。</w:t>
      </w:r>
    </w:p>
    <w:p w14:paraId="6098AAB8" w14:textId="0458F73F" w:rsidR="004D69FB" w:rsidRDefault="004D69FB" w:rsidP="004D69FB">
      <w:pPr>
        <w:tabs>
          <w:tab w:val="center" w:pos="4153"/>
          <w:tab w:val="right" w:pos="8306"/>
        </w:tabs>
        <w:adjustRightInd w:val="0"/>
        <w:snapToGrid w:val="0"/>
        <w:spacing w:line="360" w:lineRule="auto"/>
        <w:ind w:firstLineChars="200" w:firstLine="420"/>
        <w:jc w:val="left"/>
        <w:textAlignment w:val="baseline"/>
        <w:rPr>
          <w:rFonts w:ascii="宋体" w:hAnsi="宋体" w:cs="宋体"/>
          <w:bCs/>
          <w:szCs w:val="21"/>
        </w:rPr>
      </w:pPr>
      <w:r>
        <w:rPr>
          <w:rFonts w:ascii="宋体" w:hAnsi="宋体" w:cs="宋体"/>
          <w:bCs/>
          <w:szCs w:val="21"/>
        </w:rPr>
        <w:t>7.2</w:t>
      </w:r>
      <w:r w:rsidRPr="006E7F20">
        <w:rPr>
          <w:rFonts w:ascii="宋体" w:hAnsi="宋体" w:cs="宋体" w:hint="eastAsia"/>
          <w:bCs/>
          <w:szCs w:val="21"/>
        </w:rPr>
        <w:t>本合同终止时，经</w:t>
      </w:r>
      <w:r>
        <w:rPr>
          <w:rFonts w:ascii="宋体" w:hAnsi="宋体" w:cs="宋体" w:hint="eastAsia"/>
          <w:bCs/>
          <w:szCs w:val="21"/>
        </w:rPr>
        <w:t>采购人</w:t>
      </w:r>
      <w:r w:rsidRPr="006E7F20">
        <w:rPr>
          <w:rFonts w:ascii="宋体" w:hAnsi="宋体" w:cs="宋体" w:hint="eastAsia"/>
          <w:bCs/>
          <w:szCs w:val="21"/>
        </w:rPr>
        <w:t>验收，房屋设备保持完好，且</w:t>
      </w:r>
      <w:proofErr w:type="gramStart"/>
      <w:r>
        <w:rPr>
          <w:rFonts w:ascii="宋体" w:hAnsi="宋体" w:cs="宋体" w:hint="eastAsia"/>
          <w:bCs/>
          <w:szCs w:val="21"/>
        </w:rPr>
        <w:t>供应商</w:t>
      </w:r>
      <w:r w:rsidRPr="006E7F20">
        <w:rPr>
          <w:rFonts w:ascii="宋体" w:hAnsi="宋体" w:cs="宋体" w:hint="eastAsia"/>
          <w:bCs/>
          <w:szCs w:val="21"/>
        </w:rPr>
        <w:t>无任何</w:t>
      </w:r>
      <w:proofErr w:type="gramEnd"/>
      <w:r w:rsidRPr="006E7F20">
        <w:rPr>
          <w:rFonts w:ascii="宋体" w:hAnsi="宋体" w:cs="宋体" w:hint="eastAsia"/>
          <w:bCs/>
          <w:szCs w:val="21"/>
        </w:rPr>
        <w:t>帐</w:t>
      </w:r>
      <w:proofErr w:type="gramStart"/>
      <w:r w:rsidRPr="006E7F20">
        <w:rPr>
          <w:rFonts w:ascii="宋体" w:hAnsi="宋体" w:cs="宋体" w:hint="eastAsia"/>
          <w:bCs/>
          <w:szCs w:val="21"/>
        </w:rPr>
        <w:t>务</w:t>
      </w:r>
      <w:proofErr w:type="gramEnd"/>
      <w:r w:rsidRPr="006E7F20">
        <w:rPr>
          <w:rFonts w:ascii="宋体" w:hAnsi="宋体" w:cs="宋体" w:hint="eastAsia"/>
          <w:bCs/>
          <w:szCs w:val="21"/>
        </w:rPr>
        <w:t>拖欠的，包括但不限于水费、电费、卫生费、物业管理费以及</w:t>
      </w:r>
      <w:r>
        <w:rPr>
          <w:rFonts w:ascii="宋体" w:hAnsi="宋体" w:cs="宋体" w:hint="eastAsia"/>
          <w:bCs/>
          <w:szCs w:val="21"/>
        </w:rPr>
        <w:t>供应商</w:t>
      </w:r>
      <w:r w:rsidRPr="006E7F20">
        <w:rPr>
          <w:rFonts w:ascii="宋体" w:hAnsi="宋体" w:cs="宋体" w:hint="eastAsia"/>
          <w:bCs/>
          <w:szCs w:val="21"/>
        </w:rPr>
        <w:t>经营期间需缴纳的各项税费、客户预付费充值（消费）卡等，</w:t>
      </w:r>
      <w:r>
        <w:rPr>
          <w:rFonts w:ascii="宋体" w:hAnsi="宋体" w:cs="宋体" w:hint="eastAsia"/>
          <w:bCs/>
          <w:szCs w:val="21"/>
        </w:rPr>
        <w:t>采购人</w:t>
      </w:r>
      <w:r w:rsidRPr="006E7F20">
        <w:rPr>
          <w:rFonts w:ascii="宋体" w:hAnsi="宋体" w:cs="宋体" w:hint="eastAsia"/>
          <w:bCs/>
          <w:szCs w:val="21"/>
        </w:rPr>
        <w:t>将在三个月内无息退还保证金。</w:t>
      </w:r>
    </w:p>
    <w:p w14:paraId="39ED023F" w14:textId="5FA799EE" w:rsidR="00844830" w:rsidRDefault="004D69FB" w:rsidP="00844830">
      <w:pPr>
        <w:tabs>
          <w:tab w:val="center" w:pos="4153"/>
          <w:tab w:val="right" w:pos="8306"/>
        </w:tabs>
        <w:adjustRightInd w:val="0"/>
        <w:snapToGrid w:val="0"/>
        <w:spacing w:line="360" w:lineRule="auto"/>
        <w:ind w:firstLineChars="200" w:firstLine="420"/>
        <w:jc w:val="left"/>
        <w:textAlignment w:val="baseline"/>
        <w:rPr>
          <w:rFonts w:ascii="宋体" w:hAnsi="宋体" w:cs="宋体"/>
          <w:bCs/>
          <w:szCs w:val="21"/>
        </w:rPr>
      </w:pPr>
      <w:r>
        <w:rPr>
          <w:rFonts w:ascii="宋体" w:hAnsi="宋体" w:cs="宋体" w:hint="eastAsia"/>
          <w:bCs/>
          <w:szCs w:val="21"/>
        </w:rPr>
        <w:t>8、</w:t>
      </w:r>
      <w:r w:rsidR="00844830">
        <w:rPr>
          <w:rFonts w:ascii="宋体" w:hAnsi="宋体" w:cs="宋体" w:hint="eastAsia"/>
          <w:bCs/>
          <w:szCs w:val="21"/>
        </w:rPr>
        <w:t>服务地点</w:t>
      </w:r>
    </w:p>
    <w:p w14:paraId="5E1D645C" w14:textId="77777777" w:rsidR="00844830" w:rsidRDefault="00844830" w:rsidP="00844830">
      <w:pPr>
        <w:tabs>
          <w:tab w:val="center" w:pos="4153"/>
          <w:tab w:val="right" w:pos="8306"/>
        </w:tabs>
        <w:adjustRightInd w:val="0"/>
        <w:snapToGrid w:val="0"/>
        <w:spacing w:line="360" w:lineRule="auto"/>
        <w:ind w:firstLineChars="200" w:firstLine="420"/>
        <w:jc w:val="left"/>
        <w:textAlignment w:val="baseline"/>
        <w:rPr>
          <w:rFonts w:ascii="宋体" w:hAnsi="宋体" w:cs="宋体"/>
          <w:bCs/>
          <w:szCs w:val="21"/>
        </w:rPr>
      </w:pPr>
      <w:r>
        <w:rPr>
          <w:rFonts w:hint="eastAsia"/>
          <w:color w:val="000000"/>
          <w:szCs w:val="21"/>
        </w:rPr>
        <w:t>余区船池旁东</w:t>
      </w:r>
      <w:proofErr w:type="gramStart"/>
      <w:r>
        <w:rPr>
          <w:rFonts w:hint="eastAsia"/>
          <w:color w:val="000000"/>
          <w:szCs w:val="21"/>
        </w:rPr>
        <w:t>园房</w:t>
      </w:r>
      <w:proofErr w:type="gramEnd"/>
      <w:r>
        <w:rPr>
          <w:rFonts w:hint="eastAsia"/>
          <w:color w:val="000000"/>
          <w:szCs w:val="21"/>
        </w:rPr>
        <w:t>屋</w:t>
      </w:r>
      <w:r>
        <w:rPr>
          <w:rFonts w:hint="eastAsia"/>
        </w:rPr>
        <w:t>。</w:t>
      </w:r>
    </w:p>
    <w:p w14:paraId="58E17C46" w14:textId="2C85C35B" w:rsidR="002E699C" w:rsidRDefault="004D69FB" w:rsidP="00844830">
      <w:pPr>
        <w:tabs>
          <w:tab w:val="center" w:pos="4153"/>
          <w:tab w:val="right" w:pos="8306"/>
        </w:tabs>
        <w:adjustRightInd w:val="0"/>
        <w:snapToGrid w:val="0"/>
        <w:spacing w:line="360" w:lineRule="auto"/>
        <w:ind w:firstLineChars="200" w:firstLine="420"/>
        <w:jc w:val="left"/>
        <w:textAlignment w:val="baseline"/>
        <w:rPr>
          <w:rFonts w:ascii="宋体" w:hAnsi="宋体" w:cs="宋体"/>
          <w:bCs/>
          <w:szCs w:val="21"/>
        </w:rPr>
      </w:pPr>
      <w:r>
        <w:rPr>
          <w:rFonts w:ascii="宋体" w:hAnsi="宋体" w:cs="宋体"/>
          <w:bCs/>
          <w:szCs w:val="21"/>
        </w:rPr>
        <w:t>9</w:t>
      </w:r>
      <w:r w:rsidR="00844830">
        <w:rPr>
          <w:rFonts w:ascii="宋体" w:hAnsi="宋体" w:cs="宋体" w:hint="eastAsia"/>
          <w:bCs/>
          <w:szCs w:val="21"/>
        </w:rPr>
        <w:t>、</w:t>
      </w:r>
      <w:r w:rsidR="00F655E8" w:rsidRPr="006E7F20">
        <w:rPr>
          <w:rFonts w:ascii="宋体" w:hAnsi="宋体" w:cs="宋体" w:hint="eastAsia"/>
          <w:bCs/>
          <w:szCs w:val="21"/>
        </w:rPr>
        <w:t>投标人需针对本项目提供相关技术方案（经营理念及措施、承包使用方案、合同期满后的撤场方案、安全管理方案等），以及投标人认为需提供的相关内容。</w:t>
      </w:r>
    </w:p>
    <w:p w14:paraId="494E7447" w14:textId="77777777" w:rsidR="000C614E" w:rsidRPr="003D7642" w:rsidRDefault="000C614E" w:rsidP="00844830">
      <w:pPr>
        <w:tabs>
          <w:tab w:val="center" w:pos="4153"/>
          <w:tab w:val="right" w:pos="8306"/>
        </w:tabs>
        <w:adjustRightInd w:val="0"/>
        <w:snapToGrid w:val="0"/>
        <w:spacing w:line="360" w:lineRule="auto"/>
        <w:ind w:firstLineChars="200" w:firstLine="420"/>
        <w:jc w:val="left"/>
        <w:textAlignment w:val="baseline"/>
        <w:rPr>
          <w:rFonts w:ascii="宋体" w:hAnsi="宋体" w:cs="宋体"/>
          <w:bCs/>
          <w:szCs w:val="21"/>
        </w:rPr>
      </w:pPr>
    </w:p>
    <w:p w14:paraId="22CC5244" w14:textId="4470E931" w:rsidR="000C614E" w:rsidRDefault="000C614E" w:rsidP="00844830">
      <w:pPr>
        <w:tabs>
          <w:tab w:val="center" w:pos="4153"/>
          <w:tab w:val="right" w:pos="8306"/>
        </w:tabs>
        <w:adjustRightInd w:val="0"/>
        <w:snapToGrid w:val="0"/>
        <w:spacing w:line="360" w:lineRule="auto"/>
        <w:ind w:firstLineChars="200" w:firstLine="420"/>
        <w:jc w:val="left"/>
        <w:textAlignment w:val="baseline"/>
        <w:rPr>
          <w:rFonts w:ascii="宋体" w:hAnsi="宋体" w:cs="宋体"/>
          <w:bCs/>
          <w:szCs w:val="21"/>
        </w:rPr>
      </w:pPr>
      <w:r>
        <w:rPr>
          <w:rFonts w:ascii="宋体" w:hAnsi="宋体" w:cs="宋体" w:hint="eastAsia"/>
          <w:bCs/>
          <w:szCs w:val="21"/>
        </w:rPr>
        <w:t>附件：</w:t>
      </w:r>
      <w:r w:rsidRPr="000C614E">
        <w:rPr>
          <w:rFonts w:ascii="宋体" w:hAnsi="宋体" w:cs="宋体" w:hint="eastAsia"/>
          <w:bCs/>
          <w:szCs w:val="21"/>
        </w:rPr>
        <w:t>商户年度考核表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95"/>
        <w:gridCol w:w="6011"/>
        <w:gridCol w:w="811"/>
        <w:gridCol w:w="622"/>
      </w:tblGrid>
      <w:tr w:rsidR="000C614E" w:rsidRPr="000C614E" w14:paraId="382B59B8" w14:textId="77777777" w:rsidTr="000014E9">
        <w:trPr>
          <w:trHeight w:val="522"/>
        </w:trPr>
        <w:tc>
          <w:tcPr>
            <w:tcW w:w="9632" w:type="dxa"/>
            <w:gridSpan w:val="5"/>
            <w:noWrap/>
            <w:vAlign w:val="center"/>
            <w:hideMark/>
          </w:tcPr>
          <w:p w14:paraId="48427265"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商户年度考核表</w:t>
            </w:r>
          </w:p>
        </w:tc>
      </w:tr>
      <w:tr w:rsidR="000014E9" w:rsidRPr="000C614E" w14:paraId="4E093B69" w14:textId="77777777" w:rsidTr="000014E9">
        <w:trPr>
          <w:trHeight w:val="522"/>
        </w:trPr>
        <w:tc>
          <w:tcPr>
            <w:tcW w:w="993" w:type="dxa"/>
            <w:noWrap/>
            <w:vAlign w:val="center"/>
            <w:hideMark/>
          </w:tcPr>
          <w:p w14:paraId="721DB731" w14:textId="77777777" w:rsidR="000C614E" w:rsidRPr="000C614E" w:rsidRDefault="000C614E" w:rsidP="000014E9">
            <w:pPr>
              <w:widowControl/>
              <w:jc w:val="center"/>
              <w:rPr>
                <w:rFonts w:ascii="宋体" w:hAnsi="宋体" w:cs="宋体"/>
                <w:color w:val="000000"/>
                <w:kern w:val="0"/>
                <w:szCs w:val="21"/>
              </w:rPr>
            </w:pPr>
            <w:r w:rsidRPr="000C614E">
              <w:rPr>
                <w:rFonts w:ascii="宋体" w:hAnsi="宋体" w:cs="宋体" w:hint="eastAsia"/>
                <w:color w:val="000000"/>
                <w:kern w:val="0"/>
                <w:szCs w:val="21"/>
              </w:rPr>
              <w:t>被考核商户：</w:t>
            </w:r>
          </w:p>
        </w:tc>
        <w:tc>
          <w:tcPr>
            <w:tcW w:w="1195" w:type="dxa"/>
            <w:noWrap/>
            <w:vAlign w:val="center"/>
            <w:hideMark/>
          </w:tcPr>
          <w:p w14:paraId="7909BA59" w14:textId="77777777" w:rsidR="000C614E" w:rsidRPr="000C614E" w:rsidRDefault="000C614E" w:rsidP="000014E9">
            <w:pPr>
              <w:widowControl/>
              <w:jc w:val="center"/>
              <w:rPr>
                <w:rFonts w:ascii="宋体" w:hAnsi="宋体" w:cs="宋体"/>
                <w:color w:val="000000"/>
                <w:kern w:val="0"/>
                <w:szCs w:val="21"/>
              </w:rPr>
            </w:pPr>
          </w:p>
        </w:tc>
        <w:tc>
          <w:tcPr>
            <w:tcW w:w="6011" w:type="dxa"/>
            <w:noWrap/>
            <w:vAlign w:val="center"/>
            <w:hideMark/>
          </w:tcPr>
          <w:p w14:paraId="053EE9BD" w14:textId="77777777" w:rsidR="000C614E" w:rsidRPr="000C614E" w:rsidRDefault="000C614E" w:rsidP="000014E9">
            <w:pPr>
              <w:widowControl/>
              <w:jc w:val="center"/>
              <w:rPr>
                <w:rFonts w:ascii="宋体" w:hAnsi="宋体"/>
                <w:kern w:val="0"/>
                <w:szCs w:val="21"/>
              </w:rPr>
            </w:pPr>
          </w:p>
        </w:tc>
        <w:tc>
          <w:tcPr>
            <w:tcW w:w="811" w:type="dxa"/>
            <w:noWrap/>
            <w:vAlign w:val="center"/>
            <w:hideMark/>
          </w:tcPr>
          <w:p w14:paraId="59999F72" w14:textId="77777777" w:rsidR="000C614E" w:rsidRPr="000C614E" w:rsidRDefault="000C614E" w:rsidP="000014E9">
            <w:pPr>
              <w:widowControl/>
              <w:jc w:val="center"/>
              <w:rPr>
                <w:rFonts w:ascii="宋体" w:hAnsi="宋体" w:cs="宋体"/>
                <w:color w:val="000000"/>
                <w:kern w:val="0"/>
                <w:szCs w:val="21"/>
              </w:rPr>
            </w:pPr>
            <w:r w:rsidRPr="000C614E">
              <w:rPr>
                <w:rFonts w:ascii="宋体" w:hAnsi="宋体" w:cs="宋体" w:hint="eastAsia"/>
                <w:color w:val="000000"/>
                <w:kern w:val="0"/>
                <w:szCs w:val="21"/>
              </w:rPr>
              <w:t>考核时间：</w:t>
            </w:r>
          </w:p>
        </w:tc>
        <w:tc>
          <w:tcPr>
            <w:tcW w:w="622" w:type="dxa"/>
            <w:noWrap/>
            <w:vAlign w:val="center"/>
            <w:hideMark/>
          </w:tcPr>
          <w:p w14:paraId="7586C38F" w14:textId="77777777" w:rsidR="000C614E" w:rsidRPr="000C614E" w:rsidRDefault="000C614E" w:rsidP="000C614E">
            <w:pPr>
              <w:widowControl/>
              <w:jc w:val="left"/>
              <w:rPr>
                <w:rFonts w:ascii="宋体" w:hAnsi="宋体" w:cs="宋体"/>
                <w:color w:val="000000"/>
                <w:kern w:val="0"/>
                <w:szCs w:val="21"/>
              </w:rPr>
            </w:pPr>
          </w:p>
        </w:tc>
      </w:tr>
      <w:tr w:rsidR="000014E9" w:rsidRPr="000C614E" w14:paraId="1C0A27E2" w14:textId="77777777" w:rsidTr="000014E9">
        <w:trPr>
          <w:trHeight w:val="559"/>
        </w:trPr>
        <w:tc>
          <w:tcPr>
            <w:tcW w:w="993" w:type="dxa"/>
            <w:noWrap/>
            <w:vAlign w:val="center"/>
            <w:hideMark/>
          </w:tcPr>
          <w:p w14:paraId="53390BBA"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序号</w:t>
            </w:r>
          </w:p>
        </w:tc>
        <w:tc>
          <w:tcPr>
            <w:tcW w:w="1195" w:type="dxa"/>
            <w:noWrap/>
            <w:vAlign w:val="center"/>
            <w:hideMark/>
          </w:tcPr>
          <w:p w14:paraId="4E83BD94"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检查项目</w:t>
            </w:r>
          </w:p>
        </w:tc>
        <w:tc>
          <w:tcPr>
            <w:tcW w:w="6011" w:type="dxa"/>
            <w:noWrap/>
            <w:vAlign w:val="center"/>
            <w:hideMark/>
          </w:tcPr>
          <w:p w14:paraId="2F0CBCE5"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检查标准</w:t>
            </w:r>
          </w:p>
        </w:tc>
        <w:tc>
          <w:tcPr>
            <w:tcW w:w="811" w:type="dxa"/>
            <w:noWrap/>
            <w:vAlign w:val="center"/>
            <w:hideMark/>
          </w:tcPr>
          <w:p w14:paraId="16B766C6"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评价</w:t>
            </w:r>
          </w:p>
        </w:tc>
        <w:tc>
          <w:tcPr>
            <w:tcW w:w="622" w:type="dxa"/>
            <w:noWrap/>
            <w:vAlign w:val="center"/>
            <w:hideMark/>
          </w:tcPr>
          <w:p w14:paraId="14EE7BA5"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得分</w:t>
            </w:r>
          </w:p>
        </w:tc>
      </w:tr>
      <w:tr w:rsidR="000014E9" w:rsidRPr="000C614E" w14:paraId="36E49654" w14:textId="77777777" w:rsidTr="000014E9">
        <w:trPr>
          <w:trHeight w:val="559"/>
        </w:trPr>
        <w:tc>
          <w:tcPr>
            <w:tcW w:w="993" w:type="dxa"/>
            <w:noWrap/>
            <w:vAlign w:val="center"/>
            <w:hideMark/>
          </w:tcPr>
          <w:p w14:paraId="4CA8D2C1"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1</w:t>
            </w:r>
          </w:p>
        </w:tc>
        <w:tc>
          <w:tcPr>
            <w:tcW w:w="1195" w:type="dxa"/>
            <w:vMerge w:val="restart"/>
            <w:noWrap/>
            <w:vAlign w:val="center"/>
            <w:hideMark/>
          </w:tcPr>
          <w:p w14:paraId="03AA2529"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合同履约</w:t>
            </w:r>
          </w:p>
        </w:tc>
        <w:tc>
          <w:tcPr>
            <w:tcW w:w="6011" w:type="dxa"/>
            <w:noWrap/>
            <w:vAlign w:val="center"/>
            <w:hideMark/>
          </w:tcPr>
          <w:p w14:paraId="316050B7"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合法亮照经营，执照、许可证、健康证均公示，且在有效期内</w:t>
            </w:r>
          </w:p>
        </w:tc>
        <w:tc>
          <w:tcPr>
            <w:tcW w:w="811" w:type="dxa"/>
            <w:noWrap/>
            <w:vAlign w:val="center"/>
            <w:hideMark/>
          </w:tcPr>
          <w:p w14:paraId="57054682"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006ED4C1" w14:textId="77777777" w:rsidR="000C614E" w:rsidRPr="000C614E" w:rsidRDefault="000C614E" w:rsidP="000C614E">
            <w:pPr>
              <w:widowControl/>
              <w:jc w:val="center"/>
              <w:rPr>
                <w:rFonts w:ascii="宋体" w:hAnsi="宋体"/>
                <w:kern w:val="0"/>
                <w:szCs w:val="21"/>
              </w:rPr>
            </w:pPr>
          </w:p>
        </w:tc>
      </w:tr>
      <w:tr w:rsidR="000014E9" w:rsidRPr="000C614E" w14:paraId="6CDF4833" w14:textId="77777777" w:rsidTr="000014E9">
        <w:trPr>
          <w:trHeight w:val="559"/>
        </w:trPr>
        <w:tc>
          <w:tcPr>
            <w:tcW w:w="993" w:type="dxa"/>
            <w:noWrap/>
            <w:vAlign w:val="center"/>
            <w:hideMark/>
          </w:tcPr>
          <w:p w14:paraId="7A67E06A"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2</w:t>
            </w:r>
          </w:p>
        </w:tc>
        <w:tc>
          <w:tcPr>
            <w:tcW w:w="1195" w:type="dxa"/>
            <w:vMerge/>
            <w:vAlign w:val="center"/>
            <w:hideMark/>
          </w:tcPr>
          <w:p w14:paraId="7E194E3F" w14:textId="77777777" w:rsidR="000C614E" w:rsidRPr="000C614E" w:rsidRDefault="000C614E" w:rsidP="000C614E">
            <w:pPr>
              <w:widowControl/>
              <w:jc w:val="left"/>
              <w:rPr>
                <w:rFonts w:ascii="宋体" w:hAnsi="宋体" w:cs="宋体"/>
                <w:color w:val="000000"/>
                <w:kern w:val="0"/>
                <w:szCs w:val="21"/>
              </w:rPr>
            </w:pPr>
          </w:p>
        </w:tc>
        <w:tc>
          <w:tcPr>
            <w:tcW w:w="6011" w:type="dxa"/>
            <w:noWrap/>
            <w:vAlign w:val="center"/>
            <w:hideMark/>
          </w:tcPr>
          <w:p w14:paraId="2BDBBDF3"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无超范围经营、转包转租现象，未擅自变场所用途</w:t>
            </w:r>
          </w:p>
        </w:tc>
        <w:tc>
          <w:tcPr>
            <w:tcW w:w="811" w:type="dxa"/>
            <w:noWrap/>
            <w:vAlign w:val="center"/>
            <w:hideMark/>
          </w:tcPr>
          <w:p w14:paraId="2812DEE2"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76FD4224" w14:textId="77777777" w:rsidR="000C614E" w:rsidRPr="000C614E" w:rsidRDefault="000C614E" w:rsidP="000C614E">
            <w:pPr>
              <w:widowControl/>
              <w:jc w:val="center"/>
              <w:rPr>
                <w:rFonts w:ascii="宋体" w:hAnsi="宋体"/>
                <w:kern w:val="0"/>
                <w:szCs w:val="21"/>
              </w:rPr>
            </w:pPr>
          </w:p>
        </w:tc>
      </w:tr>
      <w:tr w:rsidR="000014E9" w:rsidRPr="000C614E" w14:paraId="6585C0FA" w14:textId="77777777" w:rsidTr="000014E9">
        <w:trPr>
          <w:trHeight w:val="559"/>
        </w:trPr>
        <w:tc>
          <w:tcPr>
            <w:tcW w:w="993" w:type="dxa"/>
            <w:noWrap/>
            <w:vAlign w:val="center"/>
            <w:hideMark/>
          </w:tcPr>
          <w:p w14:paraId="4CE1C6BC"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3</w:t>
            </w:r>
          </w:p>
        </w:tc>
        <w:tc>
          <w:tcPr>
            <w:tcW w:w="1195" w:type="dxa"/>
            <w:vMerge/>
            <w:vAlign w:val="center"/>
            <w:hideMark/>
          </w:tcPr>
          <w:p w14:paraId="0C91FE08" w14:textId="77777777" w:rsidR="000C614E" w:rsidRPr="000C614E" w:rsidRDefault="000C614E" w:rsidP="000C614E">
            <w:pPr>
              <w:widowControl/>
              <w:jc w:val="left"/>
              <w:rPr>
                <w:rFonts w:ascii="宋体" w:hAnsi="宋体" w:cs="宋体"/>
                <w:color w:val="000000"/>
                <w:kern w:val="0"/>
                <w:szCs w:val="21"/>
              </w:rPr>
            </w:pPr>
          </w:p>
        </w:tc>
        <w:tc>
          <w:tcPr>
            <w:tcW w:w="6011" w:type="dxa"/>
            <w:noWrap/>
            <w:vAlign w:val="center"/>
            <w:hideMark/>
          </w:tcPr>
          <w:p w14:paraId="57CB2351"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按时足额交纳相关费用</w:t>
            </w:r>
          </w:p>
        </w:tc>
        <w:tc>
          <w:tcPr>
            <w:tcW w:w="811" w:type="dxa"/>
            <w:noWrap/>
            <w:vAlign w:val="center"/>
            <w:hideMark/>
          </w:tcPr>
          <w:p w14:paraId="2716ACEC"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2BF4B30D" w14:textId="77777777" w:rsidR="000C614E" w:rsidRPr="000C614E" w:rsidRDefault="000C614E" w:rsidP="000C614E">
            <w:pPr>
              <w:widowControl/>
              <w:jc w:val="center"/>
              <w:rPr>
                <w:rFonts w:ascii="宋体" w:hAnsi="宋体"/>
                <w:kern w:val="0"/>
                <w:szCs w:val="21"/>
              </w:rPr>
            </w:pPr>
          </w:p>
        </w:tc>
      </w:tr>
      <w:tr w:rsidR="000014E9" w:rsidRPr="000C614E" w14:paraId="3F7F8B01" w14:textId="77777777" w:rsidTr="000014E9">
        <w:trPr>
          <w:trHeight w:val="559"/>
        </w:trPr>
        <w:tc>
          <w:tcPr>
            <w:tcW w:w="993" w:type="dxa"/>
            <w:noWrap/>
            <w:vAlign w:val="center"/>
            <w:hideMark/>
          </w:tcPr>
          <w:p w14:paraId="57492D0E"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4</w:t>
            </w:r>
          </w:p>
        </w:tc>
        <w:tc>
          <w:tcPr>
            <w:tcW w:w="1195" w:type="dxa"/>
            <w:vMerge w:val="restart"/>
            <w:noWrap/>
            <w:vAlign w:val="center"/>
            <w:hideMark/>
          </w:tcPr>
          <w:p w14:paraId="2D52640E"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场所安全</w:t>
            </w:r>
          </w:p>
        </w:tc>
        <w:tc>
          <w:tcPr>
            <w:tcW w:w="6011" w:type="dxa"/>
            <w:noWrap/>
            <w:vAlign w:val="center"/>
            <w:hideMark/>
          </w:tcPr>
          <w:p w14:paraId="4CD52B20"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建筑结构无裂缝、变形或异常声响</w:t>
            </w:r>
          </w:p>
        </w:tc>
        <w:tc>
          <w:tcPr>
            <w:tcW w:w="811" w:type="dxa"/>
            <w:noWrap/>
            <w:vAlign w:val="center"/>
            <w:hideMark/>
          </w:tcPr>
          <w:p w14:paraId="28E453C0"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5A6DC085" w14:textId="77777777" w:rsidR="000C614E" w:rsidRPr="000C614E" w:rsidRDefault="000C614E" w:rsidP="000C614E">
            <w:pPr>
              <w:widowControl/>
              <w:jc w:val="center"/>
              <w:rPr>
                <w:rFonts w:ascii="宋体" w:hAnsi="宋体"/>
                <w:kern w:val="0"/>
                <w:szCs w:val="21"/>
              </w:rPr>
            </w:pPr>
          </w:p>
        </w:tc>
      </w:tr>
      <w:tr w:rsidR="000014E9" w:rsidRPr="000C614E" w14:paraId="5FC45A05" w14:textId="77777777" w:rsidTr="000014E9">
        <w:trPr>
          <w:trHeight w:val="559"/>
        </w:trPr>
        <w:tc>
          <w:tcPr>
            <w:tcW w:w="993" w:type="dxa"/>
            <w:noWrap/>
            <w:vAlign w:val="center"/>
            <w:hideMark/>
          </w:tcPr>
          <w:p w14:paraId="1B04734B"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5</w:t>
            </w:r>
          </w:p>
        </w:tc>
        <w:tc>
          <w:tcPr>
            <w:tcW w:w="1195" w:type="dxa"/>
            <w:vMerge/>
            <w:vAlign w:val="center"/>
            <w:hideMark/>
          </w:tcPr>
          <w:p w14:paraId="14C7B421" w14:textId="77777777" w:rsidR="000C614E" w:rsidRPr="000C614E" w:rsidRDefault="000C614E" w:rsidP="000C614E">
            <w:pPr>
              <w:widowControl/>
              <w:jc w:val="left"/>
              <w:rPr>
                <w:rFonts w:ascii="宋体" w:hAnsi="宋体" w:cs="宋体"/>
                <w:color w:val="000000"/>
                <w:kern w:val="0"/>
                <w:szCs w:val="21"/>
              </w:rPr>
            </w:pPr>
          </w:p>
        </w:tc>
        <w:tc>
          <w:tcPr>
            <w:tcW w:w="6011" w:type="dxa"/>
            <w:noWrap/>
            <w:vAlign w:val="center"/>
            <w:hideMark/>
          </w:tcPr>
          <w:p w14:paraId="4C560C16"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外墙、门窗等完好，无破损、脱落现象</w:t>
            </w:r>
          </w:p>
        </w:tc>
        <w:tc>
          <w:tcPr>
            <w:tcW w:w="811" w:type="dxa"/>
            <w:noWrap/>
            <w:vAlign w:val="center"/>
            <w:hideMark/>
          </w:tcPr>
          <w:p w14:paraId="1C1A8761"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40C8507B" w14:textId="77777777" w:rsidR="000C614E" w:rsidRPr="000C614E" w:rsidRDefault="000C614E" w:rsidP="000C614E">
            <w:pPr>
              <w:widowControl/>
              <w:jc w:val="center"/>
              <w:rPr>
                <w:rFonts w:ascii="宋体" w:hAnsi="宋体"/>
                <w:kern w:val="0"/>
                <w:szCs w:val="21"/>
              </w:rPr>
            </w:pPr>
          </w:p>
        </w:tc>
      </w:tr>
      <w:tr w:rsidR="000014E9" w:rsidRPr="000C614E" w14:paraId="7129906B" w14:textId="77777777" w:rsidTr="000014E9">
        <w:trPr>
          <w:trHeight w:val="559"/>
        </w:trPr>
        <w:tc>
          <w:tcPr>
            <w:tcW w:w="993" w:type="dxa"/>
            <w:noWrap/>
            <w:vAlign w:val="center"/>
            <w:hideMark/>
          </w:tcPr>
          <w:p w14:paraId="0ABE5BC5"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6</w:t>
            </w:r>
          </w:p>
        </w:tc>
        <w:tc>
          <w:tcPr>
            <w:tcW w:w="1195" w:type="dxa"/>
            <w:vMerge/>
            <w:vAlign w:val="center"/>
            <w:hideMark/>
          </w:tcPr>
          <w:p w14:paraId="43D341E6" w14:textId="77777777" w:rsidR="000C614E" w:rsidRPr="000C614E" w:rsidRDefault="000C614E" w:rsidP="000C614E">
            <w:pPr>
              <w:widowControl/>
              <w:jc w:val="left"/>
              <w:rPr>
                <w:rFonts w:ascii="宋体" w:hAnsi="宋体" w:cs="宋体"/>
                <w:color w:val="000000"/>
                <w:kern w:val="0"/>
                <w:szCs w:val="21"/>
              </w:rPr>
            </w:pPr>
          </w:p>
        </w:tc>
        <w:tc>
          <w:tcPr>
            <w:tcW w:w="6011" w:type="dxa"/>
            <w:noWrap/>
            <w:vAlign w:val="center"/>
            <w:hideMark/>
          </w:tcPr>
          <w:p w14:paraId="1A93EA46"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公共区域地面、天花板、墙面完好，无渗漏、脱落现象</w:t>
            </w:r>
          </w:p>
        </w:tc>
        <w:tc>
          <w:tcPr>
            <w:tcW w:w="811" w:type="dxa"/>
            <w:noWrap/>
            <w:vAlign w:val="center"/>
            <w:hideMark/>
          </w:tcPr>
          <w:p w14:paraId="378F517A"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10358B31" w14:textId="77777777" w:rsidR="000C614E" w:rsidRPr="000C614E" w:rsidRDefault="000C614E" w:rsidP="000C614E">
            <w:pPr>
              <w:widowControl/>
              <w:jc w:val="center"/>
              <w:rPr>
                <w:rFonts w:ascii="宋体" w:hAnsi="宋体"/>
                <w:kern w:val="0"/>
                <w:szCs w:val="21"/>
              </w:rPr>
            </w:pPr>
          </w:p>
        </w:tc>
      </w:tr>
      <w:tr w:rsidR="000014E9" w:rsidRPr="000C614E" w14:paraId="50C3C5D8" w14:textId="77777777" w:rsidTr="000014E9">
        <w:trPr>
          <w:trHeight w:val="559"/>
        </w:trPr>
        <w:tc>
          <w:tcPr>
            <w:tcW w:w="993" w:type="dxa"/>
            <w:noWrap/>
            <w:vAlign w:val="center"/>
            <w:hideMark/>
          </w:tcPr>
          <w:p w14:paraId="62964CDC"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7</w:t>
            </w:r>
          </w:p>
        </w:tc>
        <w:tc>
          <w:tcPr>
            <w:tcW w:w="1195" w:type="dxa"/>
            <w:vMerge w:val="restart"/>
            <w:noWrap/>
            <w:vAlign w:val="center"/>
            <w:hideMark/>
          </w:tcPr>
          <w:p w14:paraId="3B0F74A8"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环境卫生</w:t>
            </w:r>
          </w:p>
        </w:tc>
        <w:tc>
          <w:tcPr>
            <w:tcW w:w="6011" w:type="dxa"/>
            <w:noWrap/>
            <w:vAlign w:val="center"/>
            <w:hideMark/>
          </w:tcPr>
          <w:p w14:paraId="5AFB179D"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门前三包落实到位，公共区域地面、墙面、门窗、垃圾桶桌面等清洁无污渍</w:t>
            </w:r>
          </w:p>
        </w:tc>
        <w:tc>
          <w:tcPr>
            <w:tcW w:w="811" w:type="dxa"/>
            <w:noWrap/>
            <w:vAlign w:val="center"/>
            <w:hideMark/>
          </w:tcPr>
          <w:p w14:paraId="6DC5BFEB"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56608B10" w14:textId="77777777" w:rsidR="000C614E" w:rsidRPr="000C614E" w:rsidRDefault="000C614E" w:rsidP="000C614E">
            <w:pPr>
              <w:widowControl/>
              <w:jc w:val="center"/>
              <w:rPr>
                <w:rFonts w:ascii="宋体" w:hAnsi="宋体"/>
                <w:kern w:val="0"/>
                <w:szCs w:val="21"/>
              </w:rPr>
            </w:pPr>
          </w:p>
        </w:tc>
      </w:tr>
      <w:tr w:rsidR="000014E9" w:rsidRPr="000C614E" w14:paraId="019BE39A" w14:textId="77777777" w:rsidTr="000014E9">
        <w:trPr>
          <w:trHeight w:val="559"/>
        </w:trPr>
        <w:tc>
          <w:tcPr>
            <w:tcW w:w="993" w:type="dxa"/>
            <w:noWrap/>
            <w:vAlign w:val="center"/>
            <w:hideMark/>
          </w:tcPr>
          <w:p w14:paraId="0189D1EE"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8</w:t>
            </w:r>
          </w:p>
        </w:tc>
        <w:tc>
          <w:tcPr>
            <w:tcW w:w="1195" w:type="dxa"/>
            <w:vMerge/>
            <w:vAlign w:val="center"/>
            <w:hideMark/>
          </w:tcPr>
          <w:p w14:paraId="1F473E80" w14:textId="77777777" w:rsidR="000C614E" w:rsidRPr="000C614E" w:rsidRDefault="000C614E" w:rsidP="000C614E">
            <w:pPr>
              <w:widowControl/>
              <w:jc w:val="left"/>
              <w:rPr>
                <w:rFonts w:ascii="宋体" w:hAnsi="宋体" w:cs="宋体"/>
                <w:color w:val="000000"/>
                <w:kern w:val="0"/>
                <w:szCs w:val="21"/>
              </w:rPr>
            </w:pPr>
          </w:p>
        </w:tc>
        <w:tc>
          <w:tcPr>
            <w:tcW w:w="6011" w:type="dxa"/>
            <w:noWrap/>
            <w:vAlign w:val="center"/>
            <w:hideMark/>
          </w:tcPr>
          <w:p w14:paraId="0B358055"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无张贴商业广告，无私拉乱接电线等现象</w:t>
            </w:r>
          </w:p>
        </w:tc>
        <w:tc>
          <w:tcPr>
            <w:tcW w:w="811" w:type="dxa"/>
            <w:noWrap/>
            <w:vAlign w:val="center"/>
            <w:hideMark/>
          </w:tcPr>
          <w:p w14:paraId="1E88F4F7"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072A6CC8" w14:textId="77777777" w:rsidR="000C614E" w:rsidRPr="000C614E" w:rsidRDefault="000C614E" w:rsidP="000C614E">
            <w:pPr>
              <w:widowControl/>
              <w:jc w:val="center"/>
              <w:rPr>
                <w:rFonts w:ascii="宋体" w:hAnsi="宋体"/>
                <w:kern w:val="0"/>
                <w:szCs w:val="21"/>
              </w:rPr>
            </w:pPr>
          </w:p>
        </w:tc>
      </w:tr>
      <w:tr w:rsidR="000014E9" w:rsidRPr="000C614E" w14:paraId="44736B3D" w14:textId="77777777" w:rsidTr="000014E9">
        <w:trPr>
          <w:trHeight w:val="559"/>
        </w:trPr>
        <w:tc>
          <w:tcPr>
            <w:tcW w:w="993" w:type="dxa"/>
            <w:noWrap/>
            <w:vAlign w:val="center"/>
            <w:hideMark/>
          </w:tcPr>
          <w:p w14:paraId="547749D9"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9</w:t>
            </w:r>
          </w:p>
        </w:tc>
        <w:tc>
          <w:tcPr>
            <w:tcW w:w="1195" w:type="dxa"/>
            <w:vMerge/>
            <w:vAlign w:val="center"/>
            <w:hideMark/>
          </w:tcPr>
          <w:p w14:paraId="7F58E32F" w14:textId="77777777" w:rsidR="000C614E" w:rsidRPr="000C614E" w:rsidRDefault="000C614E" w:rsidP="000C614E">
            <w:pPr>
              <w:widowControl/>
              <w:jc w:val="left"/>
              <w:rPr>
                <w:rFonts w:ascii="宋体" w:hAnsi="宋体" w:cs="宋体"/>
                <w:color w:val="000000"/>
                <w:kern w:val="0"/>
                <w:szCs w:val="21"/>
              </w:rPr>
            </w:pPr>
          </w:p>
        </w:tc>
        <w:tc>
          <w:tcPr>
            <w:tcW w:w="6011" w:type="dxa"/>
            <w:noWrap/>
            <w:vAlign w:val="center"/>
            <w:hideMark/>
          </w:tcPr>
          <w:p w14:paraId="10106B80" w14:textId="77777777" w:rsidR="000C614E" w:rsidRPr="000C614E" w:rsidRDefault="000C614E" w:rsidP="000C614E">
            <w:pPr>
              <w:widowControl/>
              <w:rPr>
                <w:rFonts w:ascii="宋体" w:hAnsi="宋体" w:cs="宋体"/>
                <w:color w:val="000000"/>
                <w:kern w:val="0"/>
                <w:szCs w:val="21"/>
              </w:rPr>
            </w:pPr>
            <w:r w:rsidRPr="000C614E">
              <w:rPr>
                <w:rFonts w:ascii="宋体" w:hAnsi="宋体" w:cs="宋体" w:hint="eastAsia"/>
                <w:color w:val="000000"/>
                <w:kern w:val="0"/>
                <w:szCs w:val="21"/>
              </w:rPr>
              <w:t>严禁出店占道宣传和经营</w:t>
            </w:r>
          </w:p>
        </w:tc>
        <w:tc>
          <w:tcPr>
            <w:tcW w:w="811" w:type="dxa"/>
            <w:noWrap/>
            <w:vAlign w:val="center"/>
            <w:hideMark/>
          </w:tcPr>
          <w:p w14:paraId="60F8D6DA" w14:textId="77777777" w:rsidR="000C614E" w:rsidRPr="000C614E" w:rsidRDefault="000C614E" w:rsidP="000C614E">
            <w:pPr>
              <w:widowControl/>
              <w:rPr>
                <w:rFonts w:ascii="宋体" w:hAnsi="宋体" w:cs="宋体"/>
                <w:color w:val="000000"/>
                <w:kern w:val="0"/>
                <w:szCs w:val="21"/>
              </w:rPr>
            </w:pPr>
          </w:p>
        </w:tc>
        <w:tc>
          <w:tcPr>
            <w:tcW w:w="622" w:type="dxa"/>
            <w:noWrap/>
            <w:vAlign w:val="center"/>
            <w:hideMark/>
          </w:tcPr>
          <w:p w14:paraId="455762BB" w14:textId="77777777" w:rsidR="000C614E" w:rsidRPr="000C614E" w:rsidRDefault="000C614E" w:rsidP="000C614E">
            <w:pPr>
              <w:widowControl/>
              <w:jc w:val="center"/>
              <w:rPr>
                <w:rFonts w:ascii="宋体" w:hAnsi="宋体"/>
                <w:kern w:val="0"/>
                <w:szCs w:val="21"/>
              </w:rPr>
            </w:pPr>
          </w:p>
        </w:tc>
      </w:tr>
      <w:tr w:rsidR="000014E9" w:rsidRPr="000C614E" w14:paraId="50BC0266" w14:textId="77777777" w:rsidTr="000014E9">
        <w:trPr>
          <w:trHeight w:val="559"/>
        </w:trPr>
        <w:tc>
          <w:tcPr>
            <w:tcW w:w="993" w:type="dxa"/>
            <w:noWrap/>
            <w:vAlign w:val="center"/>
            <w:hideMark/>
          </w:tcPr>
          <w:p w14:paraId="1AE5CBB1"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10</w:t>
            </w:r>
          </w:p>
        </w:tc>
        <w:tc>
          <w:tcPr>
            <w:tcW w:w="1195" w:type="dxa"/>
            <w:vMerge w:val="restart"/>
            <w:noWrap/>
            <w:vAlign w:val="center"/>
            <w:hideMark/>
          </w:tcPr>
          <w:p w14:paraId="7CC4188B"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服务质量</w:t>
            </w:r>
          </w:p>
        </w:tc>
        <w:tc>
          <w:tcPr>
            <w:tcW w:w="6011" w:type="dxa"/>
            <w:noWrap/>
            <w:vAlign w:val="center"/>
            <w:hideMark/>
          </w:tcPr>
          <w:p w14:paraId="09EE8522"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工作人员上岗</w:t>
            </w:r>
            <w:proofErr w:type="gramStart"/>
            <w:r w:rsidRPr="000C614E">
              <w:rPr>
                <w:rFonts w:ascii="宋体" w:hAnsi="宋体" w:cs="宋体" w:hint="eastAsia"/>
                <w:color w:val="000000"/>
                <w:kern w:val="0"/>
                <w:szCs w:val="21"/>
              </w:rPr>
              <w:t>时着</w:t>
            </w:r>
            <w:proofErr w:type="gramEnd"/>
            <w:r w:rsidRPr="000C614E">
              <w:rPr>
                <w:rFonts w:ascii="宋体" w:hAnsi="宋体" w:cs="宋体" w:hint="eastAsia"/>
                <w:color w:val="000000"/>
                <w:kern w:val="0"/>
                <w:szCs w:val="21"/>
              </w:rPr>
              <w:t>干净且整洁工装</w:t>
            </w:r>
          </w:p>
        </w:tc>
        <w:tc>
          <w:tcPr>
            <w:tcW w:w="811" w:type="dxa"/>
            <w:noWrap/>
            <w:vAlign w:val="center"/>
            <w:hideMark/>
          </w:tcPr>
          <w:p w14:paraId="1E762DEA"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36CC2534" w14:textId="77777777" w:rsidR="000C614E" w:rsidRPr="000C614E" w:rsidRDefault="000C614E" w:rsidP="000C614E">
            <w:pPr>
              <w:widowControl/>
              <w:jc w:val="center"/>
              <w:rPr>
                <w:rFonts w:ascii="宋体" w:hAnsi="宋体"/>
                <w:kern w:val="0"/>
                <w:szCs w:val="21"/>
              </w:rPr>
            </w:pPr>
          </w:p>
        </w:tc>
      </w:tr>
      <w:tr w:rsidR="000014E9" w:rsidRPr="000C614E" w14:paraId="23166FA9" w14:textId="77777777" w:rsidTr="000014E9">
        <w:trPr>
          <w:trHeight w:val="559"/>
        </w:trPr>
        <w:tc>
          <w:tcPr>
            <w:tcW w:w="993" w:type="dxa"/>
            <w:noWrap/>
            <w:vAlign w:val="center"/>
            <w:hideMark/>
          </w:tcPr>
          <w:p w14:paraId="57B4D9F8"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11</w:t>
            </w:r>
          </w:p>
        </w:tc>
        <w:tc>
          <w:tcPr>
            <w:tcW w:w="1195" w:type="dxa"/>
            <w:vMerge/>
            <w:vAlign w:val="center"/>
            <w:hideMark/>
          </w:tcPr>
          <w:p w14:paraId="501AF3E8" w14:textId="77777777" w:rsidR="000C614E" w:rsidRPr="000C614E" w:rsidRDefault="000C614E" w:rsidP="000C614E">
            <w:pPr>
              <w:widowControl/>
              <w:jc w:val="left"/>
              <w:rPr>
                <w:rFonts w:ascii="宋体" w:hAnsi="宋体" w:cs="宋体"/>
                <w:color w:val="000000"/>
                <w:kern w:val="0"/>
                <w:szCs w:val="21"/>
              </w:rPr>
            </w:pPr>
          </w:p>
        </w:tc>
        <w:tc>
          <w:tcPr>
            <w:tcW w:w="6011" w:type="dxa"/>
            <w:noWrap/>
            <w:vAlign w:val="center"/>
            <w:hideMark/>
          </w:tcPr>
          <w:p w14:paraId="350BEBF1"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工作人员服务热情周到，用语规范，对顾客的咨询和需求及时响应</w:t>
            </w:r>
          </w:p>
        </w:tc>
        <w:tc>
          <w:tcPr>
            <w:tcW w:w="811" w:type="dxa"/>
            <w:noWrap/>
            <w:vAlign w:val="center"/>
            <w:hideMark/>
          </w:tcPr>
          <w:p w14:paraId="25673C2B"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047BF945" w14:textId="77777777" w:rsidR="000C614E" w:rsidRPr="000C614E" w:rsidRDefault="000C614E" w:rsidP="000C614E">
            <w:pPr>
              <w:widowControl/>
              <w:jc w:val="center"/>
              <w:rPr>
                <w:rFonts w:ascii="宋体" w:hAnsi="宋体"/>
                <w:kern w:val="0"/>
                <w:szCs w:val="21"/>
              </w:rPr>
            </w:pPr>
          </w:p>
        </w:tc>
      </w:tr>
      <w:tr w:rsidR="000014E9" w:rsidRPr="000C614E" w14:paraId="7AAE5793" w14:textId="77777777" w:rsidTr="000014E9">
        <w:trPr>
          <w:trHeight w:val="559"/>
        </w:trPr>
        <w:tc>
          <w:tcPr>
            <w:tcW w:w="993" w:type="dxa"/>
            <w:noWrap/>
            <w:vAlign w:val="center"/>
            <w:hideMark/>
          </w:tcPr>
          <w:p w14:paraId="2EC66496"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12</w:t>
            </w:r>
          </w:p>
        </w:tc>
        <w:tc>
          <w:tcPr>
            <w:tcW w:w="1195" w:type="dxa"/>
            <w:vMerge/>
            <w:vAlign w:val="center"/>
            <w:hideMark/>
          </w:tcPr>
          <w:p w14:paraId="0C0D9F32" w14:textId="77777777" w:rsidR="000C614E" w:rsidRPr="000C614E" w:rsidRDefault="000C614E" w:rsidP="000C614E">
            <w:pPr>
              <w:widowControl/>
              <w:jc w:val="left"/>
              <w:rPr>
                <w:rFonts w:ascii="宋体" w:hAnsi="宋体" w:cs="宋体"/>
                <w:color w:val="000000"/>
                <w:kern w:val="0"/>
                <w:szCs w:val="21"/>
              </w:rPr>
            </w:pPr>
          </w:p>
        </w:tc>
        <w:tc>
          <w:tcPr>
            <w:tcW w:w="6011" w:type="dxa"/>
            <w:noWrap/>
            <w:vAlign w:val="center"/>
            <w:hideMark/>
          </w:tcPr>
          <w:p w14:paraId="01A0E655"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售后服务完善，对顾客的投诉和建议有及时的反馈和处理</w:t>
            </w:r>
          </w:p>
        </w:tc>
        <w:tc>
          <w:tcPr>
            <w:tcW w:w="811" w:type="dxa"/>
            <w:noWrap/>
            <w:vAlign w:val="center"/>
            <w:hideMark/>
          </w:tcPr>
          <w:p w14:paraId="14B101F4"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65A4B486" w14:textId="77777777" w:rsidR="000C614E" w:rsidRPr="000C614E" w:rsidRDefault="000C614E" w:rsidP="000C614E">
            <w:pPr>
              <w:widowControl/>
              <w:jc w:val="center"/>
              <w:rPr>
                <w:rFonts w:ascii="宋体" w:hAnsi="宋体"/>
                <w:kern w:val="0"/>
                <w:szCs w:val="21"/>
              </w:rPr>
            </w:pPr>
          </w:p>
        </w:tc>
      </w:tr>
      <w:tr w:rsidR="000014E9" w:rsidRPr="000C614E" w14:paraId="3D29FEA7" w14:textId="77777777" w:rsidTr="000014E9">
        <w:trPr>
          <w:trHeight w:val="559"/>
        </w:trPr>
        <w:tc>
          <w:tcPr>
            <w:tcW w:w="993" w:type="dxa"/>
            <w:noWrap/>
            <w:vAlign w:val="center"/>
            <w:hideMark/>
          </w:tcPr>
          <w:p w14:paraId="0D62914D"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13</w:t>
            </w:r>
          </w:p>
        </w:tc>
        <w:tc>
          <w:tcPr>
            <w:tcW w:w="1195" w:type="dxa"/>
            <w:vMerge/>
            <w:vAlign w:val="center"/>
            <w:hideMark/>
          </w:tcPr>
          <w:p w14:paraId="196CE3DB" w14:textId="77777777" w:rsidR="000C614E" w:rsidRPr="000C614E" w:rsidRDefault="000C614E" w:rsidP="000C614E">
            <w:pPr>
              <w:widowControl/>
              <w:jc w:val="left"/>
              <w:rPr>
                <w:rFonts w:ascii="宋体" w:hAnsi="宋体" w:cs="宋体"/>
                <w:color w:val="000000"/>
                <w:kern w:val="0"/>
                <w:szCs w:val="21"/>
              </w:rPr>
            </w:pPr>
          </w:p>
        </w:tc>
        <w:tc>
          <w:tcPr>
            <w:tcW w:w="6011" w:type="dxa"/>
            <w:noWrap/>
            <w:vAlign w:val="center"/>
            <w:hideMark/>
          </w:tcPr>
          <w:p w14:paraId="016E1AD6"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商户所售商品需明码标价</w:t>
            </w:r>
          </w:p>
        </w:tc>
        <w:tc>
          <w:tcPr>
            <w:tcW w:w="811" w:type="dxa"/>
            <w:noWrap/>
            <w:vAlign w:val="center"/>
            <w:hideMark/>
          </w:tcPr>
          <w:p w14:paraId="780821C9"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6B051600" w14:textId="77777777" w:rsidR="000C614E" w:rsidRPr="000C614E" w:rsidRDefault="000C614E" w:rsidP="000C614E">
            <w:pPr>
              <w:widowControl/>
              <w:jc w:val="center"/>
              <w:rPr>
                <w:rFonts w:ascii="宋体" w:hAnsi="宋体"/>
                <w:kern w:val="0"/>
                <w:szCs w:val="21"/>
              </w:rPr>
            </w:pPr>
          </w:p>
        </w:tc>
      </w:tr>
      <w:tr w:rsidR="000014E9" w:rsidRPr="000C614E" w14:paraId="6F5DDF28" w14:textId="77777777" w:rsidTr="000014E9">
        <w:trPr>
          <w:trHeight w:val="559"/>
        </w:trPr>
        <w:tc>
          <w:tcPr>
            <w:tcW w:w="993" w:type="dxa"/>
            <w:noWrap/>
            <w:vAlign w:val="center"/>
            <w:hideMark/>
          </w:tcPr>
          <w:p w14:paraId="0F1B21DD"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14</w:t>
            </w:r>
          </w:p>
        </w:tc>
        <w:tc>
          <w:tcPr>
            <w:tcW w:w="1195" w:type="dxa"/>
            <w:vMerge w:val="restart"/>
            <w:noWrap/>
            <w:vAlign w:val="center"/>
            <w:hideMark/>
          </w:tcPr>
          <w:p w14:paraId="1EEEE2EB"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消防安全</w:t>
            </w:r>
          </w:p>
        </w:tc>
        <w:tc>
          <w:tcPr>
            <w:tcW w:w="6011" w:type="dxa"/>
            <w:noWrap/>
            <w:vAlign w:val="center"/>
            <w:hideMark/>
          </w:tcPr>
          <w:p w14:paraId="4D841DB9"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严禁使用明火，须做好油烟净化排风</w:t>
            </w:r>
          </w:p>
        </w:tc>
        <w:tc>
          <w:tcPr>
            <w:tcW w:w="811" w:type="dxa"/>
            <w:noWrap/>
            <w:vAlign w:val="center"/>
            <w:hideMark/>
          </w:tcPr>
          <w:p w14:paraId="60751F91"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0848E3F5" w14:textId="77777777" w:rsidR="000C614E" w:rsidRPr="000C614E" w:rsidRDefault="000C614E" w:rsidP="000C614E">
            <w:pPr>
              <w:widowControl/>
              <w:jc w:val="center"/>
              <w:rPr>
                <w:rFonts w:ascii="宋体" w:hAnsi="宋体"/>
                <w:kern w:val="0"/>
                <w:szCs w:val="21"/>
              </w:rPr>
            </w:pPr>
          </w:p>
        </w:tc>
      </w:tr>
      <w:tr w:rsidR="000014E9" w:rsidRPr="000C614E" w14:paraId="1E82E00B" w14:textId="77777777" w:rsidTr="000014E9">
        <w:trPr>
          <w:trHeight w:val="559"/>
        </w:trPr>
        <w:tc>
          <w:tcPr>
            <w:tcW w:w="993" w:type="dxa"/>
            <w:noWrap/>
            <w:vAlign w:val="center"/>
            <w:hideMark/>
          </w:tcPr>
          <w:p w14:paraId="7F46E15C"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15</w:t>
            </w:r>
          </w:p>
        </w:tc>
        <w:tc>
          <w:tcPr>
            <w:tcW w:w="1195" w:type="dxa"/>
            <w:vMerge/>
            <w:vAlign w:val="center"/>
            <w:hideMark/>
          </w:tcPr>
          <w:p w14:paraId="5D4092E9" w14:textId="77777777" w:rsidR="000C614E" w:rsidRPr="000C614E" w:rsidRDefault="000C614E" w:rsidP="000C614E">
            <w:pPr>
              <w:widowControl/>
              <w:jc w:val="left"/>
              <w:rPr>
                <w:rFonts w:ascii="宋体" w:hAnsi="宋体" w:cs="宋体"/>
                <w:color w:val="000000"/>
                <w:kern w:val="0"/>
                <w:szCs w:val="21"/>
              </w:rPr>
            </w:pPr>
          </w:p>
        </w:tc>
        <w:tc>
          <w:tcPr>
            <w:tcW w:w="6011" w:type="dxa"/>
            <w:noWrap/>
            <w:vAlign w:val="center"/>
            <w:hideMark/>
          </w:tcPr>
          <w:p w14:paraId="1150E4AA"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消防设施设备齐全，灭火器在有效期内</w:t>
            </w:r>
          </w:p>
        </w:tc>
        <w:tc>
          <w:tcPr>
            <w:tcW w:w="811" w:type="dxa"/>
            <w:noWrap/>
            <w:vAlign w:val="center"/>
            <w:hideMark/>
          </w:tcPr>
          <w:p w14:paraId="67611670"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12A6A7DF" w14:textId="77777777" w:rsidR="000C614E" w:rsidRPr="000C614E" w:rsidRDefault="000C614E" w:rsidP="000C614E">
            <w:pPr>
              <w:widowControl/>
              <w:jc w:val="center"/>
              <w:rPr>
                <w:rFonts w:ascii="宋体" w:hAnsi="宋体"/>
                <w:kern w:val="0"/>
                <w:szCs w:val="21"/>
              </w:rPr>
            </w:pPr>
          </w:p>
        </w:tc>
      </w:tr>
      <w:tr w:rsidR="000014E9" w:rsidRPr="000C614E" w14:paraId="6BA533F1" w14:textId="77777777" w:rsidTr="000014E9">
        <w:trPr>
          <w:trHeight w:val="559"/>
        </w:trPr>
        <w:tc>
          <w:tcPr>
            <w:tcW w:w="993" w:type="dxa"/>
            <w:noWrap/>
            <w:vAlign w:val="center"/>
            <w:hideMark/>
          </w:tcPr>
          <w:p w14:paraId="1DD9CB28"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16</w:t>
            </w:r>
          </w:p>
        </w:tc>
        <w:tc>
          <w:tcPr>
            <w:tcW w:w="1195" w:type="dxa"/>
            <w:vMerge/>
            <w:vAlign w:val="center"/>
            <w:hideMark/>
          </w:tcPr>
          <w:p w14:paraId="47538A1C" w14:textId="77777777" w:rsidR="000C614E" w:rsidRPr="000C614E" w:rsidRDefault="000C614E" w:rsidP="000C614E">
            <w:pPr>
              <w:widowControl/>
              <w:jc w:val="left"/>
              <w:rPr>
                <w:rFonts w:ascii="宋体" w:hAnsi="宋体" w:cs="宋体"/>
                <w:color w:val="000000"/>
                <w:kern w:val="0"/>
                <w:szCs w:val="21"/>
              </w:rPr>
            </w:pPr>
          </w:p>
        </w:tc>
        <w:tc>
          <w:tcPr>
            <w:tcW w:w="6011" w:type="dxa"/>
            <w:noWrap/>
            <w:vAlign w:val="center"/>
            <w:hideMark/>
          </w:tcPr>
          <w:p w14:paraId="6AE62012"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消防通道畅通，无杂物堵塞</w:t>
            </w:r>
          </w:p>
        </w:tc>
        <w:tc>
          <w:tcPr>
            <w:tcW w:w="811" w:type="dxa"/>
            <w:noWrap/>
            <w:vAlign w:val="center"/>
            <w:hideMark/>
          </w:tcPr>
          <w:p w14:paraId="196952D2"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789AF490" w14:textId="77777777" w:rsidR="000C614E" w:rsidRPr="000C614E" w:rsidRDefault="000C614E" w:rsidP="000C614E">
            <w:pPr>
              <w:widowControl/>
              <w:jc w:val="center"/>
              <w:rPr>
                <w:rFonts w:ascii="宋体" w:hAnsi="宋体"/>
                <w:kern w:val="0"/>
                <w:szCs w:val="21"/>
              </w:rPr>
            </w:pPr>
          </w:p>
        </w:tc>
      </w:tr>
      <w:tr w:rsidR="000014E9" w:rsidRPr="000C614E" w14:paraId="3CF060E6" w14:textId="77777777" w:rsidTr="000014E9">
        <w:trPr>
          <w:trHeight w:val="559"/>
        </w:trPr>
        <w:tc>
          <w:tcPr>
            <w:tcW w:w="993" w:type="dxa"/>
            <w:noWrap/>
            <w:vAlign w:val="center"/>
            <w:hideMark/>
          </w:tcPr>
          <w:p w14:paraId="3BC699AA"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17</w:t>
            </w:r>
          </w:p>
        </w:tc>
        <w:tc>
          <w:tcPr>
            <w:tcW w:w="1195" w:type="dxa"/>
            <w:vMerge/>
            <w:vAlign w:val="center"/>
            <w:hideMark/>
          </w:tcPr>
          <w:p w14:paraId="4D01E500" w14:textId="77777777" w:rsidR="000C614E" w:rsidRPr="000C614E" w:rsidRDefault="000C614E" w:rsidP="000C614E">
            <w:pPr>
              <w:widowControl/>
              <w:jc w:val="left"/>
              <w:rPr>
                <w:rFonts w:ascii="宋体" w:hAnsi="宋体" w:cs="宋体"/>
                <w:color w:val="000000"/>
                <w:kern w:val="0"/>
                <w:szCs w:val="21"/>
              </w:rPr>
            </w:pPr>
          </w:p>
        </w:tc>
        <w:tc>
          <w:tcPr>
            <w:tcW w:w="6011" w:type="dxa"/>
            <w:noWrap/>
            <w:vAlign w:val="center"/>
            <w:hideMark/>
          </w:tcPr>
          <w:p w14:paraId="5CBB0D76"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工作人员熟悉消防安全知识，掌握灭火器的使用方法</w:t>
            </w:r>
          </w:p>
        </w:tc>
        <w:tc>
          <w:tcPr>
            <w:tcW w:w="811" w:type="dxa"/>
            <w:noWrap/>
            <w:vAlign w:val="center"/>
            <w:hideMark/>
          </w:tcPr>
          <w:p w14:paraId="0F004741"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18BA44DC" w14:textId="77777777" w:rsidR="000C614E" w:rsidRPr="000C614E" w:rsidRDefault="000C614E" w:rsidP="000C614E">
            <w:pPr>
              <w:widowControl/>
              <w:jc w:val="center"/>
              <w:rPr>
                <w:rFonts w:ascii="宋体" w:hAnsi="宋体"/>
                <w:kern w:val="0"/>
                <w:szCs w:val="21"/>
              </w:rPr>
            </w:pPr>
          </w:p>
        </w:tc>
      </w:tr>
      <w:tr w:rsidR="000014E9" w:rsidRPr="000C614E" w14:paraId="5401D642" w14:textId="77777777" w:rsidTr="000014E9">
        <w:trPr>
          <w:trHeight w:val="559"/>
        </w:trPr>
        <w:tc>
          <w:tcPr>
            <w:tcW w:w="993" w:type="dxa"/>
            <w:noWrap/>
            <w:vAlign w:val="center"/>
            <w:hideMark/>
          </w:tcPr>
          <w:p w14:paraId="6CC21B23"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18</w:t>
            </w:r>
          </w:p>
        </w:tc>
        <w:tc>
          <w:tcPr>
            <w:tcW w:w="1195" w:type="dxa"/>
            <w:vMerge w:val="restart"/>
            <w:vAlign w:val="center"/>
            <w:hideMark/>
          </w:tcPr>
          <w:p w14:paraId="6D9807C5"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食品安全</w:t>
            </w:r>
            <w:r w:rsidRPr="000C614E">
              <w:rPr>
                <w:rFonts w:ascii="宋体" w:hAnsi="宋体" w:cs="宋体" w:hint="eastAsia"/>
                <w:color w:val="000000"/>
                <w:kern w:val="0"/>
                <w:szCs w:val="21"/>
              </w:rPr>
              <w:br/>
              <w:t>（非餐饮商</w:t>
            </w:r>
            <w:r w:rsidRPr="000C614E">
              <w:rPr>
                <w:rFonts w:ascii="宋体" w:hAnsi="宋体" w:cs="宋体" w:hint="eastAsia"/>
                <w:color w:val="000000"/>
                <w:kern w:val="0"/>
                <w:szCs w:val="21"/>
              </w:rPr>
              <w:br/>
              <w:t>户不参加</w:t>
            </w:r>
            <w:r w:rsidRPr="000C614E">
              <w:rPr>
                <w:rFonts w:ascii="宋体" w:hAnsi="宋体" w:cs="宋体" w:hint="eastAsia"/>
                <w:color w:val="000000"/>
                <w:kern w:val="0"/>
                <w:szCs w:val="21"/>
              </w:rPr>
              <w:br/>
              <w:t>此项打分）</w:t>
            </w:r>
          </w:p>
        </w:tc>
        <w:tc>
          <w:tcPr>
            <w:tcW w:w="6011" w:type="dxa"/>
            <w:noWrap/>
            <w:vAlign w:val="center"/>
            <w:hideMark/>
          </w:tcPr>
          <w:p w14:paraId="7C6F0CB8"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从业人员需持有效健康</w:t>
            </w:r>
            <w:proofErr w:type="gramStart"/>
            <w:r w:rsidRPr="000C614E">
              <w:rPr>
                <w:rFonts w:ascii="宋体" w:hAnsi="宋体" w:cs="宋体" w:hint="eastAsia"/>
                <w:color w:val="000000"/>
                <w:kern w:val="0"/>
                <w:szCs w:val="21"/>
              </w:rPr>
              <w:t>证明上岗</w:t>
            </w:r>
            <w:proofErr w:type="gramEnd"/>
          </w:p>
        </w:tc>
        <w:tc>
          <w:tcPr>
            <w:tcW w:w="811" w:type="dxa"/>
            <w:noWrap/>
            <w:vAlign w:val="center"/>
            <w:hideMark/>
          </w:tcPr>
          <w:p w14:paraId="4B47EE4C"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218DB267" w14:textId="77777777" w:rsidR="000C614E" w:rsidRPr="000C614E" w:rsidRDefault="000C614E" w:rsidP="000C614E">
            <w:pPr>
              <w:widowControl/>
              <w:jc w:val="center"/>
              <w:rPr>
                <w:rFonts w:ascii="宋体" w:hAnsi="宋体"/>
                <w:kern w:val="0"/>
                <w:szCs w:val="21"/>
              </w:rPr>
            </w:pPr>
          </w:p>
        </w:tc>
      </w:tr>
      <w:tr w:rsidR="000014E9" w:rsidRPr="000C614E" w14:paraId="5E94EDEA" w14:textId="77777777" w:rsidTr="000014E9">
        <w:trPr>
          <w:trHeight w:val="559"/>
        </w:trPr>
        <w:tc>
          <w:tcPr>
            <w:tcW w:w="993" w:type="dxa"/>
            <w:noWrap/>
            <w:vAlign w:val="center"/>
            <w:hideMark/>
          </w:tcPr>
          <w:p w14:paraId="65858EB2"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19</w:t>
            </w:r>
          </w:p>
        </w:tc>
        <w:tc>
          <w:tcPr>
            <w:tcW w:w="1195" w:type="dxa"/>
            <w:vMerge/>
            <w:vAlign w:val="center"/>
            <w:hideMark/>
          </w:tcPr>
          <w:p w14:paraId="4FC03202" w14:textId="77777777" w:rsidR="000C614E" w:rsidRPr="000C614E" w:rsidRDefault="000C614E" w:rsidP="000C614E">
            <w:pPr>
              <w:widowControl/>
              <w:jc w:val="left"/>
              <w:rPr>
                <w:rFonts w:ascii="宋体" w:hAnsi="宋体" w:cs="宋体"/>
                <w:color w:val="000000"/>
                <w:kern w:val="0"/>
                <w:szCs w:val="21"/>
              </w:rPr>
            </w:pPr>
          </w:p>
        </w:tc>
        <w:tc>
          <w:tcPr>
            <w:tcW w:w="6011" w:type="dxa"/>
            <w:noWrap/>
            <w:vAlign w:val="center"/>
            <w:hideMark/>
          </w:tcPr>
          <w:p w14:paraId="1B4B4D6C"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无购进和使用“三无”过期或变质食品</w:t>
            </w:r>
          </w:p>
        </w:tc>
        <w:tc>
          <w:tcPr>
            <w:tcW w:w="811" w:type="dxa"/>
            <w:noWrap/>
            <w:vAlign w:val="center"/>
            <w:hideMark/>
          </w:tcPr>
          <w:p w14:paraId="32E5E1C8"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38137C50" w14:textId="77777777" w:rsidR="000C614E" w:rsidRPr="000C614E" w:rsidRDefault="000C614E" w:rsidP="000C614E">
            <w:pPr>
              <w:widowControl/>
              <w:jc w:val="center"/>
              <w:rPr>
                <w:rFonts w:ascii="宋体" w:hAnsi="宋体"/>
                <w:kern w:val="0"/>
                <w:szCs w:val="21"/>
              </w:rPr>
            </w:pPr>
          </w:p>
        </w:tc>
      </w:tr>
      <w:tr w:rsidR="000014E9" w:rsidRPr="000C614E" w14:paraId="03A63783" w14:textId="77777777" w:rsidTr="000014E9">
        <w:trPr>
          <w:trHeight w:val="559"/>
        </w:trPr>
        <w:tc>
          <w:tcPr>
            <w:tcW w:w="993" w:type="dxa"/>
            <w:noWrap/>
            <w:vAlign w:val="center"/>
            <w:hideMark/>
          </w:tcPr>
          <w:p w14:paraId="12781695"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20</w:t>
            </w:r>
          </w:p>
        </w:tc>
        <w:tc>
          <w:tcPr>
            <w:tcW w:w="1195" w:type="dxa"/>
            <w:vMerge/>
            <w:vAlign w:val="center"/>
            <w:hideMark/>
          </w:tcPr>
          <w:p w14:paraId="24070D2D" w14:textId="77777777" w:rsidR="000C614E" w:rsidRPr="000C614E" w:rsidRDefault="000C614E" w:rsidP="000C614E">
            <w:pPr>
              <w:widowControl/>
              <w:jc w:val="left"/>
              <w:rPr>
                <w:rFonts w:ascii="宋体" w:hAnsi="宋体" w:cs="宋体"/>
                <w:color w:val="000000"/>
                <w:kern w:val="0"/>
                <w:szCs w:val="21"/>
              </w:rPr>
            </w:pPr>
          </w:p>
        </w:tc>
        <w:tc>
          <w:tcPr>
            <w:tcW w:w="6011" w:type="dxa"/>
            <w:noWrap/>
            <w:vAlign w:val="center"/>
            <w:hideMark/>
          </w:tcPr>
          <w:p w14:paraId="3D912FEB"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食品类从业人员严格按照岗位作业要求着装，必须佩戴口罩、帽子、手套等</w:t>
            </w:r>
          </w:p>
        </w:tc>
        <w:tc>
          <w:tcPr>
            <w:tcW w:w="811" w:type="dxa"/>
            <w:noWrap/>
            <w:vAlign w:val="center"/>
            <w:hideMark/>
          </w:tcPr>
          <w:p w14:paraId="05E82989"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368E141C" w14:textId="77777777" w:rsidR="000C614E" w:rsidRPr="000C614E" w:rsidRDefault="000C614E" w:rsidP="000C614E">
            <w:pPr>
              <w:widowControl/>
              <w:jc w:val="center"/>
              <w:rPr>
                <w:rFonts w:ascii="宋体" w:hAnsi="宋体"/>
                <w:kern w:val="0"/>
                <w:szCs w:val="21"/>
              </w:rPr>
            </w:pPr>
          </w:p>
        </w:tc>
      </w:tr>
      <w:tr w:rsidR="000014E9" w:rsidRPr="000C614E" w14:paraId="6620D607" w14:textId="77777777" w:rsidTr="000014E9">
        <w:trPr>
          <w:trHeight w:val="559"/>
        </w:trPr>
        <w:tc>
          <w:tcPr>
            <w:tcW w:w="993" w:type="dxa"/>
            <w:noWrap/>
            <w:vAlign w:val="center"/>
            <w:hideMark/>
          </w:tcPr>
          <w:p w14:paraId="1AAC5F0E"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lastRenderedPageBreak/>
              <w:t>21</w:t>
            </w:r>
          </w:p>
        </w:tc>
        <w:tc>
          <w:tcPr>
            <w:tcW w:w="1195" w:type="dxa"/>
            <w:vMerge/>
            <w:vAlign w:val="center"/>
            <w:hideMark/>
          </w:tcPr>
          <w:p w14:paraId="61C753FB" w14:textId="77777777" w:rsidR="000C614E" w:rsidRPr="000C614E" w:rsidRDefault="000C614E" w:rsidP="000C614E">
            <w:pPr>
              <w:widowControl/>
              <w:jc w:val="left"/>
              <w:rPr>
                <w:rFonts w:ascii="宋体" w:hAnsi="宋体" w:cs="宋体"/>
                <w:color w:val="000000"/>
                <w:kern w:val="0"/>
                <w:szCs w:val="21"/>
              </w:rPr>
            </w:pPr>
          </w:p>
        </w:tc>
        <w:tc>
          <w:tcPr>
            <w:tcW w:w="6011" w:type="dxa"/>
            <w:noWrap/>
            <w:vAlign w:val="center"/>
            <w:hideMark/>
          </w:tcPr>
          <w:p w14:paraId="36EDB15B"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加工成熟的菜，不能直接敞开存放，盛装生食和熟食的容器须分开</w:t>
            </w:r>
          </w:p>
        </w:tc>
        <w:tc>
          <w:tcPr>
            <w:tcW w:w="811" w:type="dxa"/>
            <w:noWrap/>
            <w:vAlign w:val="center"/>
            <w:hideMark/>
          </w:tcPr>
          <w:p w14:paraId="57B9BC7C"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0B80C561" w14:textId="77777777" w:rsidR="000C614E" w:rsidRPr="000C614E" w:rsidRDefault="000C614E" w:rsidP="000C614E">
            <w:pPr>
              <w:widowControl/>
              <w:jc w:val="center"/>
              <w:rPr>
                <w:rFonts w:ascii="宋体" w:hAnsi="宋体"/>
                <w:kern w:val="0"/>
                <w:szCs w:val="21"/>
              </w:rPr>
            </w:pPr>
          </w:p>
        </w:tc>
      </w:tr>
      <w:tr w:rsidR="000014E9" w:rsidRPr="000C614E" w14:paraId="5E3E2043" w14:textId="77777777" w:rsidTr="000014E9">
        <w:trPr>
          <w:trHeight w:val="559"/>
        </w:trPr>
        <w:tc>
          <w:tcPr>
            <w:tcW w:w="993" w:type="dxa"/>
            <w:noWrap/>
            <w:vAlign w:val="center"/>
            <w:hideMark/>
          </w:tcPr>
          <w:p w14:paraId="14BFC8CD"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22</w:t>
            </w:r>
          </w:p>
        </w:tc>
        <w:tc>
          <w:tcPr>
            <w:tcW w:w="1195" w:type="dxa"/>
            <w:vMerge/>
            <w:vAlign w:val="center"/>
            <w:hideMark/>
          </w:tcPr>
          <w:p w14:paraId="1C87166C" w14:textId="77777777" w:rsidR="000C614E" w:rsidRPr="000C614E" w:rsidRDefault="000C614E" w:rsidP="000C614E">
            <w:pPr>
              <w:widowControl/>
              <w:jc w:val="left"/>
              <w:rPr>
                <w:rFonts w:ascii="宋体" w:hAnsi="宋体" w:cs="宋体"/>
                <w:color w:val="000000"/>
                <w:kern w:val="0"/>
                <w:szCs w:val="21"/>
              </w:rPr>
            </w:pPr>
          </w:p>
        </w:tc>
        <w:tc>
          <w:tcPr>
            <w:tcW w:w="6011" w:type="dxa"/>
            <w:noWrap/>
            <w:vAlign w:val="center"/>
            <w:hideMark/>
          </w:tcPr>
          <w:p w14:paraId="0573FEAF"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散装食品须注明名称、生产日期、使用期限</w:t>
            </w:r>
          </w:p>
        </w:tc>
        <w:tc>
          <w:tcPr>
            <w:tcW w:w="811" w:type="dxa"/>
            <w:noWrap/>
            <w:vAlign w:val="center"/>
            <w:hideMark/>
          </w:tcPr>
          <w:p w14:paraId="4DFE440F"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2E85CE0A" w14:textId="77777777" w:rsidR="000C614E" w:rsidRPr="000C614E" w:rsidRDefault="000C614E" w:rsidP="000C614E">
            <w:pPr>
              <w:widowControl/>
              <w:jc w:val="center"/>
              <w:rPr>
                <w:rFonts w:ascii="宋体" w:hAnsi="宋体"/>
                <w:kern w:val="0"/>
                <w:szCs w:val="21"/>
              </w:rPr>
            </w:pPr>
          </w:p>
        </w:tc>
      </w:tr>
      <w:tr w:rsidR="000014E9" w:rsidRPr="000C614E" w14:paraId="62E09BB5" w14:textId="77777777" w:rsidTr="000014E9">
        <w:trPr>
          <w:trHeight w:val="559"/>
        </w:trPr>
        <w:tc>
          <w:tcPr>
            <w:tcW w:w="993" w:type="dxa"/>
            <w:noWrap/>
            <w:vAlign w:val="center"/>
            <w:hideMark/>
          </w:tcPr>
          <w:p w14:paraId="106880E3"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23</w:t>
            </w:r>
          </w:p>
        </w:tc>
        <w:tc>
          <w:tcPr>
            <w:tcW w:w="1195" w:type="dxa"/>
            <w:vMerge/>
            <w:vAlign w:val="center"/>
            <w:hideMark/>
          </w:tcPr>
          <w:p w14:paraId="14253013" w14:textId="77777777" w:rsidR="000C614E" w:rsidRPr="000C614E" w:rsidRDefault="000C614E" w:rsidP="000C614E">
            <w:pPr>
              <w:widowControl/>
              <w:jc w:val="left"/>
              <w:rPr>
                <w:rFonts w:ascii="宋体" w:hAnsi="宋体" w:cs="宋体"/>
                <w:color w:val="000000"/>
                <w:kern w:val="0"/>
                <w:szCs w:val="21"/>
              </w:rPr>
            </w:pPr>
          </w:p>
        </w:tc>
        <w:tc>
          <w:tcPr>
            <w:tcW w:w="6011" w:type="dxa"/>
            <w:noWrap/>
            <w:vAlign w:val="center"/>
            <w:hideMark/>
          </w:tcPr>
          <w:p w14:paraId="71B217CD"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食品存放要隔墙离地、分类分架，保持通风、干爽、清洁</w:t>
            </w:r>
          </w:p>
        </w:tc>
        <w:tc>
          <w:tcPr>
            <w:tcW w:w="811" w:type="dxa"/>
            <w:noWrap/>
            <w:vAlign w:val="center"/>
            <w:hideMark/>
          </w:tcPr>
          <w:p w14:paraId="5847F793"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5BF1B604" w14:textId="77777777" w:rsidR="000C614E" w:rsidRPr="000C614E" w:rsidRDefault="000C614E" w:rsidP="000C614E">
            <w:pPr>
              <w:widowControl/>
              <w:jc w:val="center"/>
              <w:rPr>
                <w:rFonts w:ascii="宋体" w:hAnsi="宋体"/>
                <w:kern w:val="0"/>
                <w:szCs w:val="21"/>
              </w:rPr>
            </w:pPr>
          </w:p>
        </w:tc>
      </w:tr>
      <w:tr w:rsidR="000014E9" w:rsidRPr="000C614E" w14:paraId="5FC14A40" w14:textId="77777777" w:rsidTr="000014E9">
        <w:trPr>
          <w:trHeight w:val="559"/>
        </w:trPr>
        <w:tc>
          <w:tcPr>
            <w:tcW w:w="993" w:type="dxa"/>
            <w:noWrap/>
            <w:vAlign w:val="center"/>
            <w:hideMark/>
          </w:tcPr>
          <w:p w14:paraId="5DC249F1"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24</w:t>
            </w:r>
          </w:p>
        </w:tc>
        <w:tc>
          <w:tcPr>
            <w:tcW w:w="1195" w:type="dxa"/>
            <w:vMerge/>
            <w:vAlign w:val="center"/>
            <w:hideMark/>
          </w:tcPr>
          <w:p w14:paraId="019B7E91" w14:textId="77777777" w:rsidR="000C614E" w:rsidRPr="000C614E" w:rsidRDefault="000C614E" w:rsidP="000C614E">
            <w:pPr>
              <w:widowControl/>
              <w:jc w:val="left"/>
              <w:rPr>
                <w:rFonts w:ascii="宋体" w:hAnsi="宋体" w:cs="宋体"/>
                <w:color w:val="000000"/>
                <w:kern w:val="0"/>
                <w:szCs w:val="21"/>
              </w:rPr>
            </w:pPr>
          </w:p>
        </w:tc>
        <w:tc>
          <w:tcPr>
            <w:tcW w:w="6011" w:type="dxa"/>
            <w:noWrap/>
            <w:vAlign w:val="center"/>
            <w:hideMark/>
          </w:tcPr>
          <w:p w14:paraId="45533640"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食品加工场所内外保持清洁干爽</w:t>
            </w:r>
          </w:p>
        </w:tc>
        <w:tc>
          <w:tcPr>
            <w:tcW w:w="811" w:type="dxa"/>
            <w:noWrap/>
            <w:vAlign w:val="center"/>
            <w:hideMark/>
          </w:tcPr>
          <w:p w14:paraId="24550A39"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6D75EAE5" w14:textId="77777777" w:rsidR="000C614E" w:rsidRPr="000C614E" w:rsidRDefault="000C614E" w:rsidP="000C614E">
            <w:pPr>
              <w:widowControl/>
              <w:jc w:val="center"/>
              <w:rPr>
                <w:rFonts w:ascii="宋体" w:hAnsi="宋体"/>
                <w:kern w:val="0"/>
                <w:szCs w:val="21"/>
              </w:rPr>
            </w:pPr>
          </w:p>
        </w:tc>
      </w:tr>
      <w:tr w:rsidR="000014E9" w:rsidRPr="000C614E" w14:paraId="0971ED2D" w14:textId="77777777" w:rsidTr="000014E9">
        <w:trPr>
          <w:trHeight w:val="559"/>
        </w:trPr>
        <w:tc>
          <w:tcPr>
            <w:tcW w:w="993" w:type="dxa"/>
            <w:noWrap/>
            <w:vAlign w:val="center"/>
            <w:hideMark/>
          </w:tcPr>
          <w:p w14:paraId="154A6B38"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25</w:t>
            </w:r>
          </w:p>
        </w:tc>
        <w:tc>
          <w:tcPr>
            <w:tcW w:w="1195" w:type="dxa"/>
            <w:vMerge/>
            <w:vAlign w:val="center"/>
            <w:hideMark/>
          </w:tcPr>
          <w:p w14:paraId="63000162" w14:textId="77777777" w:rsidR="000C614E" w:rsidRPr="000C614E" w:rsidRDefault="000C614E" w:rsidP="000C614E">
            <w:pPr>
              <w:widowControl/>
              <w:jc w:val="left"/>
              <w:rPr>
                <w:rFonts w:ascii="宋体" w:hAnsi="宋体" w:cs="宋体"/>
                <w:color w:val="000000"/>
                <w:kern w:val="0"/>
                <w:szCs w:val="21"/>
              </w:rPr>
            </w:pPr>
          </w:p>
        </w:tc>
        <w:tc>
          <w:tcPr>
            <w:tcW w:w="6011" w:type="dxa"/>
            <w:noWrap/>
            <w:vAlign w:val="center"/>
            <w:hideMark/>
          </w:tcPr>
          <w:p w14:paraId="1241F5BB"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餐厨废弃物分类放置，存放在有盖的容器中，做到日产日清</w:t>
            </w:r>
          </w:p>
        </w:tc>
        <w:tc>
          <w:tcPr>
            <w:tcW w:w="811" w:type="dxa"/>
            <w:noWrap/>
            <w:vAlign w:val="center"/>
            <w:hideMark/>
          </w:tcPr>
          <w:p w14:paraId="077CB458" w14:textId="77777777" w:rsidR="000C614E" w:rsidRPr="000C614E" w:rsidRDefault="000C614E" w:rsidP="000C614E">
            <w:pPr>
              <w:widowControl/>
              <w:jc w:val="left"/>
              <w:rPr>
                <w:rFonts w:ascii="宋体" w:hAnsi="宋体" w:cs="宋体"/>
                <w:color w:val="000000"/>
                <w:kern w:val="0"/>
                <w:szCs w:val="21"/>
              </w:rPr>
            </w:pPr>
          </w:p>
        </w:tc>
        <w:tc>
          <w:tcPr>
            <w:tcW w:w="622" w:type="dxa"/>
            <w:noWrap/>
            <w:vAlign w:val="center"/>
            <w:hideMark/>
          </w:tcPr>
          <w:p w14:paraId="561F4A4A" w14:textId="77777777" w:rsidR="000C614E" w:rsidRPr="000C614E" w:rsidRDefault="000C614E" w:rsidP="000C614E">
            <w:pPr>
              <w:widowControl/>
              <w:jc w:val="center"/>
              <w:rPr>
                <w:rFonts w:ascii="宋体" w:hAnsi="宋体"/>
                <w:kern w:val="0"/>
                <w:szCs w:val="21"/>
              </w:rPr>
            </w:pPr>
          </w:p>
        </w:tc>
      </w:tr>
      <w:tr w:rsidR="000014E9" w:rsidRPr="000C614E" w14:paraId="3779833E" w14:textId="77777777" w:rsidTr="000014E9">
        <w:trPr>
          <w:trHeight w:val="559"/>
        </w:trPr>
        <w:tc>
          <w:tcPr>
            <w:tcW w:w="993" w:type="dxa"/>
            <w:noWrap/>
            <w:vAlign w:val="center"/>
            <w:hideMark/>
          </w:tcPr>
          <w:p w14:paraId="72A48739" w14:textId="77777777" w:rsidR="000C614E" w:rsidRPr="000C614E" w:rsidRDefault="000C614E" w:rsidP="000C614E">
            <w:pPr>
              <w:widowControl/>
              <w:jc w:val="center"/>
              <w:rPr>
                <w:rFonts w:ascii="宋体" w:hAnsi="宋体" w:cs="宋体"/>
                <w:color w:val="000000"/>
                <w:kern w:val="0"/>
                <w:szCs w:val="21"/>
              </w:rPr>
            </w:pPr>
            <w:r w:rsidRPr="000C614E">
              <w:rPr>
                <w:rFonts w:ascii="宋体" w:hAnsi="宋体" w:cs="宋体" w:hint="eastAsia"/>
                <w:color w:val="000000"/>
                <w:kern w:val="0"/>
                <w:szCs w:val="21"/>
              </w:rPr>
              <w:t>合计</w:t>
            </w:r>
          </w:p>
        </w:tc>
        <w:tc>
          <w:tcPr>
            <w:tcW w:w="1195" w:type="dxa"/>
            <w:noWrap/>
            <w:vAlign w:val="center"/>
            <w:hideMark/>
          </w:tcPr>
          <w:p w14:paraId="2CE49889" w14:textId="77777777" w:rsidR="000C614E" w:rsidRPr="000C614E" w:rsidRDefault="000C614E" w:rsidP="000C614E">
            <w:pPr>
              <w:widowControl/>
              <w:jc w:val="center"/>
              <w:rPr>
                <w:rFonts w:ascii="宋体" w:hAnsi="宋体" w:cs="宋体"/>
                <w:color w:val="000000"/>
                <w:kern w:val="0"/>
                <w:szCs w:val="21"/>
              </w:rPr>
            </w:pPr>
          </w:p>
        </w:tc>
        <w:tc>
          <w:tcPr>
            <w:tcW w:w="6011" w:type="dxa"/>
            <w:noWrap/>
            <w:vAlign w:val="center"/>
            <w:hideMark/>
          </w:tcPr>
          <w:p w14:paraId="58BC78F0" w14:textId="77777777" w:rsidR="000C614E" w:rsidRPr="000C614E" w:rsidRDefault="000C614E" w:rsidP="000C614E">
            <w:pPr>
              <w:widowControl/>
              <w:jc w:val="left"/>
              <w:rPr>
                <w:rFonts w:ascii="宋体" w:hAnsi="宋体"/>
                <w:kern w:val="0"/>
                <w:szCs w:val="21"/>
              </w:rPr>
            </w:pPr>
          </w:p>
        </w:tc>
        <w:tc>
          <w:tcPr>
            <w:tcW w:w="811" w:type="dxa"/>
            <w:noWrap/>
            <w:vAlign w:val="center"/>
            <w:hideMark/>
          </w:tcPr>
          <w:p w14:paraId="51787FBB" w14:textId="77777777" w:rsidR="000C614E" w:rsidRPr="000C614E" w:rsidRDefault="000C614E" w:rsidP="000C614E">
            <w:pPr>
              <w:widowControl/>
              <w:jc w:val="left"/>
              <w:rPr>
                <w:rFonts w:ascii="宋体" w:hAnsi="宋体"/>
                <w:kern w:val="0"/>
                <w:szCs w:val="21"/>
              </w:rPr>
            </w:pPr>
          </w:p>
        </w:tc>
        <w:tc>
          <w:tcPr>
            <w:tcW w:w="622" w:type="dxa"/>
            <w:noWrap/>
            <w:vAlign w:val="center"/>
            <w:hideMark/>
          </w:tcPr>
          <w:p w14:paraId="16C8FC08" w14:textId="77777777" w:rsidR="000C614E" w:rsidRPr="000C614E" w:rsidRDefault="000C614E" w:rsidP="000C614E">
            <w:pPr>
              <w:widowControl/>
              <w:jc w:val="left"/>
              <w:rPr>
                <w:rFonts w:ascii="宋体" w:hAnsi="宋体"/>
                <w:kern w:val="0"/>
                <w:szCs w:val="21"/>
              </w:rPr>
            </w:pPr>
          </w:p>
        </w:tc>
      </w:tr>
      <w:tr w:rsidR="000C614E" w:rsidRPr="000C614E" w14:paraId="3AA2C738" w14:textId="77777777" w:rsidTr="000014E9">
        <w:trPr>
          <w:trHeight w:val="559"/>
        </w:trPr>
        <w:tc>
          <w:tcPr>
            <w:tcW w:w="9632" w:type="dxa"/>
            <w:gridSpan w:val="5"/>
            <w:noWrap/>
            <w:vAlign w:val="center"/>
            <w:hideMark/>
          </w:tcPr>
          <w:p w14:paraId="4BACAE2D" w14:textId="77777777" w:rsidR="000C614E" w:rsidRPr="000C614E" w:rsidRDefault="000C614E" w:rsidP="000C614E">
            <w:pPr>
              <w:widowControl/>
              <w:jc w:val="left"/>
              <w:rPr>
                <w:rFonts w:ascii="宋体" w:hAnsi="宋体" w:cs="宋体"/>
                <w:color w:val="000000"/>
                <w:kern w:val="0"/>
                <w:szCs w:val="21"/>
              </w:rPr>
            </w:pPr>
            <w:r w:rsidRPr="000C614E">
              <w:rPr>
                <w:rFonts w:ascii="宋体" w:hAnsi="宋体" w:cs="宋体" w:hint="eastAsia"/>
                <w:color w:val="000000"/>
                <w:kern w:val="0"/>
                <w:szCs w:val="21"/>
              </w:rPr>
              <w:t>注明：优=4分、良=2分、差=0分。餐饮商户合格分为90分，非餐饮商户合格分为60分</w:t>
            </w:r>
          </w:p>
        </w:tc>
      </w:tr>
    </w:tbl>
    <w:p w14:paraId="5E259D80" w14:textId="77777777" w:rsidR="000C614E" w:rsidRPr="000C614E" w:rsidRDefault="000C614E" w:rsidP="00844830">
      <w:pPr>
        <w:tabs>
          <w:tab w:val="center" w:pos="4153"/>
          <w:tab w:val="right" w:pos="8306"/>
        </w:tabs>
        <w:adjustRightInd w:val="0"/>
        <w:snapToGrid w:val="0"/>
        <w:spacing w:line="360" w:lineRule="auto"/>
        <w:ind w:firstLineChars="200" w:firstLine="420"/>
        <w:jc w:val="left"/>
        <w:textAlignment w:val="baseline"/>
        <w:rPr>
          <w:rFonts w:ascii="宋体" w:hAnsi="宋体" w:cs="宋体"/>
          <w:bCs/>
          <w:szCs w:val="21"/>
        </w:rPr>
      </w:pPr>
    </w:p>
    <w:p w14:paraId="7E1C911B" w14:textId="385F51C3" w:rsidR="006A5D27" w:rsidRDefault="006A5D27">
      <w:pPr>
        <w:widowControl/>
        <w:jc w:val="left"/>
        <w:rPr>
          <w:rFonts w:ascii="宋体" w:hAnsi="宋体" w:cs="宋体"/>
          <w:color w:val="00B050"/>
          <w:szCs w:val="21"/>
        </w:rPr>
      </w:pPr>
      <w:r>
        <w:rPr>
          <w:rFonts w:ascii="宋体" w:hAnsi="宋体" w:cs="宋体"/>
          <w:color w:val="00B050"/>
          <w:szCs w:val="21"/>
        </w:rPr>
        <w:br w:type="page"/>
      </w:r>
    </w:p>
    <w:p w14:paraId="3BD0768A" w14:textId="77777777" w:rsidR="005A779B" w:rsidRDefault="005A779B" w:rsidP="005A779B">
      <w:pPr>
        <w:rPr>
          <w:rFonts w:ascii="宋体" w:hAnsi="宋体" w:cs="宋体"/>
          <w:color w:val="00B050"/>
          <w:szCs w:val="21"/>
        </w:rPr>
      </w:pPr>
    </w:p>
    <w:p w14:paraId="5E178219" w14:textId="77777777" w:rsidR="002E699C" w:rsidRDefault="00252B30">
      <w:pPr>
        <w:spacing w:line="276" w:lineRule="auto"/>
        <w:jc w:val="center"/>
        <w:outlineLvl w:val="0"/>
        <w:rPr>
          <w:rFonts w:ascii="黑体" w:eastAsia="黑体" w:hAnsi="黑体"/>
          <w:sz w:val="28"/>
          <w:szCs w:val="28"/>
        </w:rPr>
      </w:pPr>
      <w:bookmarkStart w:id="55" w:name="_Toc208587981"/>
      <w:r>
        <w:rPr>
          <w:rFonts w:ascii="黑体" w:eastAsia="黑体" w:hAnsi="黑体" w:hint="eastAsia"/>
          <w:sz w:val="28"/>
          <w:szCs w:val="28"/>
        </w:rPr>
        <w:t>第四章  资格审查方法及标准</w:t>
      </w:r>
      <w:bookmarkEnd w:id="55"/>
    </w:p>
    <w:p w14:paraId="24750886" w14:textId="77777777" w:rsidR="002E699C" w:rsidRDefault="00252B30">
      <w:pPr>
        <w:keepNext/>
        <w:keepLines/>
        <w:numPr>
          <w:ilvl w:val="0"/>
          <w:numId w:val="42"/>
        </w:numPr>
        <w:spacing w:line="276" w:lineRule="auto"/>
        <w:ind w:left="616" w:hanging="616"/>
        <w:jc w:val="left"/>
        <w:outlineLvl w:val="1"/>
        <w:rPr>
          <w:rFonts w:ascii="宋体" w:hAnsi="宋体"/>
          <w:b/>
          <w:kern w:val="0"/>
          <w:szCs w:val="21"/>
          <w:lang w:val="zh-CN"/>
        </w:rPr>
      </w:pPr>
      <w:bookmarkStart w:id="56" w:name="_Toc494561958"/>
      <w:bookmarkStart w:id="57" w:name="_Toc208587982"/>
      <w:r>
        <w:rPr>
          <w:rFonts w:ascii="宋体" w:hAnsi="宋体" w:hint="eastAsia"/>
          <w:b/>
          <w:kern w:val="0"/>
          <w:szCs w:val="21"/>
          <w:lang w:val="zh-CN"/>
        </w:rPr>
        <w:t>资格审查方法</w:t>
      </w:r>
      <w:bookmarkEnd w:id="56"/>
      <w:bookmarkEnd w:id="57"/>
    </w:p>
    <w:p w14:paraId="38D4BED8" w14:textId="77777777" w:rsidR="002E699C" w:rsidRDefault="00252B30">
      <w:pPr>
        <w:spacing w:line="276" w:lineRule="auto"/>
        <w:ind w:firstLine="420"/>
        <w:rPr>
          <w:rFonts w:ascii="宋体" w:hAnsi="宋体"/>
          <w:bCs/>
          <w:color w:val="0D0D0D"/>
          <w:szCs w:val="21"/>
          <w:lang w:val="zh-CN"/>
        </w:rPr>
      </w:pPr>
      <w:r>
        <w:rPr>
          <w:rFonts w:ascii="宋体" w:hAnsi="宋体" w:hint="eastAsia"/>
          <w:bCs/>
          <w:color w:val="0D0D0D"/>
          <w:szCs w:val="21"/>
          <w:lang w:val="zh-CN"/>
        </w:rPr>
        <w:t>开标结束后，</w:t>
      </w:r>
      <w:r>
        <w:rPr>
          <w:rFonts w:hint="eastAsia"/>
          <w:color w:val="333333"/>
          <w:shd w:val="clear" w:color="auto" w:fill="FFFFFF"/>
        </w:rPr>
        <w:t>采购人与采购代理机构依法对投标人的资格进行审查</w:t>
      </w:r>
      <w:r>
        <w:rPr>
          <w:rFonts w:ascii="宋体" w:hAnsi="宋体" w:hint="eastAsia"/>
          <w:bCs/>
          <w:color w:val="0D0D0D"/>
          <w:szCs w:val="21"/>
          <w:lang w:val="zh-CN"/>
        </w:rPr>
        <w:t>，具体评审因素详见《资格审查表</w:t>
      </w:r>
      <w:r>
        <w:rPr>
          <w:rFonts w:ascii="宋体" w:hAnsi="宋体"/>
          <w:bCs/>
          <w:color w:val="0D0D0D"/>
          <w:szCs w:val="21"/>
          <w:lang w:val="zh-CN"/>
        </w:rPr>
        <w:t>》</w:t>
      </w:r>
      <w:r>
        <w:rPr>
          <w:rFonts w:ascii="宋体" w:hAnsi="宋体" w:hint="eastAsia"/>
          <w:bCs/>
          <w:color w:val="0D0D0D"/>
          <w:szCs w:val="21"/>
          <w:lang w:val="zh-CN"/>
        </w:rPr>
        <w:t>。</w:t>
      </w:r>
    </w:p>
    <w:p w14:paraId="54AA26DB" w14:textId="77777777" w:rsidR="002E699C" w:rsidRDefault="00252B30">
      <w:pPr>
        <w:keepNext/>
        <w:keepLines/>
        <w:numPr>
          <w:ilvl w:val="0"/>
          <w:numId w:val="42"/>
        </w:numPr>
        <w:spacing w:line="276" w:lineRule="auto"/>
        <w:ind w:left="616" w:hanging="616"/>
        <w:jc w:val="left"/>
        <w:outlineLvl w:val="1"/>
        <w:rPr>
          <w:rFonts w:ascii="宋体" w:hAnsi="宋体"/>
          <w:b/>
          <w:kern w:val="0"/>
          <w:szCs w:val="21"/>
          <w:lang w:val="zh-CN"/>
        </w:rPr>
      </w:pPr>
      <w:bookmarkStart w:id="58" w:name="_Toc494561959"/>
      <w:bookmarkStart w:id="59" w:name="_Toc208587983"/>
      <w:r>
        <w:rPr>
          <w:rFonts w:ascii="宋体" w:hAnsi="宋体" w:hint="eastAsia"/>
          <w:b/>
          <w:kern w:val="0"/>
          <w:szCs w:val="21"/>
          <w:lang w:val="zh-CN"/>
        </w:rPr>
        <w:t>资格审查</w:t>
      </w:r>
      <w:bookmarkEnd w:id="58"/>
      <w:r>
        <w:rPr>
          <w:rFonts w:ascii="宋体" w:hAnsi="宋体" w:hint="eastAsia"/>
          <w:b/>
          <w:kern w:val="0"/>
          <w:szCs w:val="21"/>
          <w:lang w:val="zh-CN"/>
        </w:rPr>
        <w:t>表</w:t>
      </w:r>
      <w:bookmarkEnd w:id="59"/>
    </w:p>
    <w:tbl>
      <w:tblPr>
        <w:tblStyle w:val="af7"/>
        <w:tblW w:w="9666" w:type="dxa"/>
        <w:jc w:val="center"/>
        <w:tblLayout w:type="fixed"/>
        <w:tblCellMar>
          <w:left w:w="0" w:type="dxa"/>
          <w:right w:w="0" w:type="dxa"/>
        </w:tblCellMar>
        <w:tblLook w:val="04A0" w:firstRow="1" w:lastRow="0" w:firstColumn="1" w:lastColumn="0" w:noHBand="0" w:noVBand="1"/>
      </w:tblPr>
      <w:tblGrid>
        <w:gridCol w:w="462"/>
        <w:gridCol w:w="851"/>
        <w:gridCol w:w="2835"/>
        <w:gridCol w:w="5518"/>
      </w:tblGrid>
      <w:tr w:rsidR="002E699C" w14:paraId="7D1BA3B2" w14:textId="77777777">
        <w:trPr>
          <w:trHeight w:val="454"/>
          <w:jc w:val="center"/>
        </w:trPr>
        <w:tc>
          <w:tcPr>
            <w:tcW w:w="462" w:type="dxa"/>
            <w:vAlign w:val="center"/>
          </w:tcPr>
          <w:p w14:paraId="1EA176DA" w14:textId="77777777" w:rsidR="002E699C" w:rsidRDefault="00252B30">
            <w:pPr>
              <w:tabs>
                <w:tab w:val="left" w:pos="616"/>
              </w:tabs>
              <w:spacing w:line="276" w:lineRule="auto"/>
              <w:jc w:val="center"/>
              <w:rPr>
                <w:rFonts w:ascii="宋体" w:hAnsi="宋体"/>
                <w:b/>
                <w:color w:val="0D0D0D"/>
                <w:kern w:val="0"/>
                <w:szCs w:val="21"/>
                <w:lang w:val="zh-CN"/>
              </w:rPr>
            </w:pPr>
            <w:r>
              <w:rPr>
                <w:rFonts w:ascii="宋体" w:hAnsi="宋体" w:hint="eastAsia"/>
                <w:b/>
                <w:color w:val="0D0D0D"/>
                <w:kern w:val="0"/>
                <w:szCs w:val="21"/>
                <w:lang w:val="zh-CN"/>
              </w:rPr>
              <w:t>序号</w:t>
            </w:r>
          </w:p>
        </w:tc>
        <w:tc>
          <w:tcPr>
            <w:tcW w:w="3686" w:type="dxa"/>
            <w:gridSpan w:val="2"/>
            <w:vAlign w:val="center"/>
          </w:tcPr>
          <w:p w14:paraId="33595420" w14:textId="77777777" w:rsidR="002E699C" w:rsidRDefault="00252B30">
            <w:pPr>
              <w:adjustRightInd w:val="0"/>
              <w:snapToGrid w:val="0"/>
              <w:spacing w:line="276" w:lineRule="auto"/>
              <w:jc w:val="center"/>
              <w:rPr>
                <w:rFonts w:ascii="宋体" w:hAnsi="宋体"/>
                <w:b/>
                <w:color w:val="0D0D0D"/>
                <w:kern w:val="0"/>
                <w:szCs w:val="21"/>
                <w:lang w:val="zh-CN"/>
              </w:rPr>
            </w:pPr>
            <w:r>
              <w:rPr>
                <w:rFonts w:ascii="宋体" w:hAnsi="宋体" w:hint="eastAsia"/>
                <w:b/>
                <w:color w:val="0D0D0D"/>
                <w:kern w:val="0"/>
                <w:szCs w:val="21"/>
                <w:lang w:val="zh-CN"/>
              </w:rPr>
              <w:t>资格</w:t>
            </w:r>
            <w:r>
              <w:rPr>
                <w:rFonts w:ascii="宋体" w:hAnsi="宋体"/>
                <w:b/>
                <w:color w:val="0D0D0D"/>
                <w:kern w:val="0"/>
                <w:szCs w:val="21"/>
                <w:lang w:val="zh-CN"/>
              </w:rPr>
              <w:t>要求</w:t>
            </w:r>
          </w:p>
        </w:tc>
        <w:tc>
          <w:tcPr>
            <w:tcW w:w="5518" w:type="dxa"/>
            <w:vAlign w:val="center"/>
          </w:tcPr>
          <w:p w14:paraId="04FD1BAE" w14:textId="77777777" w:rsidR="002E699C" w:rsidRDefault="00252B30">
            <w:pPr>
              <w:tabs>
                <w:tab w:val="left" w:pos="616"/>
              </w:tabs>
              <w:jc w:val="center"/>
              <w:rPr>
                <w:rFonts w:ascii="宋体" w:hAnsi="宋体"/>
                <w:b/>
                <w:color w:val="0D0D0D"/>
                <w:kern w:val="0"/>
                <w:szCs w:val="21"/>
                <w:lang w:val="zh-CN"/>
              </w:rPr>
            </w:pPr>
            <w:r>
              <w:rPr>
                <w:rFonts w:ascii="宋体" w:hAnsi="宋体" w:hint="eastAsia"/>
                <w:b/>
                <w:color w:val="0D0D0D"/>
                <w:kern w:val="0"/>
                <w:szCs w:val="21"/>
                <w:lang w:val="zh-CN"/>
              </w:rPr>
              <w:t>需</w:t>
            </w:r>
            <w:r>
              <w:rPr>
                <w:rFonts w:ascii="宋体" w:hAnsi="宋体"/>
                <w:b/>
                <w:color w:val="0D0D0D"/>
                <w:kern w:val="0"/>
                <w:szCs w:val="21"/>
                <w:lang w:val="zh-CN"/>
              </w:rPr>
              <w:t>提供的资料</w:t>
            </w:r>
          </w:p>
        </w:tc>
      </w:tr>
      <w:tr w:rsidR="002E699C" w14:paraId="04A4F571" w14:textId="77777777">
        <w:trPr>
          <w:trHeight w:val="454"/>
          <w:jc w:val="center"/>
        </w:trPr>
        <w:tc>
          <w:tcPr>
            <w:tcW w:w="462" w:type="dxa"/>
            <w:vMerge w:val="restart"/>
            <w:vAlign w:val="center"/>
          </w:tcPr>
          <w:p w14:paraId="2863DA6D" w14:textId="77777777" w:rsidR="002E699C" w:rsidRDefault="00252B30">
            <w:pPr>
              <w:tabs>
                <w:tab w:val="left" w:pos="616"/>
              </w:tabs>
              <w:spacing w:line="276" w:lineRule="auto"/>
              <w:rPr>
                <w:rFonts w:ascii="宋体" w:hAnsi="宋体"/>
                <w:color w:val="0D0D0D"/>
                <w:kern w:val="0"/>
                <w:szCs w:val="21"/>
                <w:lang w:val="zh-CN"/>
              </w:rPr>
            </w:pPr>
            <w:r>
              <w:rPr>
                <w:rFonts w:ascii="宋体" w:hAnsi="宋体" w:hint="eastAsia"/>
                <w:color w:val="0D0D0D"/>
                <w:kern w:val="0"/>
                <w:szCs w:val="21"/>
                <w:lang w:val="zh-CN"/>
              </w:rPr>
              <w:t>1</w:t>
            </w:r>
          </w:p>
        </w:tc>
        <w:tc>
          <w:tcPr>
            <w:tcW w:w="851" w:type="dxa"/>
            <w:vMerge w:val="restart"/>
            <w:vAlign w:val="center"/>
          </w:tcPr>
          <w:p w14:paraId="19BF5DB1" w14:textId="39CD15E9" w:rsidR="002E699C" w:rsidRDefault="002D2AAC">
            <w:pPr>
              <w:spacing w:line="276" w:lineRule="auto"/>
              <w:rPr>
                <w:rFonts w:ascii="宋体" w:hAnsi="宋体"/>
                <w:color w:val="0D0D0D"/>
                <w:kern w:val="0"/>
                <w:szCs w:val="21"/>
                <w:lang w:val="zh-CN"/>
              </w:rPr>
            </w:pPr>
            <w:r>
              <w:rPr>
                <w:rFonts w:ascii="宋体" w:hAnsi="宋体" w:hint="eastAsia"/>
                <w:color w:val="0D0D0D"/>
                <w:kern w:val="0"/>
                <w:szCs w:val="21"/>
                <w:lang w:val="zh-CN"/>
              </w:rPr>
              <w:t>基本要求</w:t>
            </w:r>
          </w:p>
        </w:tc>
        <w:tc>
          <w:tcPr>
            <w:tcW w:w="2835" w:type="dxa"/>
            <w:vAlign w:val="center"/>
          </w:tcPr>
          <w:p w14:paraId="5D7A1DD3" w14:textId="77777777" w:rsidR="002E699C" w:rsidRDefault="00252B30">
            <w:pPr>
              <w:adjustRightInd w:val="0"/>
              <w:snapToGrid w:val="0"/>
              <w:spacing w:line="276" w:lineRule="auto"/>
              <w:rPr>
                <w:rFonts w:ascii="宋体" w:hAnsi="宋体" w:cs="宋体"/>
                <w:kern w:val="0"/>
                <w:szCs w:val="21"/>
              </w:rPr>
            </w:pPr>
            <w:r>
              <w:rPr>
                <w:rFonts w:ascii="宋体" w:hAnsi="宋体" w:cs="宋体" w:hint="eastAsia"/>
                <w:kern w:val="0"/>
                <w:szCs w:val="21"/>
              </w:rPr>
              <w:t>1.1 具有独立承担民事责任的能力；</w:t>
            </w:r>
          </w:p>
        </w:tc>
        <w:tc>
          <w:tcPr>
            <w:tcW w:w="5518" w:type="dxa"/>
            <w:vAlign w:val="center"/>
          </w:tcPr>
          <w:p w14:paraId="30D70F48" w14:textId="77777777" w:rsidR="002E699C" w:rsidRDefault="00252B30">
            <w:pPr>
              <w:numPr>
                <w:ilvl w:val="0"/>
                <w:numId w:val="43"/>
              </w:numPr>
              <w:rPr>
                <w:rFonts w:ascii="宋体" w:hAnsi="宋体"/>
                <w:kern w:val="0"/>
                <w:szCs w:val="21"/>
              </w:rPr>
            </w:pPr>
            <w:r>
              <w:rPr>
                <w:rFonts w:ascii="宋体" w:hAnsi="宋体"/>
                <w:kern w:val="0"/>
                <w:szCs w:val="21"/>
              </w:rPr>
              <w:t>企业（包括合伙企业）提供有效</w:t>
            </w:r>
            <w:r>
              <w:rPr>
                <w:rFonts w:ascii="宋体" w:hAnsi="宋体" w:hint="eastAsia"/>
                <w:kern w:val="0"/>
                <w:szCs w:val="21"/>
              </w:rPr>
              <w:t>“</w:t>
            </w:r>
            <w:r>
              <w:rPr>
                <w:rFonts w:ascii="宋体" w:hAnsi="宋体"/>
                <w:kern w:val="0"/>
                <w:szCs w:val="21"/>
              </w:rPr>
              <w:t>企业法人营业执照</w:t>
            </w:r>
            <w:r>
              <w:rPr>
                <w:rFonts w:ascii="宋体" w:hAnsi="宋体" w:hint="eastAsia"/>
                <w:kern w:val="0"/>
                <w:szCs w:val="21"/>
              </w:rPr>
              <w:t>”</w:t>
            </w:r>
            <w:r>
              <w:rPr>
                <w:rFonts w:ascii="宋体" w:hAnsi="宋体"/>
                <w:kern w:val="0"/>
                <w:szCs w:val="21"/>
              </w:rPr>
              <w:t>或</w:t>
            </w:r>
            <w:r>
              <w:rPr>
                <w:rFonts w:ascii="宋体" w:hAnsi="宋体" w:hint="eastAsia"/>
                <w:kern w:val="0"/>
                <w:szCs w:val="21"/>
              </w:rPr>
              <w:t>“</w:t>
            </w:r>
            <w:r>
              <w:rPr>
                <w:rFonts w:ascii="宋体" w:hAnsi="宋体"/>
                <w:kern w:val="0"/>
                <w:szCs w:val="21"/>
              </w:rPr>
              <w:t>营业执照</w:t>
            </w:r>
            <w:r>
              <w:rPr>
                <w:rFonts w:ascii="宋体" w:hAnsi="宋体" w:hint="eastAsia"/>
                <w:kern w:val="0"/>
                <w:szCs w:val="21"/>
              </w:rPr>
              <w:t>”</w:t>
            </w:r>
            <w:r>
              <w:rPr>
                <w:rFonts w:ascii="宋体" w:hAnsi="宋体"/>
                <w:kern w:val="0"/>
                <w:szCs w:val="21"/>
              </w:rPr>
              <w:t>；</w:t>
            </w:r>
          </w:p>
          <w:p w14:paraId="4571F8A6" w14:textId="77777777" w:rsidR="002E699C" w:rsidRDefault="00252B30">
            <w:pPr>
              <w:numPr>
                <w:ilvl w:val="0"/>
                <w:numId w:val="43"/>
              </w:numPr>
              <w:rPr>
                <w:rFonts w:ascii="宋体" w:hAnsi="宋体"/>
                <w:kern w:val="0"/>
                <w:szCs w:val="21"/>
              </w:rPr>
            </w:pPr>
            <w:r>
              <w:rPr>
                <w:rFonts w:ascii="宋体" w:hAnsi="宋体"/>
                <w:kern w:val="0"/>
                <w:szCs w:val="21"/>
              </w:rPr>
              <w:t>事业单位提供有效的</w:t>
            </w:r>
            <w:r>
              <w:rPr>
                <w:rFonts w:ascii="宋体" w:hAnsi="宋体" w:hint="eastAsia"/>
                <w:kern w:val="0"/>
                <w:szCs w:val="21"/>
              </w:rPr>
              <w:t>“</w:t>
            </w:r>
            <w:r>
              <w:rPr>
                <w:rFonts w:ascii="宋体" w:hAnsi="宋体"/>
                <w:kern w:val="0"/>
                <w:szCs w:val="21"/>
              </w:rPr>
              <w:t>事业单位法人证书</w:t>
            </w:r>
            <w:r>
              <w:rPr>
                <w:rFonts w:ascii="宋体" w:hAnsi="宋体" w:hint="eastAsia"/>
                <w:kern w:val="0"/>
                <w:szCs w:val="21"/>
              </w:rPr>
              <w:t>”</w:t>
            </w:r>
            <w:r>
              <w:rPr>
                <w:rFonts w:ascii="宋体" w:hAnsi="宋体"/>
                <w:kern w:val="0"/>
                <w:szCs w:val="21"/>
              </w:rPr>
              <w:t>；</w:t>
            </w:r>
          </w:p>
          <w:p w14:paraId="405CDAB0" w14:textId="77777777" w:rsidR="002E699C" w:rsidRDefault="00252B30">
            <w:pPr>
              <w:numPr>
                <w:ilvl w:val="0"/>
                <w:numId w:val="43"/>
              </w:numPr>
              <w:rPr>
                <w:rFonts w:ascii="宋体" w:hAnsi="宋体"/>
                <w:kern w:val="0"/>
                <w:szCs w:val="21"/>
              </w:rPr>
            </w:pPr>
            <w:r>
              <w:rPr>
                <w:rFonts w:ascii="宋体" w:hAnsi="宋体"/>
                <w:kern w:val="0"/>
                <w:szCs w:val="21"/>
              </w:rPr>
              <w:t>非企业专业服务机构提供有效的</w:t>
            </w:r>
            <w:r>
              <w:rPr>
                <w:rFonts w:ascii="宋体" w:hAnsi="宋体" w:hint="eastAsia"/>
                <w:kern w:val="0"/>
                <w:szCs w:val="21"/>
              </w:rPr>
              <w:t>“</w:t>
            </w:r>
            <w:r>
              <w:rPr>
                <w:rFonts w:ascii="宋体" w:hAnsi="宋体"/>
                <w:kern w:val="0"/>
                <w:szCs w:val="21"/>
              </w:rPr>
              <w:t>执业许可证</w:t>
            </w:r>
            <w:r>
              <w:rPr>
                <w:rFonts w:ascii="宋体" w:hAnsi="宋体" w:hint="eastAsia"/>
                <w:kern w:val="0"/>
                <w:szCs w:val="21"/>
              </w:rPr>
              <w:t>”</w:t>
            </w:r>
            <w:r>
              <w:rPr>
                <w:rFonts w:ascii="宋体" w:hAnsi="宋体"/>
                <w:kern w:val="0"/>
                <w:szCs w:val="21"/>
              </w:rPr>
              <w:t>等证明文件；</w:t>
            </w:r>
          </w:p>
          <w:p w14:paraId="453E585F" w14:textId="77777777" w:rsidR="002E699C" w:rsidRDefault="00252B30">
            <w:pPr>
              <w:numPr>
                <w:ilvl w:val="0"/>
                <w:numId w:val="43"/>
              </w:numPr>
              <w:rPr>
                <w:rFonts w:ascii="宋体" w:hAnsi="宋体"/>
                <w:kern w:val="0"/>
                <w:szCs w:val="21"/>
              </w:rPr>
            </w:pPr>
            <w:r>
              <w:rPr>
                <w:rFonts w:ascii="宋体" w:hAnsi="宋体"/>
                <w:kern w:val="0"/>
                <w:szCs w:val="21"/>
              </w:rPr>
              <w:t>个体工商户提供有效的</w:t>
            </w:r>
            <w:r>
              <w:rPr>
                <w:rFonts w:ascii="宋体" w:hAnsi="宋体" w:hint="eastAsia"/>
                <w:kern w:val="0"/>
                <w:szCs w:val="21"/>
              </w:rPr>
              <w:t>“</w:t>
            </w:r>
            <w:r>
              <w:rPr>
                <w:rFonts w:ascii="宋体" w:hAnsi="宋体"/>
                <w:kern w:val="0"/>
                <w:szCs w:val="21"/>
              </w:rPr>
              <w:t>个体工商户营业执照</w:t>
            </w:r>
            <w:r>
              <w:rPr>
                <w:rFonts w:ascii="宋体" w:hAnsi="宋体" w:hint="eastAsia"/>
                <w:kern w:val="0"/>
                <w:szCs w:val="21"/>
              </w:rPr>
              <w:t>”</w:t>
            </w:r>
            <w:r>
              <w:rPr>
                <w:rFonts w:ascii="宋体" w:hAnsi="宋体"/>
                <w:kern w:val="0"/>
                <w:szCs w:val="21"/>
              </w:rPr>
              <w:t>；</w:t>
            </w:r>
          </w:p>
          <w:p w14:paraId="03D10477" w14:textId="77777777" w:rsidR="002E699C" w:rsidRDefault="00252B30">
            <w:pPr>
              <w:numPr>
                <w:ilvl w:val="0"/>
                <w:numId w:val="43"/>
              </w:numPr>
              <w:rPr>
                <w:rFonts w:ascii="宋体" w:hAnsi="宋体"/>
                <w:color w:val="0D0D0D"/>
                <w:kern w:val="0"/>
                <w:szCs w:val="21"/>
                <w:lang w:val="zh-CN"/>
              </w:rPr>
            </w:pPr>
            <w:r>
              <w:rPr>
                <w:rFonts w:ascii="宋体" w:hAnsi="宋体"/>
                <w:kern w:val="0"/>
                <w:szCs w:val="21"/>
              </w:rPr>
              <w:t>自然人提供有效的自然人身份证明。</w:t>
            </w:r>
          </w:p>
        </w:tc>
      </w:tr>
      <w:tr w:rsidR="002E699C" w14:paraId="0C043DB7" w14:textId="77777777">
        <w:trPr>
          <w:trHeight w:val="454"/>
          <w:jc w:val="center"/>
        </w:trPr>
        <w:tc>
          <w:tcPr>
            <w:tcW w:w="462" w:type="dxa"/>
            <w:vMerge/>
            <w:vAlign w:val="center"/>
          </w:tcPr>
          <w:p w14:paraId="4768A9F8" w14:textId="77777777" w:rsidR="002E699C" w:rsidRDefault="002E699C">
            <w:pPr>
              <w:tabs>
                <w:tab w:val="left" w:pos="616"/>
              </w:tabs>
              <w:spacing w:line="276" w:lineRule="auto"/>
              <w:rPr>
                <w:rFonts w:ascii="宋体" w:hAnsi="宋体"/>
                <w:color w:val="0D0D0D"/>
                <w:kern w:val="0"/>
                <w:szCs w:val="21"/>
                <w:lang w:val="zh-CN"/>
              </w:rPr>
            </w:pPr>
          </w:p>
        </w:tc>
        <w:tc>
          <w:tcPr>
            <w:tcW w:w="851" w:type="dxa"/>
            <w:vMerge/>
            <w:vAlign w:val="center"/>
          </w:tcPr>
          <w:p w14:paraId="154D7899" w14:textId="77777777" w:rsidR="002E699C" w:rsidRDefault="002E699C">
            <w:pPr>
              <w:tabs>
                <w:tab w:val="left" w:pos="616"/>
              </w:tabs>
              <w:spacing w:line="276" w:lineRule="auto"/>
              <w:rPr>
                <w:rFonts w:ascii="宋体" w:hAnsi="宋体"/>
                <w:color w:val="0D0D0D"/>
                <w:kern w:val="0"/>
                <w:szCs w:val="21"/>
                <w:lang w:val="zh-CN"/>
              </w:rPr>
            </w:pPr>
          </w:p>
        </w:tc>
        <w:tc>
          <w:tcPr>
            <w:tcW w:w="2835" w:type="dxa"/>
            <w:vAlign w:val="center"/>
          </w:tcPr>
          <w:p w14:paraId="58182F77" w14:textId="77777777" w:rsidR="002E699C" w:rsidRDefault="00252B30">
            <w:pPr>
              <w:widowControl/>
              <w:adjustRightInd w:val="0"/>
              <w:snapToGrid w:val="0"/>
              <w:spacing w:line="276" w:lineRule="auto"/>
              <w:rPr>
                <w:rFonts w:ascii="宋体" w:hAnsi="宋体" w:cs="宋体"/>
                <w:kern w:val="0"/>
                <w:szCs w:val="21"/>
              </w:rPr>
            </w:pPr>
            <w:r>
              <w:rPr>
                <w:rFonts w:ascii="宋体" w:hAnsi="宋体" w:cs="宋体" w:hint="eastAsia"/>
                <w:kern w:val="0"/>
                <w:szCs w:val="21"/>
              </w:rPr>
              <w:t>1.2 具有良好的商业信誉和健全的财务会计制度；</w:t>
            </w:r>
          </w:p>
        </w:tc>
        <w:tc>
          <w:tcPr>
            <w:tcW w:w="5518" w:type="dxa"/>
            <w:vAlign w:val="center"/>
          </w:tcPr>
          <w:p w14:paraId="32E1D6AD" w14:textId="77777777" w:rsidR="002E699C" w:rsidRDefault="00252B30">
            <w:pPr>
              <w:numPr>
                <w:ilvl w:val="0"/>
                <w:numId w:val="44"/>
              </w:numPr>
              <w:rPr>
                <w:rFonts w:ascii="宋体" w:hAnsi="宋体"/>
                <w:kern w:val="0"/>
                <w:szCs w:val="21"/>
              </w:rPr>
            </w:pPr>
            <w:r>
              <w:rPr>
                <w:rFonts w:ascii="宋体" w:hAnsi="宋体" w:hint="eastAsia"/>
                <w:kern w:val="0"/>
                <w:szCs w:val="21"/>
              </w:rPr>
              <w:t>投标人是法人的，应提供上一年度经第三方审计的财务报告（完整的财务报告，包括“三/四表一注”，即资产负债表、利润表、现金流量表、所有者权益变动表（如有）及其附注）；或其基本开户银行出具的资信证明；</w:t>
            </w:r>
          </w:p>
          <w:p w14:paraId="1CF57AA6" w14:textId="77777777" w:rsidR="002E699C" w:rsidRDefault="00252B30">
            <w:pPr>
              <w:numPr>
                <w:ilvl w:val="0"/>
                <w:numId w:val="44"/>
              </w:numPr>
              <w:rPr>
                <w:rFonts w:ascii="宋体" w:hAnsi="宋体"/>
                <w:kern w:val="0"/>
                <w:szCs w:val="21"/>
              </w:rPr>
            </w:pPr>
            <w:r>
              <w:rPr>
                <w:rFonts w:ascii="宋体" w:hAnsi="宋体" w:hint="eastAsia"/>
                <w:kern w:val="0"/>
                <w:szCs w:val="21"/>
              </w:rPr>
              <w:t>其他组织和自然人没有经第三方审计的财务报告的，可以提供银行出具的资信证明；</w:t>
            </w:r>
          </w:p>
          <w:p w14:paraId="106EF6F1" w14:textId="047A815E" w:rsidR="002E699C" w:rsidRDefault="00252B30">
            <w:pPr>
              <w:numPr>
                <w:ilvl w:val="0"/>
                <w:numId w:val="44"/>
              </w:numPr>
              <w:rPr>
                <w:rFonts w:ascii="宋体" w:hAnsi="宋体"/>
                <w:kern w:val="0"/>
                <w:szCs w:val="21"/>
                <w:lang w:val="zh-CN"/>
              </w:rPr>
            </w:pPr>
            <w:r>
              <w:rPr>
                <w:rFonts w:ascii="宋体" w:hAnsi="宋体" w:hint="eastAsia"/>
                <w:kern w:val="0"/>
                <w:szCs w:val="21"/>
              </w:rPr>
              <w:t>投标人没有经第三方审计的财务报告或资信证明时，也可以提供财政部门认可的采购专业担保机构出具的投标担保函</w:t>
            </w:r>
            <w:r>
              <w:rPr>
                <w:rFonts w:ascii="宋体" w:hAnsi="宋体" w:hint="eastAsia"/>
                <w:kern w:val="0"/>
                <w:szCs w:val="21"/>
                <w:lang w:val="zh-CN"/>
              </w:rPr>
              <w:t>。</w:t>
            </w:r>
            <w:r>
              <w:rPr>
                <w:rFonts w:ascii="宋体" w:hAnsi="宋体" w:cs="宋体" w:hint="eastAsia"/>
                <w:kern w:val="0"/>
                <w:szCs w:val="21"/>
              </w:rPr>
              <w:t>或提供具有良好的商业信誉和健全的财务会计制度的承诺。</w:t>
            </w:r>
          </w:p>
        </w:tc>
      </w:tr>
      <w:tr w:rsidR="002E699C" w14:paraId="0069E681" w14:textId="77777777">
        <w:trPr>
          <w:trHeight w:val="454"/>
          <w:jc w:val="center"/>
        </w:trPr>
        <w:tc>
          <w:tcPr>
            <w:tcW w:w="462" w:type="dxa"/>
            <w:vMerge/>
            <w:vAlign w:val="center"/>
          </w:tcPr>
          <w:p w14:paraId="19C057DF" w14:textId="77777777" w:rsidR="002E699C" w:rsidRDefault="002E699C">
            <w:pPr>
              <w:tabs>
                <w:tab w:val="left" w:pos="616"/>
              </w:tabs>
              <w:spacing w:line="276" w:lineRule="auto"/>
              <w:rPr>
                <w:rFonts w:ascii="宋体" w:hAnsi="宋体"/>
                <w:b/>
                <w:color w:val="0D0D0D"/>
                <w:kern w:val="0"/>
                <w:szCs w:val="21"/>
                <w:lang w:val="zh-CN"/>
              </w:rPr>
            </w:pPr>
          </w:p>
        </w:tc>
        <w:tc>
          <w:tcPr>
            <w:tcW w:w="851" w:type="dxa"/>
            <w:vMerge/>
            <w:vAlign w:val="center"/>
          </w:tcPr>
          <w:p w14:paraId="02F7B6F2" w14:textId="77777777" w:rsidR="002E699C" w:rsidRDefault="002E699C">
            <w:pPr>
              <w:tabs>
                <w:tab w:val="left" w:pos="616"/>
              </w:tabs>
              <w:spacing w:line="276" w:lineRule="auto"/>
              <w:rPr>
                <w:rFonts w:ascii="宋体" w:hAnsi="宋体"/>
                <w:b/>
                <w:color w:val="0D0D0D"/>
                <w:kern w:val="0"/>
                <w:szCs w:val="21"/>
                <w:lang w:val="zh-CN"/>
              </w:rPr>
            </w:pPr>
          </w:p>
        </w:tc>
        <w:tc>
          <w:tcPr>
            <w:tcW w:w="2835" w:type="dxa"/>
            <w:vAlign w:val="center"/>
          </w:tcPr>
          <w:p w14:paraId="7432067A" w14:textId="77777777" w:rsidR="002E699C" w:rsidRDefault="00252B30">
            <w:pPr>
              <w:adjustRightInd w:val="0"/>
              <w:snapToGrid w:val="0"/>
              <w:spacing w:line="276" w:lineRule="auto"/>
              <w:rPr>
                <w:rFonts w:ascii="宋体" w:hAnsi="宋体" w:cs="宋体"/>
                <w:kern w:val="0"/>
                <w:szCs w:val="21"/>
              </w:rPr>
            </w:pPr>
            <w:r>
              <w:rPr>
                <w:rFonts w:ascii="宋体" w:hAnsi="宋体" w:cs="宋体" w:hint="eastAsia"/>
                <w:kern w:val="0"/>
                <w:szCs w:val="21"/>
              </w:rPr>
              <w:t>1.3 具有履行合同所必需的设备和专业技术能力；</w:t>
            </w:r>
          </w:p>
        </w:tc>
        <w:tc>
          <w:tcPr>
            <w:tcW w:w="5518" w:type="dxa"/>
            <w:vAlign w:val="center"/>
          </w:tcPr>
          <w:p w14:paraId="3E2F68BD" w14:textId="77777777" w:rsidR="002E699C" w:rsidRDefault="00252B30">
            <w:pPr>
              <w:numPr>
                <w:ilvl w:val="0"/>
                <w:numId w:val="45"/>
              </w:numPr>
              <w:rPr>
                <w:rFonts w:ascii="宋体" w:hAnsi="宋体"/>
                <w:kern w:val="0"/>
                <w:szCs w:val="21"/>
              </w:rPr>
            </w:pPr>
            <w:r>
              <w:rPr>
                <w:rFonts w:ascii="宋体" w:hAnsi="宋体" w:hint="eastAsia"/>
                <w:kern w:val="0"/>
                <w:szCs w:val="21"/>
                <w:lang w:val="zh-CN"/>
              </w:rPr>
              <w:t>提</w:t>
            </w:r>
            <w:r>
              <w:rPr>
                <w:rFonts w:ascii="宋体" w:hAnsi="宋体" w:hint="eastAsia"/>
                <w:kern w:val="0"/>
                <w:szCs w:val="21"/>
              </w:rPr>
              <w:t>供具备足够数量的设施设备的证明材料和</w:t>
            </w:r>
            <w:r>
              <w:rPr>
                <w:rFonts w:ascii="宋体" w:hAnsi="宋体" w:hint="eastAsia"/>
                <w:kern w:val="0"/>
                <w:szCs w:val="21"/>
                <w:lang w:val="zh-CN"/>
              </w:rPr>
              <w:t>具备足够数量的技术人员的证明材料</w:t>
            </w:r>
            <w:r>
              <w:rPr>
                <w:rFonts w:ascii="宋体" w:hAnsi="宋体" w:hint="eastAsia"/>
                <w:kern w:val="0"/>
                <w:szCs w:val="21"/>
              </w:rPr>
              <w:t>；</w:t>
            </w:r>
          </w:p>
          <w:p w14:paraId="3BD1F327" w14:textId="77777777" w:rsidR="002E699C" w:rsidRDefault="00252B30">
            <w:pPr>
              <w:numPr>
                <w:ilvl w:val="0"/>
                <w:numId w:val="45"/>
              </w:numPr>
              <w:rPr>
                <w:rFonts w:ascii="宋体" w:hAnsi="宋体"/>
                <w:kern w:val="0"/>
                <w:szCs w:val="21"/>
                <w:lang w:val="zh-CN"/>
              </w:rPr>
            </w:pPr>
            <w:r>
              <w:rPr>
                <w:rFonts w:ascii="宋体" w:hAnsi="宋体" w:hint="eastAsia"/>
                <w:kern w:val="0"/>
                <w:szCs w:val="21"/>
                <w:lang w:val="zh-CN"/>
              </w:rPr>
              <w:t>或提供</w:t>
            </w:r>
            <w:r>
              <w:rPr>
                <w:rFonts w:ascii="宋体" w:hAnsi="宋体" w:cs="宋体" w:hint="eastAsia"/>
                <w:kern w:val="0"/>
                <w:szCs w:val="21"/>
              </w:rPr>
              <w:t>具有履行合同所必需的设备和专业技术能力的</w:t>
            </w:r>
            <w:r>
              <w:rPr>
                <w:rFonts w:ascii="宋体" w:hAnsi="宋体" w:hint="eastAsia"/>
                <w:kern w:val="0"/>
                <w:szCs w:val="21"/>
                <w:lang w:val="zh-CN"/>
              </w:rPr>
              <w:t>承诺。</w:t>
            </w:r>
          </w:p>
        </w:tc>
      </w:tr>
      <w:tr w:rsidR="002E699C" w14:paraId="75FAE768" w14:textId="77777777">
        <w:trPr>
          <w:trHeight w:val="454"/>
          <w:jc w:val="center"/>
        </w:trPr>
        <w:tc>
          <w:tcPr>
            <w:tcW w:w="462" w:type="dxa"/>
            <w:vMerge/>
            <w:vAlign w:val="center"/>
          </w:tcPr>
          <w:p w14:paraId="79BC9357" w14:textId="77777777" w:rsidR="002E699C" w:rsidRDefault="002E699C">
            <w:pPr>
              <w:tabs>
                <w:tab w:val="left" w:pos="616"/>
              </w:tabs>
              <w:spacing w:line="276" w:lineRule="auto"/>
              <w:rPr>
                <w:rFonts w:ascii="宋体" w:hAnsi="宋体"/>
                <w:b/>
                <w:color w:val="0D0D0D"/>
                <w:kern w:val="0"/>
                <w:szCs w:val="21"/>
                <w:lang w:val="zh-CN"/>
              </w:rPr>
            </w:pPr>
          </w:p>
        </w:tc>
        <w:tc>
          <w:tcPr>
            <w:tcW w:w="851" w:type="dxa"/>
            <w:vMerge/>
            <w:vAlign w:val="center"/>
          </w:tcPr>
          <w:p w14:paraId="526D5E73" w14:textId="77777777" w:rsidR="002E699C" w:rsidRDefault="002E699C">
            <w:pPr>
              <w:tabs>
                <w:tab w:val="left" w:pos="616"/>
              </w:tabs>
              <w:spacing w:line="276" w:lineRule="auto"/>
              <w:rPr>
                <w:rFonts w:ascii="宋体" w:hAnsi="宋体"/>
                <w:b/>
                <w:color w:val="0D0D0D"/>
                <w:kern w:val="0"/>
                <w:szCs w:val="21"/>
                <w:lang w:val="zh-CN"/>
              </w:rPr>
            </w:pPr>
          </w:p>
        </w:tc>
        <w:tc>
          <w:tcPr>
            <w:tcW w:w="2835" w:type="dxa"/>
            <w:vAlign w:val="center"/>
          </w:tcPr>
          <w:p w14:paraId="48CD54F1" w14:textId="77777777" w:rsidR="002E699C" w:rsidRDefault="00252B30">
            <w:pPr>
              <w:widowControl/>
              <w:adjustRightInd w:val="0"/>
              <w:snapToGrid w:val="0"/>
              <w:spacing w:line="276" w:lineRule="auto"/>
              <w:rPr>
                <w:rFonts w:ascii="宋体" w:hAnsi="宋体" w:cs="宋体"/>
                <w:kern w:val="0"/>
                <w:szCs w:val="21"/>
              </w:rPr>
            </w:pPr>
            <w:r>
              <w:rPr>
                <w:rFonts w:ascii="宋体" w:hAnsi="宋体" w:cs="宋体" w:hint="eastAsia"/>
                <w:kern w:val="0"/>
                <w:szCs w:val="21"/>
              </w:rPr>
              <w:t>1.4 有依法缴纳税收和社会保障资金的良好记录；</w:t>
            </w:r>
          </w:p>
        </w:tc>
        <w:tc>
          <w:tcPr>
            <w:tcW w:w="5518" w:type="dxa"/>
            <w:vAlign w:val="center"/>
          </w:tcPr>
          <w:p w14:paraId="0840825D" w14:textId="77777777" w:rsidR="002E699C" w:rsidRDefault="00252B30">
            <w:pPr>
              <w:numPr>
                <w:ilvl w:val="0"/>
                <w:numId w:val="46"/>
              </w:numPr>
              <w:rPr>
                <w:rFonts w:ascii="宋体" w:hAnsi="宋体"/>
                <w:kern w:val="0"/>
                <w:szCs w:val="21"/>
              </w:rPr>
            </w:pPr>
            <w:r>
              <w:rPr>
                <w:rFonts w:ascii="宋体" w:hAnsi="宋体" w:hint="eastAsia"/>
                <w:kern w:val="0"/>
                <w:szCs w:val="21"/>
                <w:lang w:val="zh-CN"/>
              </w:rPr>
              <w:t>提供投标人近6个月</w:t>
            </w:r>
            <w:r>
              <w:rPr>
                <w:rFonts w:ascii="宋体" w:hAnsi="宋体"/>
                <w:kern w:val="0"/>
                <w:szCs w:val="21"/>
                <w:lang w:val="zh-CN"/>
              </w:rPr>
              <w:t>内任意</w:t>
            </w:r>
            <w:r>
              <w:rPr>
                <w:rFonts w:ascii="宋体" w:hAnsi="宋体" w:hint="eastAsia"/>
                <w:kern w:val="0"/>
                <w:szCs w:val="21"/>
                <w:lang w:val="zh-CN"/>
              </w:rPr>
              <w:t>1</w:t>
            </w:r>
            <w:r>
              <w:rPr>
                <w:rFonts w:ascii="宋体" w:hAnsi="宋体"/>
                <w:kern w:val="0"/>
                <w:szCs w:val="21"/>
                <w:lang w:val="zh-CN"/>
              </w:rPr>
              <w:t>个月</w:t>
            </w:r>
            <w:r>
              <w:rPr>
                <w:rFonts w:ascii="宋体" w:hAnsi="宋体" w:hint="eastAsia"/>
                <w:kern w:val="0"/>
                <w:szCs w:val="21"/>
                <w:lang w:val="zh-CN"/>
              </w:rPr>
              <w:t>依法缴纳</w:t>
            </w:r>
            <w:r>
              <w:rPr>
                <w:rFonts w:ascii="宋体" w:hAnsi="宋体" w:hint="eastAsia"/>
                <w:kern w:val="0"/>
                <w:szCs w:val="21"/>
              </w:rPr>
              <w:t>税收的凭据（完税证、缴款书、银行代扣（代缴）转账凭证等均可）；</w:t>
            </w:r>
            <w:r>
              <w:rPr>
                <w:rFonts w:ascii="宋体" w:hAnsi="宋体" w:hint="eastAsia"/>
                <w:b/>
                <w:bCs/>
                <w:kern w:val="0"/>
                <w:szCs w:val="21"/>
              </w:rPr>
              <w:t>且需</w:t>
            </w:r>
            <w:r>
              <w:rPr>
                <w:rFonts w:ascii="宋体" w:hAnsi="宋体" w:hint="eastAsia"/>
                <w:kern w:val="0"/>
                <w:szCs w:val="21"/>
              </w:rPr>
              <w:t>提供投标人</w:t>
            </w:r>
            <w:r>
              <w:rPr>
                <w:rFonts w:ascii="宋体" w:hAnsi="宋体" w:hint="eastAsia"/>
                <w:kern w:val="0"/>
                <w:szCs w:val="21"/>
                <w:lang w:val="zh-CN"/>
              </w:rPr>
              <w:t>近6个月</w:t>
            </w:r>
            <w:r>
              <w:rPr>
                <w:rFonts w:ascii="宋体" w:hAnsi="宋体"/>
                <w:kern w:val="0"/>
                <w:szCs w:val="21"/>
                <w:lang w:val="zh-CN"/>
              </w:rPr>
              <w:t>内任意</w:t>
            </w:r>
            <w:r>
              <w:rPr>
                <w:rFonts w:ascii="宋体" w:hAnsi="宋体" w:hint="eastAsia"/>
                <w:kern w:val="0"/>
                <w:szCs w:val="21"/>
                <w:lang w:val="zh-CN"/>
              </w:rPr>
              <w:t>1</w:t>
            </w:r>
            <w:r>
              <w:rPr>
                <w:rFonts w:ascii="宋体" w:hAnsi="宋体"/>
                <w:kern w:val="0"/>
                <w:szCs w:val="21"/>
                <w:lang w:val="zh-CN"/>
              </w:rPr>
              <w:t>个月</w:t>
            </w:r>
            <w:r>
              <w:rPr>
                <w:rFonts w:ascii="宋体" w:hAnsi="宋体" w:hint="eastAsia"/>
                <w:kern w:val="0"/>
                <w:szCs w:val="21"/>
              </w:rPr>
              <w:t>依法缴纳社会保障资金的凭据（专用收据、银行代扣（代缴）转账凭证或社会保险交纳清单等均可）；</w:t>
            </w:r>
          </w:p>
          <w:p w14:paraId="2DD5D0F9" w14:textId="77777777" w:rsidR="002E699C" w:rsidRDefault="00252B30">
            <w:pPr>
              <w:numPr>
                <w:ilvl w:val="0"/>
                <w:numId w:val="46"/>
              </w:numPr>
              <w:rPr>
                <w:rFonts w:ascii="宋体" w:hAnsi="宋体"/>
                <w:kern w:val="0"/>
                <w:szCs w:val="21"/>
                <w:lang w:val="zh-CN"/>
              </w:rPr>
            </w:pPr>
            <w:r>
              <w:rPr>
                <w:rFonts w:ascii="宋体" w:hAnsi="宋体" w:hint="eastAsia"/>
                <w:kern w:val="0"/>
                <w:szCs w:val="21"/>
              </w:rPr>
              <w:t>依法免税或不需要缴纳社会保障资金的投标人，应提供相应文件证明其依法</w:t>
            </w:r>
            <w:r>
              <w:rPr>
                <w:rFonts w:ascii="宋体" w:hAnsi="宋体" w:hint="eastAsia"/>
                <w:kern w:val="0"/>
                <w:szCs w:val="21"/>
                <w:lang w:val="zh-CN"/>
              </w:rPr>
              <w:t>免税或不需要交纳社会保障资金。</w:t>
            </w:r>
          </w:p>
          <w:p w14:paraId="7EBEBA38" w14:textId="77777777" w:rsidR="002E699C" w:rsidRDefault="00252B30">
            <w:pPr>
              <w:numPr>
                <w:ilvl w:val="0"/>
                <w:numId w:val="46"/>
              </w:numPr>
              <w:rPr>
                <w:rFonts w:ascii="宋体" w:hAnsi="宋体"/>
                <w:szCs w:val="21"/>
                <w:lang w:val="zh-CN"/>
              </w:rPr>
            </w:pPr>
            <w:r>
              <w:rPr>
                <w:rFonts w:ascii="宋体" w:hAnsi="宋体" w:hint="eastAsia"/>
                <w:kern w:val="0"/>
                <w:szCs w:val="21"/>
              </w:rPr>
              <w:t>或提供有依法缴纳税收和社会保障资金的良好记录的承诺</w:t>
            </w:r>
            <w:r>
              <w:rPr>
                <w:rFonts w:ascii="宋体" w:hAnsi="宋体" w:hint="eastAsia"/>
                <w:kern w:val="0"/>
                <w:szCs w:val="21"/>
                <w:lang w:val="zh-CN"/>
              </w:rPr>
              <w:t>。</w:t>
            </w:r>
          </w:p>
        </w:tc>
      </w:tr>
      <w:tr w:rsidR="002E699C" w14:paraId="6C256115" w14:textId="77777777">
        <w:trPr>
          <w:trHeight w:val="454"/>
          <w:jc w:val="center"/>
        </w:trPr>
        <w:tc>
          <w:tcPr>
            <w:tcW w:w="462" w:type="dxa"/>
            <w:vMerge/>
            <w:vAlign w:val="center"/>
          </w:tcPr>
          <w:p w14:paraId="358C84BB" w14:textId="77777777" w:rsidR="002E699C" w:rsidRDefault="002E699C">
            <w:pPr>
              <w:tabs>
                <w:tab w:val="left" w:pos="616"/>
              </w:tabs>
              <w:spacing w:line="276" w:lineRule="auto"/>
              <w:rPr>
                <w:rFonts w:ascii="宋体" w:hAnsi="宋体"/>
                <w:b/>
                <w:color w:val="0D0D0D"/>
                <w:kern w:val="0"/>
                <w:szCs w:val="21"/>
                <w:lang w:val="zh-CN"/>
              </w:rPr>
            </w:pPr>
          </w:p>
        </w:tc>
        <w:tc>
          <w:tcPr>
            <w:tcW w:w="851" w:type="dxa"/>
            <w:vMerge/>
            <w:vAlign w:val="center"/>
          </w:tcPr>
          <w:p w14:paraId="6ACCCED3" w14:textId="77777777" w:rsidR="002E699C" w:rsidRDefault="002E699C">
            <w:pPr>
              <w:tabs>
                <w:tab w:val="left" w:pos="616"/>
              </w:tabs>
              <w:spacing w:line="276" w:lineRule="auto"/>
              <w:rPr>
                <w:rFonts w:ascii="宋体" w:hAnsi="宋体"/>
                <w:b/>
                <w:color w:val="0D0D0D"/>
                <w:kern w:val="0"/>
                <w:szCs w:val="21"/>
                <w:lang w:val="zh-CN"/>
              </w:rPr>
            </w:pPr>
          </w:p>
        </w:tc>
        <w:tc>
          <w:tcPr>
            <w:tcW w:w="2835" w:type="dxa"/>
            <w:vAlign w:val="center"/>
          </w:tcPr>
          <w:p w14:paraId="4E276D23" w14:textId="0BCE4D5C" w:rsidR="002E699C" w:rsidRDefault="00252B30">
            <w:pPr>
              <w:adjustRightInd w:val="0"/>
              <w:snapToGrid w:val="0"/>
              <w:spacing w:line="276" w:lineRule="auto"/>
              <w:rPr>
                <w:rFonts w:ascii="宋体" w:hAnsi="宋体" w:cs="宋体"/>
                <w:kern w:val="0"/>
                <w:szCs w:val="21"/>
              </w:rPr>
            </w:pPr>
            <w:r>
              <w:rPr>
                <w:rFonts w:ascii="宋体" w:hAnsi="宋体" w:cs="宋体" w:hint="eastAsia"/>
                <w:kern w:val="0"/>
                <w:szCs w:val="21"/>
              </w:rPr>
              <w:t>1.5参加采购活动前三年内，在经营活动中没有重大违法记录；</w:t>
            </w:r>
          </w:p>
        </w:tc>
        <w:tc>
          <w:tcPr>
            <w:tcW w:w="5518" w:type="dxa"/>
            <w:vAlign w:val="center"/>
          </w:tcPr>
          <w:p w14:paraId="5992B48D" w14:textId="77777777" w:rsidR="002E699C" w:rsidRDefault="00252B30">
            <w:pPr>
              <w:tabs>
                <w:tab w:val="left" w:pos="616"/>
              </w:tabs>
              <w:rPr>
                <w:rFonts w:ascii="宋体" w:hAnsi="宋体"/>
                <w:color w:val="0D0D0D"/>
                <w:kern w:val="0"/>
                <w:szCs w:val="21"/>
              </w:rPr>
            </w:pPr>
            <w:r>
              <w:rPr>
                <w:rFonts w:ascii="宋体" w:hAnsi="宋体" w:hint="eastAsia"/>
                <w:color w:val="0D0D0D"/>
                <w:kern w:val="0"/>
                <w:szCs w:val="21"/>
              </w:rPr>
              <w:t>提供</w:t>
            </w:r>
            <w:r>
              <w:rPr>
                <w:rFonts w:ascii="宋体" w:hAnsi="宋体"/>
                <w:color w:val="0D0D0D"/>
                <w:kern w:val="0"/>
                <w:szCs w:val="21"/>
              </w:rPr>
              <w:t>无</w:t>
            </w:r>
            <w:r>
              <w:rPr>
                <w:rFonts w:ascii="宋体" w:hAnsi="宋体" w:cs="宋体" w:hint="eastAsia"/>
                <w:kern w:val="0"/>
                <w:szCs w:val="21"/>
              </w:rPr>
              <w:t>重大违法记录声明函。</w:t>
            </w:r>
          </w:p>
        </w:tc>
      </w:tr>
      <w:tr w:rsidR="002E699C" w14:paraId="2F007F63" w14:textId="77777777">
        <w:trPr>
          <w:trHeight w:val="454"/>
          <w:jc w:val="center"/>
        </w:trPr>
        <w:tc>
          <w:tcPr>
            <w:tcW w:w="462" w:type="dxa"/>
            <w:vMerge/>
            <w:vAlign w:val="center"/>
          </w:tcPr>
          <w:p w14:paraId="710A56FD" w14:textId="77777777" w:rsidR="002E699C" w:rsidRDefault="002E699C">
            <w:pPr>
              <w:tabs>
                <w:tab w:val="left" w:pos="616"/>
              </w:tabs>
              <w:spacing w:line="276" w:lineRule="auto"/>
              <w:rPr>
                <w:rFonts w:ascii="宋体" w:hAnsi="宋体"/>
                <w:b/>
                <w:color w:val="0D0D0D"/>
                <w:kern w:val="0"/>
                <w:szCs w:val="21"/>
              </w:rPr>
            </w:pPr>
          </w:p>
        </w:tc>
        <w:tc>
          <w:tcPr>
            <w:tcW w:w="851" w:type="dxa"/>
            <w:vMerge/>
            <w:vAlign w:val="center"/>
          </w:tcPr>
          <w:p w14:paraId="34B82B8F" w14:textId="77777777" w:rsidR="002E699C" w:rsidRDefault="002E699C">
            <w:pPr>
              <w:tabs>
                <w:tab w:val="left" w:pos="616"/>
              </w:tabs>
              <w:spacing w:line="276" w:lineRule="auto"/>
              <w:rPr>
                <w:rFonts w:ascii="宋体" w:hAnsi="宋体"/>
                <w:b/>
                <w:color w:val="0D0D0D"/>
                <w:kern w:val="0"/>
                <w:szCs w:val="21"/>
              </w:rPr>
            </w:pPr>
          </w:p>
        </w:tc>
        <w:tc>
          <w:tcPr>
            <w:tcW w:w="2835" w:type="dxa"/>
            <w:vAlign w:val="center"/>
          </w:tcPr>
          <w:p w14:paraId="186BEC56" w14:textId="77777777" w:rsidR="002E699C" w:rsidRDefault="00252B30">
            <w:pPr>
              <w:adjustRightInd w:val="0"/>
              <w:snapToGrid w:val="0"/>
              <w:spacing w:line="276" w:lineRule="auto"/>
              <w:rPr>
                <w:rFonts w:ascii="宋体" w:hAnsi="宋体" w:cs="宋体"/>
                <w:kern w:val="0"/>
                <w:szCs w:val="21"/>
              </w:rPr>
            </w:pPr>
            <w:r>
              <w:rPr>
                <w:rFonts w:ascii="宋体" w:hAnsi="宋体" w:cs="宋体" w:hint="eastAsia"/>
                <w:kern w:val="0"/>
                <w:szCs w:val="21"/>
              </w:rPr>
              <w:t>1.6 法律、行政法规规定的其他条件。</w:t>
            </w:r>
          </w:p>
        </w:tc>
        <w:tc>
          <w:tcPr>
            <w:tcW w:w="5518" w:type="dxa"/>
            <w:vAlign w:val="center"/>
          </w:tcPr>
          <w:p w14:paraId="7F565B7B" w14:textId="77777777" w:rsidR="002E699C" w:rsidRDefault="00252B30">
            <w:pPr>
              <w:tabs>
                <w:tab w:val="left" w:pos="616"/>
              </w:tabs>
              <w:rPr>
                <w:rFonts w:ascii="宋体" w:hAnsi="宋体"/>
                <w:kern w:val="0"/>
                <w:szCs w:val="21"/>
                <w:lang w:val="zh-CN"/>
              </w:rPr>
            </w:pPr>
            <w:r>
              <w:rPr>
                <w:rFonts w:ascii="宋体" w:hAnsi="宋体" w:hint="eastAsia"/>
                <w:kern w:val="0"/>
                <w:szCs w:val="21"/>
                <w:lang w:val="zh-CN"/>
              </w:rPr>
              <w:t>国家对生产和销售相关产品或提供相关服务有专门法律、行政法规规定的，则必须提供取得国家有关主管部门行政许可的证明材料（如无</w:t>
            </w:r>
            <w:r>
              <w:rPr>
                <w:rFonts w:ascii="宋体" w:hAnsi="宋体"/>
                <w:kern w:val="0"/>
                <w:szCs w:val="21"/>
                <w:lang w:val="zh-CN"/>
              </w:rPr>
              <w:t>相关规定</w:t>
            </w:r>
            <w:r>
              <w:rPr>
                <w:rFonts w:ascii="宋体" w:hAnsi="宋体" w:hint="eastAsia"/>
                <w:kern w:val="0"/>
                <w:szCs w:val="21"/>
                <w:lang w:val="zh-CN"/>
              </w:rPr>
              <w:t>则</w:t>
            </w:r>
            <w:r>
              <w:rPr>
                <w:rFonts w:ascii="宋体" w:hAnsi="宋体"/>
                <w:kern w:val="0"/>
                <w:szCs w:val="21"/>
                <w:lang w:val="zh-CN"/>
              </w:rPr>
              <w:t>无需提供</w:t>
            </w:r>
            <w:r>
              <w:rPr>
                <w:rFonts w:ascii="宋体" w:hAnsi="宋体" w:hint="eastAsia"/>
                <w:kern w:val="0"/>
                <w:szCs w:val="21"/>
                <w:lang w:val="zh-CN"/>
              </w:rPr>
              <w:t>）。</w:t>
            </w:r>
          </w:p>
        </w:tc>
      </w:tr>
      <w:tr w:rsidR="002E699C" w14:paraId="301E8D9B" w14:textId="77777777">
        <w:trPr>
          <w:trHeight w:val="454"/>
          <w:jc w:val="center"/>
        </w:trPr>
        <w:tc>
          <w:tcPr>
            <w:tcW w:w="462" w:type="dxa"/>
            <w:vAlign w:val="center"/>
          </w:tcPr>
          <w:p w14:paraId="4123BCA0" w14:textId="77777777" w:rsidR="002E699C" w:rsidRDefault="00252B30">
            <w:pPr>
              <w:adjustRightInd w:val="0"/>
              <w:snapToGrid w:val="0"/>
              <w:spacing w:line="276" w:lineRule="auto"/>
              <w:ind w:left="210" w:hangingChars="100" w:hanging="210"/>
              <w:rPr>
                <w:rFonts w:ascii="宋体" w:hAnsi="宋体" w:cs="宋体"/>
                <w:kern w:val="0"/>
                <w:szCs w:val="21"/>
              </w:rPr>
            </w:pPr>
            <w:r>
              <w:rPr>
                <w:rFonts w:ascii="宋体" w:hAnsi="宋体" w:cs="宋体" w:hint="eastAsia"/>
                <w:kern w:val="0"/>
                <w:szCs w:val="21"/>
              </w:rPr>
              <w:lastRenderedPageBreak/>
              <w:t>2</w:t>
            </w:r>
          </w:p>
        </w:tc>
        <w:tc>
          <w:tcPr>
            <w:tcW w:w="3686" w:type="dxa"/>
            <w:gridSpan w:val="2"/>
            <w:vAlign w:val="center"/>
          </w:tcPr>
          <w:p w14:paraId="130820CB" w14:textId="6AC19670" w:rsidR="002E699C" w:rsidRDefault="00252B30">
            <w:pPr>
              <w:rPr>
                <w:rFonts w:ascii="宋体" w:hAnsi="宋体"/>
                <w:kern w:val="0"/>
                <w:szCs w:val="21"/>
              </w:rPr>
            </w:pPr>
            <w:r>
              <w:rPr>
                <w:rFonts w:hint="eastAsia"/>
                <w:szCs w:val="21"/>
              </w:rPr>
              <w:t>参加采购活动未被列入“信用中国”网站</w:t>
            </w:r>
            <w:r>
              <w:rPr>
                <w:rFonts w:hint="eastAsia"/>
                <w:szCs w:val="21"/>
              </w:rPr>
              <w:t>(www.creditchina.gov.cn)</w:t>
            </w:r>
            <w:r>
              <w:rPr>
                <w:rFonts w:hint="eastAsia"/>
                <w:szCs w:val="21"/>
              </w:rPr>
              <w:t>失信被执行人、重大税收违法失信主体、政府采购严重违法失信行为记录名单和“中国政府采购”网站（</w:t>
            </w:r>
            <w:r>
              <w:rPr>
                <w:rFonts w:hint="eastAsia"/>
                <w:szCs w:val="21"/>
              </w:rPr>
              <w:t>www.ccgp.gov.cn</w:t>
            </w:r>
            <w:r>
              <w:rPr>
                <w:rFonts w:hint="eastAsia"/>
                <w:szCs w:val="21"/>
              </w:rPr>
              <w:t>）政府采购严重违法失信行为记录名单等。</w:t>
            </w:r>
          </w:p>
        </w:tc>
        <w:tc>
          <w:tcPr>
            <w:tcW w:w="5518" w:type="dxa"/>
            <w:vAlign w:val="center"/>
          </w:tcPr>
          <w:p w14:paraId="39DEB6FB" w14:textId="77777777" w:rsidR="002E699C" w:rsidRDefault="00252B30">
            <w:pPr>
              <w:pStyle w:val="21"/>
              <w:ind w:left="0" w:firstLine="0"/>
              <w:rPr>
                <w:rFonts w:ascii="宋体" w:hAnsi="宋体"/>
                <w:szCs w:val="21"/>
                <w:highlight w:val="yellow"/>
                <w:lang w:val="zh-CN"/>
              </w:rPr>
            </w:pPr>
            <w:r>
              <w:t>由投标人自行提供，</w:t>
            </w:r>
            <w:r>
              <w:rPr>
                <w:rFonts w:ascii="宋体" w:hAnsi="宋体" w:hint="eastAsia"/>
                <w:color w:val="0D0D0D"/>
                <w:kern w:val="0"/>
                <w:szCs w:val="21"/>
              </w:rPr>
              <w:t>以</w:t>
            </w:r>
            <w:r>
              <w:rPr>
                <w:rFonts w:ascii="宋体" w:hAnsi="宋体" w:hint="eastAsia"/>
                <w:color w:val="0D0D0D"/>
                <w:kern w:val="0"/>
                <w:szCs w:val="21"/>
                <w:lang w:val="zh-CN"/>
              </w:rPr>
              <w:t>采购代理机构</w:t>
            </w:r>
            <w:r>
              <w:rPr>
                <w:rFonts w:ascii="宋体" w:hAnsi="宋体" w:hint="eastAsia"/>
                <w:color w:val="0D0D0D"/>
                <w:kern w:val="0"/>
                <w:szCs w:val="21"/>
              </w:rPr>
              <w:t>评审现场时</w:t>
            </w:r>
            <w:r>
              <w:rPr>
                <w:rFonts w:ascii="宋体" w:hAnsi="宋体" w:hint="eastAsia"/>
                <w:color w:val="0D0D0D"/>
                <w:kern w:val="0"/>
                <w:szCs w:val="21"/>
                <w:lang w:val="zh-CN"/>
              </w:rPr>
              <w:t>查询</w:t>
            </w:r>
            <w:r>
              <w:rPr>
                <w:rFonts w:ascii="宋体" w:hAnsi="宋体" w:hint="eastAsia"/>
                <w:color w:val="0D0D0D"/>
                <w:kern w:val="0"/>
                <w:szCs w:val="21"/>
              </w:rPr>
              <w:t>为准</w:t>
            </w:r>
            <w:r>
              <w:rPr>
                <w:rFonts w:ascii="宋体" w:hAnsi="宋体" w:hint="eastAsia"/>
                <w:color w:val="0D0D0D"/>
                <w:kern w:val="0"/>
                <w:szCs w:val="21"/>
                <w:lang w:val="zh-CN"/>
              </w:rPr>
              <w:t>。</w:t>
            </w:r>
          </w:p>
        </w:tc>
      </w:tr>
      <w:tr w:rsidR="002E699C" w14:paraId="5ACE1910" w14:textId="77777777">
        <w:trPr>
          <w:trHeight w:val="454"/>
          <w:jc w:val="center"/>
        </w:trPr>
        <w:tc>
          <w:tcPr>
            <w:tcW w:w="462" w:type="dxa"/>
            <w:vAlign w:val="center"/>
          </w:tcPr>
          <w:p w14:paraId="1F2B45A8" w14:textId="77777777" w:rsidR="002E699C" w:rsidRDefault="00252B30">
            <w:pPr>
              <w:adjustRightInd w:val="0"/>
              <w:snapToGrid w:val="0"/>
              <w:spacing w:line="276" w:lineRule="auto"/>
              <w:ind w:left="210" w:hangingChars="100" w:hanging="210"/>
              <w:rPr>
                <w:rFonts w:ascii="宋体" w:hAnsi="宋体" w:cs="宋体"/>
                <w:kern w:val="0"/>
                <w:szCs w:val="21"/>
              </w:rPr>
            </w:pPr>
            <w:r>
              <w:rPr>
                <w:rFonts w:ascii="宋体" w:hAnsi="宋体" w:cs="宋体" w:hint="eastAsia"/>
                <w:kern w:val="0"/>
                <w:szCs w:val="21"/>
              </w:rPr>
              <w:t>3</w:t>
            </w:r>
          </w:p>
        </w:tc>
        <w:tc>
          <w:tcPr>
            <w:tcW w:w="3686" w:type="dxa"/>
            <w:gridSpan w:val="2"/>
            <w:vAlign w:val="center"/>
          </w:tcPr>
          <w:p w14:paraId="5A1C0968" w14:textId="4CFFC77C" w:rsidR="002E699C" w:rsidRPr="000A39C2" w:rsidRDefault="00252B30">
            <w:pPr>
              <w:rPr>
                <w:rFonts w:ascii="宋体" w:hAnsi="宋体"/>
                <w:kern w:val="0"/>
                <w:szCs w:val="21"/>
              </w:rPr>
            </w:pPr>
            <w:r w:rsidRPr="000A39C2">
              <w:rPr>
                <w:rFonts w:ascii="宋体" w:hAnsi="宋体" w:hint="eastAsia"/>
                <w:kern w:val="0"/>
                <w:szCs w:val="21"/>
              </w:rPr>
              <w:t>不存在单位负责人为同一人或者存在直接控股、管理关系的不同投标人，参加本项目同一合同项下的采购活动情况。不存在为本采购项目提供整体设计、规范编制或者项目管理、监理、检测等服务的，再参加本项目的其他采购活动情况。</w:t>
            </w:r>
          </w:p>
        </w:tc>
        <w:tc>
          <w:tcPr>
            <w:tcW w:w="5518" w:type="dxa"/>
            <w:vAlign w:val="center"/>
          </w:tcPr>
          <w:p w14:paraId="00A1D0A6" w14:textId="77777777" w:rsidR="002E699C" w:rsidRPr="000A39C2" w:rsidRDefault="00252B30">
            <w:pPr>
              <w:tabs>
                <w:tab w:val="left" w:pos="616"/>
              </w:tabs>
              <w:rPr>
                <w:rFonts w:ascii="宋体" w:hAnsi="宋体"/>
                <w:color w:val="0D0D0D"/>
                <w:kern w:val="0"/>
                <w:szCs w:val="21"/>
                <w:lang w:val="zh-CN"/>
              </w:rPr>
            </w:pPr>
            <w:r w:rsidRPr="000A39C2">
              <w:rPr>
                <w:rFonts w:ascii="宋体" w:hAnsi="宋体" w:hint="eastAsia"/>
                <w:color w:val="0D0D0D"/>
                <w:kern w:val="0"/>
                <w:szCs w:val="21"/>
                <w:lang w:val="zh-CN"/>
              </w:rPr>
              <w:t>由投标人自行提供。</w:t>
            </w:r>
          </w:p>
        </w:tc>
      </w:tr>
      <w:tr w:rsidR="002E699C" w14:paraId="0441F87D" w14:textId="77777777">
        <w:trPr>
          <w:trHeight w:val="454"/>
          <w:jc w:val="center"/>
        </w:trPr>
        <w:tc>
          <w:tcPr>
            <w:tcW w:w="462" w:type="dxa"/>
            <w:vAlign w:val="center"/>
          </w:tcPr>
          <w:p w14:paraId="2FA473D3" w14:textId="77777777" w:rsidR="002E699C" w:rsidRPr="000A39C2" w:rsidRDefault="00252B30">
            <w:pPr>
              <w:adjustRightInd w:val="0"/>
              <w:snapToGrid w:val="0"/>
              <w:spacing w:line="276" w:lineRule="auto"/>
              <w:ind w:left="210" w:hangingChars="100" w:hanging="210"/>
              <w:rPr>
                <w:rFonts w:ascii="宋体" w:hAnsi="宋体" w:cs="宋体"/>
                <w:kern w:val="0"/>
                <w:szCs w:val="21"/>
              </w:rPr>
            </w:pPr>
            <w:r w:rsidRPr="000A39C2">
              <w:rPr>
                <w:rFonts w:ascii="宋体" w:hAnsi="宋体" w:cs="宋体" w:hint="eastAsia"/>
                <w:kern w:val="0"/>
                <w:szCs w:val="21"/>
              </w:rPr>
              <w:t>4</w:t>
            </w:r>
          </w:p>
        </w:tc>
        <w:tc>
          <w:tcPr>
            <w:tcW w:w="3686" w:type="dxa"/>
            <w:gridSpan w:val="2"/>
            <w:vAlign w:val="center"/>
          </w:tcPr>
          <w:p w14:paraId="52FC3201" w14:textId="66A68423" w:rsidR="002E699C" w:rsidRPr="000A39C2" w:rsidRDefault="00252B30">
            <w:pPr>
              <w:rPr>
                <w:rFonts w:ascii="宋体" w:hAnsi="宋体"/>
                <w:kern w:val="0"/>
                <w:szCs w:val="21"/>
              </w:rPr>
            </w:pPr>
            <w:r w:rsidRPr="000A39C2">
              <w:rPr>
                <w:rFonts w:ascii="宋体" w:hAnsi="宋体" w:hint="eastAsia"/>
                <w:kern w:val="0"/>
                <w:szCs w:val="21"/>
              </w:rPr>
              <w:t>符合</w:t>
            </w:r>
            <w:r w:rsidR="00A67AE1">
              <w:rPr>
                <w:rFonts w:ascii="宋体" w:hAnsi="宋体" w:hint="eastAsia"/>
                <w:kern w:val="0"/>
                <w:szCs w:val="21"/>
              </w:rPr>
              <w:t>招租文件</w:t>
            </w:r>
            <w:r w:rsidRPr="000A39C2">
              <w:rPr>
                <w:rFonts w:ascii="宋体" w:hAnsi="宋体" w:hint="eastAsia"/>
                <w:kern w:val="0"/>
                <w:szCs w:val="21"/>
              </w:rPr>
              <w:t>第一章第二条对投标人或投标货物的</w:t>
            </w:r>
            <w:r w:rsidRPr="000A39C2">
              <w:rPr>
                <w:rFonts w:ascii="宋体" w:hAnsi="宋体" w:cs="宋体" w:hint="eastAsia"/>
                <w:kern w:val="0"/>
                <w:szCs w:val="21"/>
              </w:rPr>
              <w:t>其他</w:t>
            </w:r>
            <w:r w:rsidRPr="000A39C2">
              <w:rPr>
                <w:rFonts w:ascii="宋体" w:hAnsi="宋体" w:hint="eastAsia"/>
                <w:kern w:val="0"/>
                <w:szCs w:val="21"/>
              </w:rPr>
              <w:t>特定资格要求。</w:t>
            </w:r>
          </w:p>
        </w:tc>
        <w:tc>
          <w:tcPr>
            <w:tcW w:w="5518" w:type="dxa"/>
            <w:vAlign w:val="center"/>
          </w:tcPr>
          <w:p w14:paraId="30172DBA" w14:textId="2D5478EE" w:rsidR="002E699C" w:rsidRPr="00A67AE1" w:rsidRDefault="004D69FB">
            <w:pPr>
              <w:tabs>
                <w:tab w:val="left" w:pos="616"/>
              </w:tabs>
              <w:rPr>
                <w:rFonts w:ascii="宋体" w:hAnsi="宋体"/>
                <w:kern w:val="0"/>
                <w:szCs w:val="21"/>
              </w:rPr>
            </w:pPr>
            <w:r w:rsidRPr="004D69FB">
              <w:rPr>
                <w:rFonts w:ascii="宋体" w:hAnsi="宋体" w:hint="eastAsia"/>
                <w:kern w:val="0"/>
                <w:szCs w:val="21"/>
                <w:lang w:val="zh-CN"/>
              </w:rPr>
              <w:t>我校现有出租出借房屋承租方、原有出租出借房屋承租方2024年度有租金未结清、2025年租金未按要求缴纳，或具有不诚实经营行为、与学校存在经济纠纷的、承租期内因经营</w:t>
            </w:r>
            <w:proofErr w:type="gramStart"/>
            <w:r w:rsidRPr="004D69FB">
              <w:rPr>
                <w:rFonts w:ascii="宋体" w:hAnsi="宋体" w:hint="eastAsia"/>
                <w:kern w:val="0"/>
                <w:szCs w:val="21"/>
                <w:lang w:val="zh-CN"/>
              </w:rPr>
              <w:t>困难退</w:t>
            </w:r>
            <w:proofErr w:type="gramEnd"/>
            <w:r w:rsidRPr="004D69FB">
              <w:rPr>
                <w:rFonts w:ascii="宋体" w:hAnsi="宋体" w:hint="eastAsia"/>
                <w:kern w:val="0"/>
                <w:szCs w:val="21"/>
                <w:lang w:val="zh-CN"/>
              </w:rPr>
              <w:t>租的、屡次不配合学校相关工作违反学校相关规定的，不具备本次遴选资格</w:t>
            </w:r>
            <w:r w:rsidRPr="00DE25BC">
              <w:rPr>
                <w:rFonts w:ascii="宋体" w:hAnsi="宋体" w:hint="eastAsia"/>
                <w:b/>
                <w:bCs/>
                <w:kern w:val="0"/>
                <w:szCs w:val="21"/>
                <w:lang w:val="zh-CN"/>
              </w:rPr>
              <w:t>（供应商应针对此项提供专项承诺函）</w:t>
            </w:r>
            <w:r w:rsidRPr="004D69FB">
              <w:rPr>
                <w:rFonts w:ascii="宋体" w:hAnsi="宋体" w:hint="eastAsia"/>
                <w:kern w:val="0"/>
                <w:szCs w:val="21"/>
                <w:lang w:val="zh-CN"/>
              </w:rPr>
              <w:t>。</w:t>
            </w:r>
          </w:p>
        </w:tc>
      </w:tr>
      <w:tr w:rsidR="002E699C" w14:paraId="53799D51" w14:textId="77777777">
        <w:trPr>
          <w:trHeight w:val="454"/>
          <w:jc w:val="center"/>
        </w:trPr>
        <w:tc>
          <w:tcPr>
            <w:tcW w:w="462" w:type="dxa"/>
            <w:vAlign w:val="center"/>
          </w:tcPr>
          <w:p w14:paraId="147A187A" w14:textId="2E346A95" w:rsidR="002E699C" w:rsidRPr="000A39C2" w:rsidRDefault="00B93062">
            <w:pPr>
              <w:adjustRightInd w:val="0"/>
              <w:snapToGrid w:val="0"/>
              <w:spacing w:line="276" w:lineRule="auto"/>
              <w:rPr>
                <w:rFonts w:ascii="宋体" w:hAnsi="宋体"/>
                <w:color w:val="0D0D0D"/>
                <w:kern w:val="0"/>
                <w:szCs w:val="21"/>
              </w:rPr>
            </w:pPr>
            <w:r>
              <w:rPr>
                <w:rFonts w:ascii="宋体" w:hAnsi="宋体"/>
                <w:color w:val="0D0D0D"/>
                <w:kern w:val="0"/>
                <w:szCs w:val="21"/>
              </w:rPr>
              <w:t>5</w:t>
            </w:r>
          </w:p>
        </w:tc>
        <w:tc>
          <w:tcPr>
            <w:tcW w:w="3686" w:type="dxa"/>
            <w:gridSpan w:val="2"/>
            <w:vAlign w:val="center"/>
          </w:tcPr>
          <w:p w14:paraId="2B09BF43" w14:textId="42808AD1" w:rsidR="002E699C" w:rsidRPr="000A39C2" w:rsidRDefault="00252B30">
            <w:pPr>
              <w:rPr>
                <w:rFonts w:ascii="宋体" w:hAnsi="宋体"/>
                <w:kern w:val="0"/>
                <w:szCs w:val="21"/>
              </w:rPr>
            </w:pPr>
            <w:r w:rsidRPr="000A39C2">
              <w:rPr>
                <w:rFonts w:ascii="宋体" w:hAnsi="宋体" w:hint="eastAsia"/>
                <w:kern w:val="0"/>
                <w:szCs w:val="21"/>
              </w:rPr>
              <w:t>符合</w:t>
            </w:r>
            <w:r w:rsidR="00A67AE1">
              <w:rPr>
                <w:rFonts w:ascii="宋体" w:hAnsi="宋体" w:hint="eastAsia"/>
                <w:kern w:val="0"/>
                <w:szCs w:val="21"/>
              </w:rPr>
              <w:t>招租文件</w:t>
            </w:r>
            <w:r w:rsidRPr="000A39C2">
              <w:rPr>
                <w:rFonts w:ascii="宋体" w:hAnsi="宋体" w:hint="eastAsia"/>
                <w:kern w:val="0"/>
                <w:szCs w:val="21"/>
              </w:rPr>
              <w:t>对联合体的规定。</w:t>
            </w:r>
          </w:p>
        </w:tc>
        <w:tc>
          <w:tcPr>
            <w:tcW w:w="5518" w:type="dxa"/>
            <w:vAlign w:val="center"/>
          </w:tcPr>
          <w:p w14:paraId="2FFB36FF" w14:textId="77777777" w:rsidR="002E699C" w:rsidRPr="000A39C2" w:rsidRDefault="000A39C2">
            <w:pPr>
              <w:rPr>
                <w:rFonts w:ascii="宋体" w:hAnsi="宋体"/>
                <w:kern w:val="0"/>
                <w:szCs w:val="21"/>
                <w:lang w:val="zh-CN"/>
              </w:rPr>
            </w:pPr>
            <w:r w:rsidRPr="000A39C2">
              <w:rPr>
                <w:rFonts w:ascii="宋体" w:hAnsi="宋体" w:hint="eastAsia"/>
                <w:kern w:val="0"/>
                <w:szCs w:val="21"/>
                <w:lang w:val="zh-CN"/>
              </w:rPr>
              <w:t>/</w:t>
            </w:r>
          </w:p>
        </w:tc>
      </w:tr>
    </w:tbl>
    <w:p w14:paraId="7B950D9B" w14:textId="77777777" w:rsidR="002E699C" w:rsidRDefault="002E699C"/>
    <w:p w14:paraId="2037E3B4" w14:textId="77777777" w:rsidR="002E699C" w:rsidRDefault="00252B30">
      <w:pPr>
        <w:keepNext/>
        <w:keepLines/>
        <w:numPr>
          <w:ilvl w:val="0"/>
          <w:numId w:val="42"/>
        </w:numPr>
        <w:spacing w:line="276" w:lineRule="auto"/>
        <w:ind w:left="616" w:hanging="616"/>
        <w:jc w:val="left"/>
        <w:outlineLvl w:val="1"/>
        <w:rPr>
          <w:rFonts w:ascii="宋体" w:hAnsi="宋体"/>
          <w:b/>
          <w:color w:val="0D0D0D"/>
          <w:szCs w:val="21"/>
          <w:lang w:val="zh-CN"/>
        </w:rPr>
      </w:pPr>
      <w:bookmarkStart w:id="60" w:name="_Toc208587984"/>
      <w:r>
        <w:rPr>
          <w:rFonts w:ascii="宋体" w:hAnsi="宋体" w:hint="eastAsia"/>
          <w:b/>
          <w:kern w:val="0"/>
          <w:szCs w:val="21"/>
          <w:lang w:val="zh-CN"/>
        </w:rPr>
        <w:t>确定资格审查合格投标人</w:t>
      </w:r>
      <w:bookmarkEnd w:id="60"/>
    </w:p>
    <w:p w14:paraId="1B27358D" w14:textId="77777777" w:rsidR="002E699C" w:rsidRDefault="00252B30">
      <w:pPr>
        <w:numPr>
          <w:ilvl w:val="0"/>
          <w:numId w:val="47"/>
        </w:numPr>
        <w:adjustRightInd w:val="0"/>
        <w:snapToGrid w:val="0"/>
        <w:spacing w:line="276" w:lineRule="auto"/>
        <w:ind w:left="756" w:hanging="504"/>
        <w:rPr>
          <w:rFonts w:ascii="宋体" w:hAnsi="宋体"/>
          <w:szCs w:val="21"/>
          <w:lang w:val="zh-CN"/>
        </w:rPr>
      </w:pPr>
      <w:r>
        <w:rPr>
          <w:rFonts w:ascii="宋体" w:hAnsi="宋体" w:hint="eastAsia"/>
          <w:szCs w:val="21"/>
          <w:lang w:val="zh-CN"/>
        </w:rPr>
        <w:t>资格审查小组依据对各投标人资格证明文件的审查结果，确定资格审查合格的投标人，并形成书面的资格审查报告。</w:t>
      </w:r>
    </w:p>
    <w:p w14:paraId="4A3E2ECD" w14:textId="77777777" w:rsidR="002E699C" w:rsidRDefault="00252B30">
      <w:pPr>
        <w:numPr>
          <w:ilvl w:val="0"/>
          <w:numId w:val="47"/>
        </w:numPr>
        <w:adjustRightInd w:val="0"/>
        <w:snapToGrid w:val="0"/>
        <w:spacing w:line="276" w:lineRule="auto"/>
        <w:ind w:left="756" w:hanging="504"/>
        <w:rPr>
          <w:rFonts w:ascii="宋体" w:hAnsi="宋体"/>
          <w:szCs w:val="21"/>
          <w:lang w:val="zh-CN"/>
        </w:rPr>
      </w:pPr>
      <w:r>
        <w:rPr>
          <w:rFonts w:ascii="宋体" w:hAnsi="宋体" w:hint="eastAsia"/>
          <w:szCs w:val="21"/>
          <w:lang w:val="zh-CN"/>
        </w:rPr>
        <w:t>资格审查合格投标人不足3家的，不进行评标。</w:t>
      </w:r>
    </w:p>
    <w:p w14:paraId="4E963A60" w14:textId="77777777" w:rsidR="002E699C" w:rsidRDefault="00252B30">
      <w:pPr>
        <w:numPr>
          <w:ilvl w:val="0"/>
          <w:numId w:val="47"/>
        </w:numPr>
        <w:adjustRightInd w:val="0"/>
        <w:snapToGrid w:val="0"/>
        <w:spacing w:line="276" w:lineRule="auto"/>
        <w:ind w:left="756" w:hanging="504"/>
        <w:rPr>
          <w:rFonts w:ascii="宋体" w:hAnsi="宋体"/>
          <w:szCs w:val="21"/>
          <w:lang w:val="zh-CN"/>
        </w:rPr>
      </w:pPr>
      <w:r>
        <w:rPr>
          <w:rFonts w:ascii="宋体" w:hAnsi="宋体" w:hint="eastAsia"/>
          <w:szCs w:val="21"/>
          <w:lang w:val="zh-CN"/>
        </w:rPr>
        <w:t>资格审查未通过的投标人可在项目结果公告质疑有效期内按公告中的联系方式获知本人的资格审查情况。</w:t>
      </w:r>
    </w:p>
    <w:p w14:paraId="744A4EC9" w14:textId="77777777" w:rsidR="002E699C" w:rsidRDefault="00252B30">
      <w:pPr>
        <w:widowControl/>
        <w:numPr>
          <w:ilvl w:val="0"/>
          <w:numId w:val="47"/>
        </w:numPr>
        <w:adjustRightInd w:val="0"/>
        <w:snapToGrid w:val="0"/>
        <w:spacing w:line="276" w:lineRule="auto"/>
        <w:ind w:left="756" w:hanging="504"/>
        <w:jc w:val="left"/>
        <w:rPr>
          <w:rFonts w:ascii="宋体" w:hAnsi="宋体"/>
          <w:szCs w:val="21"/>
          <w:lang w:val="zh-CN"/>
        </w:rPr>
      </w:pPr>
      <w:r>
        <w:rPr>
          <w:rFonts w:ascii="宋体" w:hAnsi="宋体" w:hint="eastAsia"/>
          <w:szCs w:val="21"/>
          <w:lang w:val="zh-CN"/>
        </w:rPr>
        <w:t>采购人已进行资格预审的，不再进行资格审查。未通过资格预审的投标人采购代理机构</w:t>
      </w:r>
      <w:r>
        <w:rPr>
          <w:rFonts w:ascii="宋体" w:hAnsi="宋体" w:hint="eastAsia"/>
          <w:b/>
          <w:szCs w:val="21"/>
          <w:lang w:val="zh-CN"/>
        </w:rPr>
        <w:t>拒绝</w:t>
      </w:r>
      <w:r>
        <w:rPr>
          <w:rFonts w:ascii="宋体" w:hAnsi="宋体" w:hint="eastAsia"/>
          <w:szCs w:val="21"/>
          <w:lang w:val="zh-CN"/>
        </w:rPr>
        <w:t>其投标。</w:t>
      </w:r>
    </w:p>
    <w:p w14:paraId="61BD7405" w14:textId="77777777" w:rsidR="002E699C" w:rsidRDefault="002E699C">
      <w:pPr>
        <w:tabs>
          <w:tab w:val="left" w:pos="616"/>
        </w:tabs>
        <w:spacing w:line="276" w:lineRule="auto"/>
        <w:ind w:left="252"/>
        <w:rPr>
          <w:rFonts w:ascii="宋体" w:hAnsi="宋体"/>
          <w:b/>
          <w:color w:val="0D0D0D"/>
          <w:szCs w:val="21"/>
          <w:lang w:val="zh-CN"/>
        </w:rPr>
      </w:pPr>
    </w:p>
    <w:p w14:paraId="3C18DF86" w14:textId="77777777" w:rsidR="002E699C" w:rsidRDefault="00252B30">
      <w:pPr>
        <w:spacing w:line="276" w:lineRule="auto"/>
        <w:jc w:val="center"/>
        <w:outlineLvl w:val="0"/>
        <w:rPr>
          <w:rFonts w:ascii="黑体" w:eastAsia="黑体" w:hAnsi="黑体"/>
          <w:sz w:val="28"/>
          <w:szCs w:val="28"/>
        </w:rPr>
      </w:pPr>
      <w:r>
        <w:rPr>
          <w:kern w:val="0"/>
          <w:szCs w:val="21"/>
        </w:rPr>
        <w:br w:type="page"/>
      </w:r>
      <w:bookmarkStart w:id="61" w:name="_Toc208587985"/>
      <w:r>
        <w:rPr>
          <w:rFonts w:ascii="黑体" w:eastAsia="黑体" w:hAnsi="黑体" w:hint="eastAsia"/>
          <w:sz w:val="28"/>
          <w:szCs w:val="28"/>
        </w:rPr>
        <w:lastRenderedPageBreak/>
        <w:t>第五章  评标方法、程序及标准</w:t>
      </w:r>
      <w:bookmarkEnd w:id="61"/>
    </w:p>
    <w:p w14:paraId="45F1745C" w14:textId="77777777" w:rsidR="002E699C" w:rsidRDefault="00252B30">
      <w:pPr>
        <w:keepNext/>
        <w:keepLines/>
        <w:numPr>
          <w:ilvl w:val="0"/>
          <w:numId w:val="48"/>
        </w:numPr>
        <w:spacing w:line="276" w:lineRule="auto"/>
        <w:ind w:left="616" w:hanging="616"/>
        <w:jc w:val="left"/>
        <w:outlineLvl w:val="1"/>
        <w:rPr>
          <w:rFonts w:ascii="宋体" w:hAnsi="宋体"/>
          <w:b/>
          <w:kern w:val="0"/>
          <w:szCs w:val="21"/>
          <w:lang w:val="zh-CN"/>
        </w:rPr>
      </w:pPr>
      <w:bookmarkStart w:id="62" w:name="_Toc272247708"/>
      <w:bookmarkStart w:id="63" w:name="_Toc278891605"/>
      <w:bookmarkStart w:id="64" w:name="_Toc494561961"/>
      <w:bookmarkStart w:id="65" w:name="_Toc208587986"/>
      <w:r>
        <w:rPr>
          <w:rFonts w:ascii="宋体" w:hAnsi="宋体" w:hint="eastAsia"/>
          <w:b/>
          <w:kern w:val="0"/>
          <w:szCs w:val="21"/>
          <w:lang w:val="zh-CN"/>
        </w:rPr>
        <w:t>评标</w:t>
      </w:r>
      <w:bookmarkEnd w:id="62"/>
      <w:bookmarkEnd w:id="63"/>
      <w:r>
        <w:rPr>
          <w:rFonts w:ascii="宋体" w:hAnsi="宋体" w:hint="eastAsia"/>
          <w:b/>
          <w:kern w:val="0"/>
          <w:szCs w:val="21"/>
          <w:lang w:val="zh-CN"/>
        </w:rPr>
        <w:t>方法</w:t>
      </w:r>
      <w:bookmarkEnd w:id="64"/>
      <w:bookmarkEnd w:id="65"/>
    </w:p>
    <w:p w14:paraId="5B09CB88" w14:textId="1B15AD80" w:rsidR="002E699C" w:rsidRDefault="00252B30">
      <w:pPr>
        <w:spacing w:line="276" w:lineRule="auto"/>
        <w:ind w:firstLineChars="200" w:firstLine="420"/>
        <w:rPr>
          <w:rFonts w:ascii="宋体" w:hAnsi="宋体"/>
          <w:bCs/>
          <w:szCs w:val="21"/>
          <w:lang w:val="zh-CN"/>
        </w:rPr>
      </w:pPr>
      <w:r>
        <w:rPr>
          <w:rFonts w:ascii="宋体" w:hAnsi="宋体" w:hint="eastAsia"/>
          <w:bCs/>
          <w:szCs w:val="21"/>
          <w:lang w:val="zh-CN"/>
        </w:rPr>
        <w:t>本项目评标采用综合评分法。综合评分法是指投标文件满足</w:t>
      </w:r>
      <w:r w:rsidR="00A67AE1">
        <w:rPr>
          <w:rFonts w:ascii="宋体" w:hAnsi="宋体" w:hint="eastAsia"/>
          <w:bCs/>
          <w:szCs w:val="21"/>
          <w:lang w:val="zh-CN"/>
        </w:rPr>
        <w:t>招租文件</w:t>
      </w:r>
      <w:r>
        <w:rPr>
          <w:rFonts w:ascii="宋体" w:hAnsi="宋体" w:hint="eastAsia"/>
          <w:bCs/>
          <w:szCs w:val="21"/>
          <w:lang w:val="zh-CN"/>
        </w:rPr>
        <w:t>全部实质性要求，</w:t>
      </w:r>
      <w:proofErr w:type="gramStart"/>
      <w:r>
        <w:rPr>
          <w:rFonts w:ascii="宋体" w:hAnsi="宋体" w:hint="eastAsia"/>
          <w:bCs/>
          <w:szCs w:val="21"/>
          <w:lang w:val="zh-CN"/>
        </w:rPr>
        <w:t>且按照</w:t>
      </w:r>
      <w:proofErr w:type="gramEnd"/>
      <w:r>
        <w:rPr>
          <w:rFonts w:ascii="宋体" w:hAnsi="宋体" w:hint="eastAsia"/>
          <w:bCs/>
          <w:szCs w:val="21"/>
          <w:lang w:val="zh-CN"/>
        </w:rPr>
        <w:t>评审因素的量化指标评审得分最高的投标人为中标候选人的评标方法。</w:t>
      </w:r>
    </w:p>
    <w:p w14:paraId="21D1FFA4" w14:textId="77777777" w:rsidR="002E699C" w:rsidRDefault="00252B30">
      <w:pPr>
        <w:keepNext/>
        <w:keepLines/>
        <w:numPr>
          <w:ilvl w:val="0"/>
          <w:numId w:val="48"/>
        </w:numPr>
        <w:spacing w:line="276" w:lineRule="auto"/>
        <w:ind w:left="616" w:hanging="616"/>
        <w:jc w:val="left"/>
        <w:outlineLvl w:val="1"/>
        <w:rPr>
          <w:rFonts w:ascii="宋体" w:hAnsi="宋体"/>
          <w:b/>
          <w:kern w:val="0"/>
          <w:szCs w:val="21"/>
          <w:lang w:val="zh-CN"/>
        </w:rPr>
      </w:pPr>
      <w:bookmarkStart w:id="66" w:name="_Toc272247709"/>
      <w:bookmarkStart w:id="67" w:name="_Toc278891606"/>
      <w:bookmarkStart w:id="68" w:name="_Toc494561962"/>
      <w:bookmarkStart w:id="69" w:name="_Toc208587987"/>
      <w:r>
        <w:rPr>
          <w:rFonts w:ascii="宋体" w:hAnsi="宋体" w:hint="eastAsia"/>
          <w:b/>
          <w:kern w:val="0"/>
          <w:szCs w:val="21"/>
          <w:lang w:val="zh-CN"/>
        </w:rPr>
        <w:t>评标程序</w:t>
      </w:r>
      <w:bookmarkEnd w:id="66"/>
      <w:bookmarkEnd w:id="67"/>
      <w:r>
        <w:rPr>
          <w:rFonts w:ascii="宋体" w:hAnsi="宋体" w:hint="eastAsia"/>
          <w:b/>
          <w:kern w:val="0"/>
          <w:szCs w:val="21"/>
          <w:lang w:val="zh-CN"/>
        </w:rPr>
        <w:t>及标准</w:t>
      </w:r>
      <w:bookmarkEnd w:id="68"/>
      <w:bookmarkEnd w:id="69"/>
    </w:p>
    <w:p w14:paraId="10490B40" w14:textId="77777777" w:rsidR="002E699C" w:rsidRDefault="00252B30">
      <w:pPr>
        <w:spacing w:line="276" w:lineRule="auto"/>
        <w:ind w:firstLineChars="200" w:firstLine="420"/>
        <w:rPr>
          <w:rFonts w:ascii="宋体" w:hAnsi="宋体"/>
          <w:bCs/>
          <w:szCs w:val="21"/>
          <w:lang w:val="zh-CN"/>
        </w:rPr>
      </w:pPr>
      <w:r>
        <w:rPr>
          <w:rFonts w:ascii="宋体" w:hAnsi="宋体" w:hint="eastAsia"/>
          <w:bCs/>
          <w:szCs w:val="21"/>
          <w:lang w:val="zh-CN"/>
        </w:rPr>
        <w:t>评标委员会按以下工作程序进行评标：</w:t>
      </w:r>
      <w:r>
        <w:rPr>
          <w:rFonts w:ascii="宋体" w:hAnsi="宋体" w:hint="eastAsia"/>
          <w:szCs w:val="21"/>
          <w:lang w:val="zh-CN"/>
        </w:rPr>
        <w:t>符合性审查、澄清有关问题、综合比较和评价、确定中标候选人名单。</w:t>
      </w:r>
    </w:p>
    <w:p w14:paraId="5D415377" w14:textId="77777777" w:rsidR="002E699C" w:rsidRDefault="00252B30">
      <w:pPr>
        <w:numPr>
          <w:ilvl w:val="0"/>
          <w:numId w:val="49"/>
        </w:numPr>
        <w:spacing w:line="276" w:lineRule="auto"/>
        <w:ind w:leftChars="154" w:left="1067" w:hangingChars="353" w:hanging="744"/>
        <w:rPr>
          <w:rFonts w:ascii="宋体" w:hAnsi="宋体"/>
          <w:strike/>
          <w:szCs w:val="21"/>
          <w:lang w:val="zh-CN"/>
        </w:rPr>
      </w:pPr>
      <w:r>
        <w:rPr>
          <w:rFonts w:ascii="宋体" w:hAnsi="宋体" w:hint="eastAsia"/>
          <w:b/>
          <w:szCs w:val="21"/>
          <w:lang w:val="zh-CN"/>
        </w:rPr>
        <w:t>符合性审查</w:t>
      </w:r>
    </w:p>
    <w:p w14:paraId="2E2BE56E" w14:textId="07A120A4" w:rsidR="002E699C" w:rsidRDefault="00252B30">
      <w:pPr>
        <w:spacing w:line="276" w:lineRule="auto"/>
        <w:ind w:firstLineChars="200" w:firstLine="420"/>
        <w:rPr>
          <w:rFonts w:ascii="宋体" w:hAnsi="宋体"/>
          <w:bCs/>
          <w:szCs w:val="21"/>
          <w:lang w:val="zh-CN"/>
        </w:rPr>
      </w:pPr>
      <w:r>
        <w:rPr>
          <w:rFonts w:ascii="宋体" w:hAnsi="宋体" w:hint="eastAsia"/>
          <w:bCs/>
          <w:szCs w:val="21"/>
          <w:lang w:val="zh-CN"/>
        </w:rPr>
        <w:t>评标委员会依据</w:t>
      </w:r>
      <w:r w:rsidR="00A67AE1">
        <w:rPr>
          <w:rFonts w:ascii="宋体" w:hAnsi="宋体" w:hint="eastAsia"/>
          <w:bCs/>
          <w:szCs w:val="21"/>
          <w:lang w:val="zh-CN"/>
        </w:rPr>
        <w:t>招租文件</w:t>
      </w:r>
      <w:r>
        <w:rPr>
          <w:rFonts w:ascii="宋体" w:hAnsi="宋体" w:hint="eastAsia"/>
          <w:bCs/>
          <w:szCs w:val="21"/>
          <w:lang w:val="zh-CN"/>
        </w:rPr>
        <w:t>的规定，对资格审查合格投标人的投标文件的有效性、完整性和对</w:t>
      </w:r>
      <w:r w:rsidR="00A67AE1">
        <w:rPr>
          <w:rFonts w:ascii="宋体" w:hAnsi="宋体" w:hint="eastAsia"/>
          <w:bCs/>
          <w:szCs w:val="21"/>
          <w:lang w:val="zh-CN"/>
        </w:rPr>
        <w:t>招租文件</w:t>
      </w:r>
      <w:r>
        <w:rPr>
          <w:rFonts w:ascii="宋体" w:hAnsi="宋体" w:hint="eastAsia"/>
          <w:bCs/>
          <w:szCs w:val="21"/>
          <w:lang w:val="zh-CN"/>
        </w:rPr>
        <w:t>的响应程度进行审查，以确定是否对</w:t>
      </w:r>
      <w:r w:rsidR="00A67AE1">
        <w:rPr>
          <w:rFonts w:ascii="宋体" w:hAnsi="宋体" w:hint="eastAsia"/>
          <w:bCs/>
          <w:szCs w:val="21"/>
          <w:lang w:val="zh-CN"/>
        </w:rPr>
        <w:t>招租文件</w:t>
      </w:r>
      <w:r>
        <w:rPr>
          <w:rFonts w:ascii="宋体" w:hAnsi="宋体" w:hint="eastAsia"/>
          <w:bCs/>
          <w:szCs w:val="21"/>
          <w:lang w:val="zh-CN"/>
        </w:rPr>
        <w:t>的实质性要求</w:t>
      </w:r>
      <w:proofErr w:type="gramStart"/>
      <w:r>
        <w:rPr>
          <w:rFonts w:ascii="宋体" w:hAnsi="宋体" w:hint="eastAsia"/>
          <w:bCs/>
          <w:szCs w:val="21"/>
          <w:lang w:val="zh-CN"/>
        </w:rPr>
        <w:t>作出</w:t>
      </w:r>
      <w:proofErr w:type="gramEnd"/>
      <w:r>
        <w:rPr>
          <w:rFonts w:ascii="宋体" w:hAnsi="宋体" w:hint="eastAsia"/>
          <w:bCs/>
          <w:szCs w:val="21"/>
          <w:lang w:val="zh-CN"/>
        </w:rPr>
        <w:t>响应，具体评审因素详见《符合性检查表》。</w:t>
      </w:r>
    </w:p>
    <w:p w14:paraId="650D87B2" w14:textId="77777777" w:rsidR="002E699C" w:rsidRDefault="00252B30">
      <w:pPr>
        <w:spacing w:line="276" w:lineRule="auto"/>
        <w:ind w:firstLineChars="196" w:firstLine="413"/>
        <w:jc w:val="center"/>
        <w:rPr>
          <w:rFonts w:ascii="宋体" w:hAnsi="宋体"/>
          <w:b/>
          <w:bCs/>
          <w:color w:val="000000"/>
          <w:szCs w:val="21"/>
          <w:lang w:val="zh-CN"/>
        </w:rPr>
      </w:pPr>
      <w:r>
        <w:rPr>
          <w:rFonts w:ascii="宋体" w:hAnsi="宋体" w:hint="eastAsia"/>
          <w:b/>
          <w:bCs/>
          <w:color w:val="000000"/>
          <w:szCs w:val="21"/>
          <w:lang w:val="zh-CN"/>
        </w:rPr>
        <w:t>符合性审查表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3331"/>
        <w:gridCol w:w="5630"/>
      </w:tblGrid>
      <w:tr w:rsidR="002E699C" w14:paraId="5945EF7D" w14:textId="77777777">
        <w:trPr>
          <w:trHeight w:val="454"/>
        </w:trPr>
        <w:tc>
          <w:tcPr>
            <w:tcW w:w="400" w:type="pct"/>
            <w:vAlign w:val="center"/>
          </w:tcPr>
          <w:p w14:paraId="531BB697" w14:textId="77777777" w:rsidR="002E699C" w:rsidRDefault="00252B30">
            <w:pPr>
              <w:rPr>
                <w:rFonts w:ascii="宋体" w:hAnsi="宋体" w:cs="宋体"/>
                <w:szCs w:val="21"/>
              </w:rPr>
            </w:pPr>
            <w:r>
              <w:rPr>
                <w:rFonts w:ascii="宋体" w:hAnsi="宋体" w:cs="宋体" w:hint="eastAsia"/>
                <w:szCs w:val="21"/>
              </w:rPr>
              <w:t>序号</w:t>
            </w:r>
          </w:p>
        </w:tc>
        <w:tc>
          <w:tcPr>
            <w:tcW w:w="1710" w:type="pct"/>
            <w:vAlign w:val="center"/>
          </w:tcPr>
          <w:p w14:paraId="6938B384" w14:textId="77777777" w:rsidR="002E699C" w:rsidRDefault="00252B30">
            <w:pPr>
              <w:widowControl/>
              <w:snapToGrid w:val="0"/>
              <w:jc w:val="center"/>
              <w:rPr>
                <w:rFonts w:ascii="宋体" w:hAnsi="宋体" w:cs="Tahoma"/>
                <w:kern w:val="0"/>
                <w:szCs w:val="21"/>
              </w:rPr>
            </w:pPr>
            <w:r>
              <w:rPr>
                <w:rFonts w:ascii="宋体" w:hAnsi="宋体" w:cs="Tahoma"/>
                <w:kern w:val="0"/>
                <w:szCs w:val="21"/>
              </w:rPr>
              <w:t>评审因素</w:t>
            </w:r>
          </w:p>
        </w:tc>
        <w:tc>
          <w:tcPr>
            <w:tcW w:w="2889" w:type="pct"/>
            <w:tcBorders>
              <w:top w:val="single" w:sz="4" w:space="0" w:color="auto"/>
              <w:left w:val="single" w:sz="4" w:space="0" w:color="auto"/>
              <w:bottom w:val="single" w:sz="4" w:space="0" w:color="auto"/>
              <w:right w:val="single" w:sz="4" w:space="0" w:color="auto"/>
            </w:tcBorders>
            <w:vAlign w:val="center"/>
          </w:tcPr>
          <w:p w14:paraId="3F4BC80A" w14:textId="77777777" w:rsidR="002E699C" w:rsidRDefault="00252B30">
            <w:pPr>
              <w:widowControl/>
              <w:snapToGrid w:val="0"/>
              <w:rPr>
                <w:rFonts w:ascii="宋体" w:hAnsi="宋体" w:cs="Tahoma"/>
                <w:kern w:val="0"/>
                <w:szCs w:val="21"/>
              </w:rPr>
            </w:pPr>
            <w:r>
              <w:rPr>
                <w:rFonts w:ascii="宋体" w:hAnsi="宋体" w:cs="Tahoma"/>
                <w:kern w:val="0"/>
                <w:szCs w:val="21"/>
              </w:rPr>
              <w:t>评审标准</w:t>
            </w:r>
          </w:p>
        </w:tc>
      </w:tr>
      <w:tr w:rsidR="002E699C" w14:paraId="39EC28CC" w14:textId="77777777">
        <w:trPr>
          <w:trHeight w:val="454"/>
        </w:trPr>
        <w:tc>
          <w:tcPr>
            <w:tcW w:w="400" w:type="pct"/>
            <w:vAlign w:val="center"/>
          </w:tcPr>
          <w:p w14:paraId="6B016FAA" w14:textId="77777777" w:rsidR="002E699C" w:rsidRDefault="002E699C">
            <w:pPr>
              <w:widowControl/>
              <w:numPr>
                <w:ilvl w:val="0"/>
                <w:numId w:val="50"/>
              </w:numPr>
              <w:contextualSpacing/>
              <w:jc w:val="center"/>
              <w:rPr>
                <w:rFonts w:ascii="宋体" w:hAnsi="宋体" w:cs="宋体"/>
                <w:szCs w:val="21"/>
              </w:rPr>
            </w:pPr>
          </w:p>
        </w:tc>
        <w:tc>
          <w:tcPr>
            <w:tcW w:w="1710" w:type="pct"/>
            <w:vAlign w:val="center"/>
          </w:tcPr>
          <w:p w14:paraId="3125C41F" w14:textId="52C45011" w:rsidR="002E699C" w:rsidRDefault="00252B30">
            <w:pPr>
              <w:rPr>
                <w:rFonts w:ascii="宋体" w:hAnsi="宋体" w:cs="黑体"/>
                <w:szCs w:val="21"/>
              </w:rPr>
            </w:pPr>
            <w:r>
              <w:rPr>
                <w:rFonts w:ascii="宋体" w:hAnsi="宋体" w:cs="黑体" w:hint="eastAsia"/>
                <w:szCs w:val="21"/>
              </w:rPr>
              <w:t>按</w:t>
            </w:r>
            <w:r w:rsidR="00A67AE1">
              <w:rPr>
                <w:rFonts w:ascii="宋体" w:hAnsi="宋体" w:cs="黑体" w:hint="eastAsia"/>
                <w:szCs w:val="21"/>
              </w:rPr>
              <w:t>招租文件</w:t>
            </w:r>
            <w:r>
              <w:rPr>
                <w:rFonts w:ascii="宋体" w:hAnsi="宋体" w:cs="黑体" w:hint="eastAsia"/>
                <w:szCs w:val="21"/>
              </w:rPr>
              <w:t>要求签署、盖章；</w:t>
            </w:r>
          </w:p>
        </w:tc>
        <w:tc>
          <w:tcPr>
            <w:tcW w:w="2889" w:type="pct"/>
            <w:tcBorders>
              <w:top w:val="single" w:sz="4" w:space="0" w:color="auto"/>
              <w:left w:val="single" w:sz="4" w:space="0" w:color="auto"/>
              <w:bottom w:val="single" w:sz="4" w:space="0" w:color="auto"/>
              <w:right w:val="single" w:sz="4" w:space="0" w:color="auto"/>
            </w:tcBorders>
            <w:vAlign w:val="center"/>
          </w:tcPr>
          <w:p w14:paraId="10E19A61" w14:textId="557D77CB" w:rsidR="002E699C" w:rsidRDefault="00252B30">
            <w:pPr>
              <w:adjustRightInd w:val="0"/>
              <w:snapToGrid w:val="0"/>
              <w:rPr>
                <w:rFonts w:ascii="宋体" w:hAnsi="宋体" w:cs="宋体"/>
                <w:szCs w:val="21"/>
              </w:rPr>
            </w:pPr>
            <w:r>
              <w:rPr>
                <w:rFonts w:ascii="宋体" w:hAnsi="宋体" w:cs="宋体" w:hint="eastAsia"/>
                <w:kern w:val="0"/>
                <w:szCs w:val="21"/>
              </w:rPr>
              <w:t>按</w:t>
            </w:r>
            <w:r w:rsidR="00A67AE1">
              <w:rPr>
                <w:rFonts w:ascii="宋体" w:hAnsi="宋体" w:cs="宋体" w:hint="eastAsia"/>
                <w:kern w:val="0"/>
                <w:szCs w:val="21"/>
              </w:rPr>
              <w:t>招租文件</w:t>
            </w:r>
            <w:r>
              <w:rPr>
                <w:rFonts w:ascii="宋体" w:hAnsi="宋体" w:cs="宋体" w:hint="eastAsia"/>
                <w:kern w:val="0"/>
                <w:szCs w:val="21"/>
              </w:rPr>
              <w:t>要求签署、盖章；</w:t>
            </w:r>
          </w:p>
        </w:tc>
      </w:tr>
      <w:tr w:rsidR="002E699C" w14:paraId="3FAF9CF3" w14:textId="77777777">
        <w:trPr>
          <w:trHeight w:val="454"/>
        </w:trPr>
        <w:tc>
          <w:tcPr>
            <w:tcW w:w="400" w:type="pct"/>
            <w:vAlign w:val="center"/>
          </w:tcPr>
          <w:p w14:paraId="33E5DE5F" w14:textId="77777777" w:rsidR="002E699C" w:rsidRDefault="002E699C">
            <w:pPr>
              <w:widowControl/>
              <w:numPr>
                <w:ilvl w:val="0"/>
                <w:numId w:val="50"/>
              </w:numPr>
              <w:contextualSpacing/>
              <w:jc w:val="center"/>
              <w:rPr>
                <w:rFonts w:ascii="宋体" w:hAnsi="宋体" w:cs="宋体"/>
                <w:szCs w:val="21"/>
              </w:rPr>
            </w:pPr>
          </w:p>
        </w:tc>
        <w:tc>
          <w:tcPr>
            <w:tcW w:w="1710" w:type="pct"/>
            <w:vAlign w:val="center"/>
          </w:tcPr>
          <w:p w14:paraId="1490A833" w14:textId="72E0A4D9" w:rsidR="002E699C" w:rsidRPr="000A39C2" w:rsidRDefault="00252B30">
            <w:pPr>
              <w:rPr>
                <w:rFonts w:ascii="宋体" w:hAnsi="宋体" w:cs="黑体"/>
                <w:szCs w:val="21"/>
              </w:rPr>
            </w:pPr>
            <w:r w:rsidRPr="000A39C2">
              <w:rPr>
                <w:rFonts w:ascii="宋体" w:hAnsi="宋体" w:cs="黑体" w:hint="eastAsia"/>
                <w:szCs w:val="21"/>
              </w:rPr>
              <w:t>按</w:t>
            </w:r>
            <w:r w:rsidR="00A67AE1">
              <w:rPr>
                <w:rFonts w:ascii="宋体" w:hAnsi="宋体" w:cs="黑体" w:hint="eastAsia"/>
                <w:szCs w:val="21"/>
              </w:rPr>
              <w:t>招租文件</w:t>
            </w:r>
            <w:r w:rsidRPr="000A39C2">
              <w:rPr>
                <w:rFonts w:ascii="宋体" w:hAnsi="宋体" w:cs="黑体" w:hint="eastAsia"/>
                <w:szCs w:val="21"/>
              </w:rPr>
              <w:t>要求报价；</w:t>
            </w:r>
          </w:p>
        </w:tc>
        <w:tc>
          <w:tcPr>
            <w:tcW w:w="2889" w:type="pct"/>
            <w:tcBorders>
              <w:top w:val="single" w:sz="4" w:space="0" w:color="auto"/>
              <w:left w:val="single" w:sz="4" w:space="0" w:color="auto"/>
              <w:bottom w:val="single" w:sz="4" w:space="0" w:color="auto"/>
              <w:right w:val="single" w:sz="4" w:space="0" w:color="auto"/>
            </w:tcBorders>
            <w:vAlign w:val="center"/>
          </w:tcPr>
          <w:p w14:paraId="0C915D29" w14:textId="77777777" w:rsidR="002E699C" w:rsidRPr="000A39C2" w:rsidRDefault="00252B30">
            <w:pPr>
              <w:adjustRightInd w:val="0"/>
              <w:snapToGrid w:val="0"/>
              <w:rPr>
                <w:rFonts w:ascii="宋体" w:hAnsi="宋体" w:cs="宋体"/>
                <w:szCs w:val="21"/>
              </w:rPr>
            </w:pPr>
            <w:r w:rsidRPr="000A39C2">
              <w:rPr>
                <w:rFonts w:ascii="宋体" w:hAnsi="宋体" w:cs="宋体" w:hint="eastAsia"/>
                <w:kern w:val="0"/>
                <w:szCs w:val="21"/>
              </w:rPr>
              <w:t>报价未超限价，不存在缺项、漏项；没有出现两个及以上不同报价或投标方案；</w:t>
            </w:r>
          </w:p>
        </w:tc>
      </w:tr>
      <w:tr w:rsidR="002E699C" w14:paraId="04F2A37D" w14:textId="77777777">
        <w:trPr>
          <w:trHeight w:val="454"/>
        </w:trPr>
        <w:tc>
          <w:tcPr>
            <w:tcW w:w="400" w:type="pct"/>
            <w:vAlign w:val="center"/>
          </w:tcPr>
          <w:p w14:paraId="4F24F2D0" w14:textId="77777777" w:rsidR="002E699C" w:rsidRDefault="002E699C">
            <w:pPr>
              <w:widowControl/>
              <w:numPr>
                <w:ilvl w:val="0"/>
                <w:numId w:val="50"/>
              </w:numPr>
              <w:contextualSpacing/>
              <w:jc w:val="center"/>
              <w:rPr>
                <w:rFonts w:ascii="宋体" w:hAnsi="宋体" w:cs="宋体"/>
                <w:szCs w:val="21"/>
              </w:rPr>
            </w:pPr>
          </w:p>
        </w:tc>
        <w:tc>
          <w:tcPr>
            <w:tcW w:w="1710" w:type="pct"/>
            <w:vAlign w:val="center"/>
          </w:tcPr>
          <w:p w14:paraId="5783FBEA" w14:textId="77777777" w:rsidR="002E699C" w:rsidRPr="000A39C2" w:rsidRDefault="00252B30">
            <w:pPr>
              <w:rPr>
                <w:rFonts w:ascii="宋体" w:hAnsi="宋体" w:cs="黑体"/>
                <w:szCs w:val="21"/>
              </w:rPr>
            </w:pPr>
            <w:r w:rsidRPr="000A39C2">
              <w:rPr>
                <w:rFonts w:ascii="宋体" w:hAnsi="宋体" w:cs="黑体" w:hint="eastAsia"/>
                <w:szCs w:val="21"/>
              </w:rPr>
              <w:t>按要求缴纳保证金（如需）；</w:t>
            </w:r>
          </w:p>
        </w:tc>
        <w:tc>
          <w:tcPr>
            <w:tcW w:w="2889" w:type="pct"/>
            <w:tcBorders>
              <w:top w:val="single" w:sz="4" w:space="0" w:color="auto"/>
              <w:left w:val="single" w:sz="4" w:space="0" w:color="auto"/>
              <w:bottom w:val="single" w:sz="4" w:space="0" w:color="auto"/>
              <w:right w:val="single" w:sz="4" w:space="0" w:color="auto"/>
            </w:tcBorders>
            <w:vAlign w:val="center"/>
          </w:tcPr>
          <w:p w14:paraId="7D641E7D" w14:textId="77777777" w:rsidR="002E699C" w:rsidRPr="000A39C2" w:rsidRDefault="00252B30">
            <w:pPr>
              <w:adjustRightInd w:val="0"/>
              <w:snapToGrid w:val="0"/>
              <w:rPr>
                <w:rFonts w:ascii="宋体" w:hAnsi="宋体" w:cs="宋体"/>
                <w:szCs w:val="21"/>
              </w:rPr>
            </w:pPr>
            <w:r w:rsidRPr="000A39C2">
              <w:rPr>
                <w:rFonts w:ascii="宋体" w:hAnsi="宋体" w:cs="黑体" w:hint="eastAsia"/>
                <w:szCs w:val="21"/>
              </w:rPr>
              <w:t>按要求缴纳保证金（如需）；</w:t>
            </w:r>
          </w:p>
        </w:tc>
      </w:tr>
      <w:tr w:rsidR="002E699C" w14:paraId="294B32D7" w14:textId="77777777">
        <w:trPr>
          <w:trHeight w:val="454"/>
        </w:trPr>
        <w:tc>
          <w:tcPr>
            <w:tcW w:w="400" w:type="pct"/>
            <w:vAlign w:val="center"/>
          </w:tcPr>
          <w:p w14:paraId="6B76B279" w14:textId="77777777" w:rsidR="002E699C" w:rsidRDefault="002E699C">
            <w:pPr>
              <w:widowControl/>
              <w:numPr>
                <w:ilvl w:val="0"/>
                <w:numId w:val="50"/>
              </w:numPr>
              <w:contextualSpacing/>
              <w:jc w:val="center"/>
              <w:rPr>
                <w:rFonts w:ascii="宋体" w:hAnsi="宋体" w:cs="宋体"/>
                <w:szCs w:val="21"/>
              </w:rPr>
            </w:pPr>
          </w:p>
        </w:tc>
        <w:tc>
          <w:tcPr>
            <w:tcW w:w="1710" w:type="pct"/>
            <w:vAlign w:val="center"/>
          </w:tcPr>
          <w:p w14:paraId="43A9B169" w14:textId="1FF32C3F" w:rsidR="002E699C" w:rsidRPr="000A39C2" w:rsidRDefault="00252B30">
            <w:pPr>
              <w:rPr>
                <w:rFonts w:ascii="宋体" w:hAnsi="宋体" w:cs="黑体"/>
                <w:szCs w:val="21"/>
              </w:rPr>
            </w:pPr>
            <w:r w:rsidRPr="000A39C2">
              <w:rPr>
                <w:rFonts w:ascii="宋体" w:hAnsi="宋体" w:cs="黑体" w:hint="eastAsia"/>
                <w:szCs w:val="21"/>
              </w:rPr>
              <w:t>交货期/交付期/服务期</w:t>
            </w:r>
            <w:r w:rsidRPr="000A39C2">
              <w:rPr>
                <w:rFonts w:ascii="宋体" w:hAnsi="宋体" w:cs="黑体"/>
                <w:szCs w:val="21"/>
              </w:rPr>
              <w:t>、质保期</w:t>
            </w:r>
            <w:r w:rsidRPr="000A39C2">
              <w:rPr>
                <w:rFonts w:hint="eastAsia"/>
                <w:szCs w:val="21"/>
              </w:rPr>
              <w:t>/</w:t>
            </w:r>
            <w:r w:rsidRPr="000A39C2">
              <w:rPr>
                <w:rFonts w:hint="eastAsia"/>
                <w:szCs w:val="21"/>
              </w:rPr>
              <w:t>其他期限描述</w:t>
            </w:r>
            <w:r w:rsidRPr="000A39C2">
              <w:rPr>
                <w:rFonts w:ascii="宋体" w:hAnsi="宋体" w:cs="黑体"/>
                <w:szCs w:val="21"/>
              </w:rPr>
              <w:t>（如有）</w:t>
            </w:r>
            <w:r w:rsidRPr="000A39C2">
              <w:rPr>
                <w:rFonts w:ascii="宋体" w:hAnsi="宋体" w:cs="黑体" w:hint="eastAsia"/>
                <w:szCs w:val="21"/>
              </w:rPr>
              <w:t>满足</w:t>
            </w:r>
            <w:r w:rsidR="00A67AE1">
              <w:rPr>
                <w:rFonts w:ascii="宋体" w:hAnsi="宋体" w:cs="黑体" w:hint="eastAsia"/>
                <w:szCs w:val="21"/>
              </w:rPr>
              <w:t>招租文件</w:t>
            </w:r>
            <w:r w:rsidRPr="000A39C2">
              <w:rPr>
                <w:rFonts w:ascii="宋体" w:hAnsi="宋体" w:cs="黑体" w:hint="eastAsia"/>
                <w:szCs w:val="21"/>
              </w:rPr>
              <w:t>规定；</w:t>
            </w:r>
          </w:p>
        </w:tc>
        <w:tc>
          <w:tcPr>
            <w:tcW w:w="2889" w:type="pct"/>
            <w:tcBorders>
              <w:top w:val="single" w:sz="4" w:space="0" w:color="auto"/>
              <w:left w:val="single" w:sz="4" w:space="0" w:color="auto"/>
              <w:bottom w:val="single" w:sz="4" w:space="0" w:color="auto"/>
              <w:right w:val="single" w:sz="4" w:space="0" w:color="auto"/>
            </w:tcBorders>
            <w:vAlign w:val="center"/>
          </w:tcPr>
          <w:p w14:paraId="6007E0E2" w14:textId="32200552" w:rsidR="002E699C" w:rsidRPr="000A39C2" w:rsidRDefault="00252B30">
            <w:pPr>
              <w:adjustRightInd w:val="0"/>
              <w:snapToGrid w:val="0"/>
              <w:rPr>
                <w:rFonts w:ascii="宋体" w:hAnsi="宋体" w:cs="宋体"/>
                <w:szCs w:val="21"/>
              </w:rPr>
            </w:pPr>
            <w:r w:rsidRPr="000A39C2">
              <w:rPr>
                <w:rFonts w:ascii="宋体" w:hAnsi="宋体" w:cs="黑体" w:hint="eastAsia"/>
                <w:szCs w:val="21"/>
              </w:rPr>
              <w:t>交货期/交付期/服务期</w:t>
            </w:r>
            <w:r w:rsidRPr="000A39C2">
              <w:rPr>
                <w:rFonts w:ascii="宋体" w:hAnsi="宋体" w:cs="黑体"/>
                <w:szCs w:val="21"/>
              </w:rPr>
              <w:t>、质保期</w:t>
            </w:r>
            <w:r w:rsidRPr="000A39C2">
              <w:rPr>
                <w:rFonts w:hint="eastAsia"/>
                <w:szCs w:val="21"/>
              </w:rPr>
              <w:t>/</w:t>
            </w:r>
            <w:r w:rsidRPr="000A39C2">
              <w:rPr>
                <w:rFonts w:hint="eastAsia"/>
                <w:szCs w:val="21"/>
              </w:rPr>
              <w:t>其他期限描述</w:t>
            </w:r>
            <w:r w:rsidRPr="000A39C2">
              <w:rPr>
                <w:rFonts w:ascii="宋体" w:hAnsi="宋体" w:cs="黑体"/>
                <w:szCs w:val="21"/>
              </w:rPr>
              <w:t>（如有）</w:t>
            </w:r>
            <w:r w:rsidRPr="000A39C2">
              <w:rPr>
                <w:rFonts w:ascii="宋体" w:hAnsi="宋体" w:cs="黑体" w:hint="eastAsia"/>
                <w:szCs w:val="21"/>
              </w:rPr>
              <w:t>满足</w:t>
            </w:r>
            <w:r w:rsidR="00A67AE1">
              <w:rPr>
                <w:rFonts w:ascii="宋体" w:hAnsi="宋体" w:cs="黑体" w:hint="eastAsia"/>
                <w:szCs w:val="21"/>
              </w:rPr>
              <w:t>招租文件</w:t>
            </w:r>
            <w:r w:rsidRPr="000A39C2">
              <w:rPr>
                <w:rFonts w:ascii="宋体" w:hAnsi="宋体" w:cs="黑体" w:hint="eastAsia"/>
                <w:szCs w:val="21"/>
              </w:rPr>
              <w:t>规定；</w:t>
            </w:r>
          </w:p>
        </w:tc>
      </w:tr>
      <w:tr w:rsidR="002E699C" w14:paraId="6772D6EB" w14:textId="77777777">
        <w:trPr>
          <w:trHeight w:val="454"/>
        </w:trPr>
        <w:tc>
          <w:tcPr>
            <w:tcW w:w="400" w:type="pct"/>
            <w:vAlign w:val="center"/>
          </w:tcPr>
          <w:p w14:paraId="44EA3BCB" w14:textId="77777777" w:rsidR="002E699C" w:rsidRDefault="002E699C">
            <w:pPr>
              <w:widowControl/>
              <w:numPr>
                <w:ilvl w:val="0"/>
                <w:numId w:val="50"/>
              </w:numPr>
              <w:contextualSpacing/>
              <w:jc w:val="center"/>
              <w:rPr>
                <w:rFonts w:ascii="宋体" w:hAnsi="宋体" w:cs="宋体"/>
                <w:szCs w:val="21"/>
              </w:rPr>
            </w:pPr>
          </w:p>
        </w:tc>
        <w:tc>
          <w:tcPr>
            <w:tcW w:w="1710" w:type="pct"/>
            <w:vAlign w:val="center"/>
          </w:tcPr>
          <w:p w14:paraId="6904C4D8" w14:textId="688433B3" w:rsidR="002E699C" w:rsidRPr="000A39C2" w:rsidRDefault="00252B30">
            <w:pPr>
              <w:rPr>
                <w:rFonts w:ascii="宋体" w:hAnsi="宋体" w:cs="黑体"/>
                <w:szCs w:val="21"/>
              </w:rPr>
            </w:pPr>
            <w:r w:rsidRPr="000A39C2">
              <w:rPr>
                <w:rFonts w:ascii="宋体" w:hAnsi="宋体" w:cs="黑体" w:hint="eastAsia"/>
                <w:szCs w:val="21"/>
              </w:rPr>
              <w:t>投标有效期满足</w:t>
            </w:r>
            <w:r w:rsidR="00A67AE1">
              <w:rPr>
                <w:rFonts w:ascii="宋体" w:hAnsi="宋体" w:cs="黑体" w:hint="eastAsia"/>
                <w:szCs w:val="21"/>
              </w:rPr>
              <w:t>招租文件</w:t>
            </w:r>
            <w:r w:rsidRPr="000A39C2">
              <w:rPr>
                <w:rFonts w:ascii="宋体" w:hAnsi="宋体" w:cs="黑体" w:hint="eastAsia"/>
                <w:szCs w:val="21"/>
              </w:rPr>
              <w:t>规定；</w:t>
            </w:r>
          </w:p>
        </w:tc>
        <w:tc>
          <w:tcPr>
            <w:tcW w:w="2889" w:type="pct"/>
            <w:tcBorders>
              <w:top w:val="single" w:sz="4" w:space="0" w:color="auto"/>
              <w:left w:val="single" w:sz="4" w:space="0" w:color="auto"/>
              <w:bottom w:val="single" w:sz="4" w:space="0" w:color="auto"/>
              <w:right w:val="single" w:sz="4" w:space="0" w:color="auto"/>
            </w:tcBorders>
            <w:vAlign w:val="center"/>
          </w:tcPr>
          <w:p w14:paraId="77007419" w14:textId="1804BE9A" w:rsidR="002E699C" w:rsidRPr="000A39C2" w:rsidRDefault="00252B30">
            <w:pPr>
              <w:adjustRightInd w:val="0"/>
              <w:snapToGrid w:val="0"/>
              <w:rPr>
                <w:rFonts w:ascii="宋体" w:hAnsi="宋体" w:cs="宋体"/>
                <w:szCs w:val="21"/>
              </w:rPr>
            </w:pPr>
            <w:r w:rsidRPr="000A39C2">
              <w:rPr>
                <w:rFonts w:ascii="宋体" w:hAnsi="宋体" w:cs="黑体" w:hint="eastAsia"/>
                <w:szCs w:val="21"/>
              </w:rPr>
              <w:t>投标有效期满足</w:t>
            </w:r>
            <w:r w:rsidR="00A67AE1">
              <w:rPr>
                <w:rFonts w:ascii="宋体" w:hAnsi="宋体" w:cs="黑体" w:hint="eastAsia"/>
                <w:szCs w:val="21"/>
              </w:rPr>
              <w:t>招租文件</w:t>
            </w:r>
            <w:r w:rsidRPr="000A39C2">
              <w:rPr>
                <w:rFonts w:ascii="宋体" w:hAnsi="宋体" w:cs="黑体" w:hint="eastAsia"/>
                <w:szCs w:val="21"/>
              </w:rPr>
              <w:t>规定；</w:t>
            </w:r>
          </w:p>
        </w:tc>
      </w:tr>
      <w:tr w:rsidR="002E699C" w14:paraId="75200CD0" w14:textId="77777777">
        <w:trPr>
          <w:trHeight w:val="454"/>
        </w:trPr>
        <w:tc>
          <w:tcPr>
            <w:tcW w:w="400" w:type="pct"/>
            <w:vAlign w:val="center"/>
          </w:tcPr>
          <w:p w14:paraId="3BABEEAE" w14:textId="77777777" w:rsidR="002E699C" w:rsidRDefault="002E699C">
            <w:pPr>
              <w:widowControl/>
              <w:numPr>
                <w:ilvl w:val="0"/>
                <w:numId w:val="50"/>
              </w:numPr>
              <w:contextualSpacing/>
              <w:jc w:val="center"/>
              <w:rPr>
                <w:rFonts w:ascii="宋体" w:hAnsi="宋体" w:cs="宋体"/>
                <w:szCs w:val="21"/>
              </w:rPr>
            </w:pPr>
          </w:p>
        </w:tc>
        <w:tc>
          <w:tcPr>
            <w:tcW w:w="1710" w:type="pct"/>
            <w:vAlign w:val="center"/>
          </w:tcPr>
          <w:p w14:paraId="4DF065F9" w14:textId="77777777" w:rsidR="002E699C" w:rsidRPr="000A39C2" w:rsidRDefault="00252B30">
            <w:pPr>
              <w:rPr>
                <w:rFonts w:ascii="宋体" w:hAnsi="宋体" w:cs="黑体"/>
                <w:szCs w:val="21"/>
              </w:rPr>
            </w:pPr>
            <w:r w:rsidRPr="000A39C2">
              <w:rPr>
                <w:rFonts w:ascii="宋体" w:hAnsi="宋体" w:cs="黑体" w:hint="eastAsia"/>
                <w:szCs w:val="21"/>
              </w:rPr>
              <w:t>投标文件中未附有采购人不能接受条件；</w:t>
            </w:r>
          </w:p>
        </w:tc>
        <w:tc>
          <w:tcPr>
            <w:tcW w:w="2889" w:type="pct"/>
            <w:tcBorders>
              <w:top w:val="single" w:sz="4" w:space="0" w:color="auto"/>
              <w:left w:val="single" w:sz="4" w:space="0" w:color="auto"/>
              <w:bottom w:val="single" w:sz="4" w:space="0" w:color="auto"/>
              <w:right w:val="single" w:sz="4" w:space="0" w:color="auto"/>
            </w:tcBorders>
            <w:vAlign w:val="center"/>
          </w:tcPr>
          <w:p w14:paraId="1A84D65A" w14:textId="77777777" w:rsidR="002E699C" w:rsidRPr="000A39C2" w:rsidRDefault="00252B30">
            <w:pPr>
              <w:adjustRightInd w:val="0"/>
              <w:snapToGrid w:val="0"/>
              <w:rPr>
                <w:rFonts w:ascii="宋体" w:hAnsi="宋体" w:cs="宋体"/>
                <w:szCs w:val="21"/>
              </w:rPr>
            </w:pPr>
            <w:r w:rsidRPr="000A39C2">
              <w:rPr>
                <w:rFonts w:ascii="宋体" w:hAnsi="宋体" w:cs="黑体" w:hint="eastAsia"/>
                <w:szCs w:val="21"/>
              </w:rPr>
              <w:t>投标文件中未附有采购人不能接受条件；</w:t>
            </w:r>
          </w:p>
        </w:tc>
      </w:tr>
      <w:tr w:rsidR="002E699C" w14:paraId="18F7F46F" w14:textId="77777777">
        <w:trPr>
          <w:trHeight w:val="454"/>
        </w:trPr>
        <w:tc>
          <w:tcPr>
            <w:tcW w:w="400" w:type="pct"/>
            <w:vAlign w:val="center"/>
          </w:tcPr>
          <w:p w14:paraId="69988AC2" w14:textId="77777777" w:rsidR="002E699C" w:rsidRDefault="002E699C">
            <w:pPr>
              <w:widowControl/>
              <w:numPr>
                <w:ilvl w:val="0"/>
                <w:numId w:val="50"/>
              </w:numPr>
              <w:contextualSpacing/>
              <w:jc w:val="center"/>
              <w:rPr>
                <w:rFonts w:ascii="宋体" w:hAnsi="宋体" w:cs="宋体"/>
                <w:szCs w:val="21"/>
              </w:rPr>
            </w:pPr>
          </w:p>
        </w:tc>
        <w:tc>
          <w:tcPr>
            <w:tcW w:w="1710" w:type="pct"/>
            <w:vAlign w:val="center"/>
          </w:tcPr>
          <w:p w14:paraId="1C1036C8" w14:textId="6401A147" w:rsidR="002E699C" w:rsidRPr="000A39C2" w:rsidRDefault="00252B30">
            <w:pPr>
              <w:rPr>
                <w:rFonts w:ascii="宋体" w:hAnsi="宋体" w:cs="黑体"/>
                <w:szCs w:val="21"/>
              </w:rPr>
            </w:pPr>
            <w:r w:rsidRPr="000A39C2">
              <w:rPr>
                <w:rFonts w:ascii="宋体" w:hAnsi="宋体" w:cs="黑体" w:hint="eastAsia"/>
                <w:szCs w:val="21"/>
              </w:rPr>
              <w:t>投标文件满足</w:t>
            </w:r>
            <w:r w:rsidR="00A67AE1">
              <w:rPr>
                <w:rFonts w:ascii="宋体" w:hAnsi="宋体" w:cs="黑体" w:hint="eastAsia"/>
                <w:szCs w:val="21"/>
              </w:rPr>
              <w:t>招租文件</w:t>
            </w:r>
            <w:r w:rsidRPr="000A39C2">
              <w:rPr>
                <w:rFonts w:ascii="宋体" w:hAnsi="宋体" w:cs="黑体" w:hint="eastAsia"/>
                <w:szCs w:val="21"/>
              </w:rPr>
              <w:t>技术、服务及商务等实质性要求；</w:t>
            </w:r>
          </w:p>
        </w:tc>
        <w:tc>
          <w:tcPr>
            <w:tcW w:w="2889" w:type="pct"/>
            <w:tcBorders>
              <w:top w:val="single" w:sz="4" w:space="0" w:color="auto"/>
              <w:left w:val="single" w:sz="4" w:space="0" w:color="auto"/>
              <w:bottom w:val="single" w:sz="4" w:space="0" w:color="auto"/>
              <w:right w:val="single" w:sz="4" w:space="0" w:color="auto"/>
            </w:tcBorders>
            <w:vAlign w:val="center"/>
          </w:tcPr>
          <w:p w14:paraId="35124543" w14:textId="4803C327" w:rsidR="002E699C" w:rsidRPr="000A39C2" w:rsidRDefault="00252B30">
            <w:pPr>
              <w:rPr>
                <w:rFonts w:ascii="宋体" w:hAnsi="宋体" w:cs="黑体"/>
                <w:szCs w:val="21"/>
              </w:rPr>
            </w:pPr>
            <w:r w:rsidRPr="000A39C2">
              <w:rPr>
                <w:rFonts w:ascii="宋体" w:hAnsi="宋体" w:cs="黑体" w:hint="eastAsia"/>
                <w:szCs w:val="21"/>
              </w:rPr>
              <w:t>满足</w:t>
            </w:r>
            <w:r w:rsidR="00A67AE1">
              <w:rPr>
                <w:rFonts w:ascii="宋体" w:hAnsi="宋体" w:cs="黑体" w:hint="eastAsia"/>
                <w:szCs w:val="21"/>
              </w:rPr>
              <w:t>招租文件</w:t>
            </w:r>
            <w:r w:rsidRPr="000A39C2">
              <w:rPr>
                <w:rFonts w:ascii="宋体" w:hAnsi="宋体" w:cs="黑体" w:hint="eastAsia"/>
                <w:szCs w:val="21"/>
              </w:rPr>
              <w:t>技术、服务、商务、★条款（如有）等实质性要求；</w:t>
            </w:r>
          </w:p>
        </w:tc>
      </w:tr>
      <w:tr w:rsidR="002E699C" w14:paraId="10E37170" w14:textId="77777777">
        <w:trPr>
          <w:trHeight w:val="454"/>
        </w:trPr>
        <w:tc>
          <w:tcPr>
            <w:tcW w:w="400" w:type="pct"/>
            <w:vAlign w:val="center"/>
          </w:tcPr>
          <w:p w14:paraId="7B68F8AC" w14:textId="77777777" w:rsidR="002E699C" w:rsidRDefault="002E699C">
            <w:pPr>
              <w:widowControl/>
              <w:numPr>
                <w:ilvl w:val="0"/>
                <w:numId w:val="50"/>
              </w:numPr>
              <w:contextualSpacing/>
              <w:jc w:val="center"/>
              <w:rPr>
                <w:rFonts w:ascii="宋体" w:hAnsi="宋体" w:cs="宋体"/>
                <w:szCs w:val="21"/>
              </w:rPr>
            </w:pPr>
          </w:p>
        </w:tc>
        <w:tc>
          <w:tcPr>
            <w:tcW w:w="1710" w:type="pct"/>
            <w:vAlign w:val="center"/>
          </w:tcPr>
          <w:p w14:paraId="0518E117" w14:textId="77777777" w:rsidR="002E699C" w:rsidRPr="000A39C2" w:rsidRDefault="00252B30">
            <w:pPr>
              <w:rPr>
                <w:rFonts w:ascii="宋体" w:hAnsi="宋体" w:cs="宋体"/>
                <w:szCs w:val="21"/>
              </w:rPr>
            </w:pPr>
            <w:r w:rsidRPr="000A39C2">
              <w:rPr>
                <w:rFonts w:ascii="宋体" w:hAnsi="宋体" w:cs="宋体" w:hint="eastAsia"/>
                <w:szCs w:val="21"/>
              </w:rPr>
              <w:t>无</w:t>
            </w:r>
            <w:proofErr w:type="gramStart"/>
            <w:r w:rsidRPr="000A39C2">
              <w:rPr>
                <w:rFonts w:ascii="宋体" w:hAnsi="宋体" w:cs="宋体" w:hint="eastAsia"/>
                <w:szCs w:val="21"/>
              </w:rPr>
              <w:t>围标串标</w:t>
            </w:r>
            <w:proofErr w:type="gramEnd"/>
            <w:r w:rsidRPr="000A39C2">
              <w:rPr>
                <w:rFonts w:ascii="宋体" w:hAnsi="宋体" w:cs="宋体" w:hint="eastAsia"/>
                <w:szCs w:val="21"/>
              </w:rPr>
              <w:t>情况；</w:t>
            </w:r>
          </w:p>
        </w:tc>
        <w:tc>
          <w:tcPr>
            <w:tcW w:w="2889" w:type="pct"/>
            <w:tcBorders>
              <w:top w:val="single" w:sz="4" w:space="0" w:color="auto"/>
              <w:left w:val="single" w:sz="4" w:space="0" w:color="auto"/>
              <w:bottom w:val="single" w:sz="4" w:space="0" w:color="auto"/>
              <w:right w:val="single" w:sz="4" w:space="0" w:color="auto"/>
            </w:tcBorders>
            <w:vAlign w:val="center"/>
          </w:tcPr>
          <w:p w14:paraId="267FD38C" w14:textId="77777777" w:rsidR="002E699C" w:rsidRPr="000A39C2" w:rsidRDefault="00252B30">
            <w:pPr>
              <w:adjustRightInd w:val="0"/>
              <w:snapToGrid w:val="0"/>
              <w:rPr>
                <w:rFonts w:ascii="宋体" w:hAnsi="宋体" w:cs="宋体"/>
                <w:szCs w:val="21"/>
              </w:rPr>
            </w:pPr>
            <w:r w:rsidRPr="000A39C2">
              <w:rPr>
                <w:rFonts w:ascii="宋体" w:hAnsi="宋体" w:hint="eastAsia"/>
                <w:szCs w:val="21"/>
              </w:rPr>
              <w:t>投标人没有下列任</w:t>
            </w:r>
            <w:proofErr w:type="gramStart"/>
            <w:r w:rsidRPr="000A39C2">
              <w:rPr>
                <w:rFonts w:ascii="宋体" w:hAnsi="宋体" w:hint="eastAsia"/>
                <w:szCs w:val="21"/>
              </w:rPr>
              <w:t>一</w:t>
            </w:r>
            <w:proofErr w:type="gramEnd"/>
            <w:r w:rsidRPr="000A39C2">
              <w:rPr>
                <w:rFonts w:ascii="宋体" w:hAnsi="宋体" w:hint="eastAsia"/>
                <w:szCs w:val="21"/>
              </w:rPr>
              <w:t>情形</w:t>
            </w:r>
            <w:r w:rsidRPr="000A39C2">
              <w:rPr>
                <w:rFonts w:ascii="宋体" w:hAnsi="宋体" w:cs="宋体" w:hint="eastAsia"/>
                <w:szCs w:val="21"/>
              </w:rPr>
              <w:t>：</w:t>
            </w:r>
            <w:r w:rsidRPr="000A39C2">
              <w:rPr>
                <w:rFonts w:ascii="宋体" w:hAnsi="宋体" w:cs="宋体" w:hint="eastAsia"/>
                <w:szCs w:val="21"/>
              </w:rPr>
              <w:br/>
              <w:t>（1）不同投标人的投标文件由同一单位或者个人编制；</w:t>
            </w:r>
            <w:r w:rsidRPr="000A39C2">
              <w:rPr>
                <w:rFonts w:ascii="宋体" w:hAnsi="宋体" w:cs="宋体" w:hint="eastAsia"/>
                <w:szCs w:val="21"/>
              </w:rPr>
              <w:br/>
              <w:t>（2）不同投标人委托同一单位或者个人办理投标事宜；</w:t>
            </w:r>
            <w:r w:rsidRPr="000A39C2">
              <w:rPr>
                <w:rFonts w:ascii="宋体" w:hAnsi="宋体" w:cs="宋体" w:hint="eastAsia"/>
                <w:szCs w:val="21"/>
              </w:rPr>
              <w:br/>
              <w:t>（3）不同投标人的投标文件载明的项目管理成员或者联系人员为同一人；</w:t>
            </w:r>
            <w:r w:rsidRPr="000A39C2">
              <w:rPr>
                <w:rFonts w:ascii="宋体" w:hAnsi="宋体" w:cs="宋体" w:hint="eastAsia"/>
                <w:szCs w:val="21"/>
              </w:rPr>
              <w:br/>
              <w:t>（4）不同投标人的投标文件异常一致或者报价呈规律性差异；</w:t>
            </w:r>
            <w:r w:rsidRPr="000A39C2">
              <w:rPr>
                <w:rFonts w:ascii="宋体" w:hAnsi="宋体" w:cs="宋体" w:hint="eastAsia"/>
                <w:szCs w:val="21"/>
              </w:rPr>
              <w:br/>
              <w:t>（5）不同投标人的投标文件相互混装；</w:t>
            </w:r>
            <w:r w:rsidRPr="000A39C2">
              <w:rPr>
                <w:rFonts w:ascii="宋体" w:hAnsi="宋体" w:cs="宋体" w:hint="eastAsia"/>
                <w:szCs w:val="21"/>
              </w:rPr>
              <w:br/>
              <w:t>（6）不同投标人的保证金从同一单位或者个人的账户转出。</w:t>
            </w:r>
          </w:p>
        </w:tc>
      </w:tr>
      <w:tr w:rsidR="002E699C" w14:paraId="7C9E1ABE" w14:textId="77777777">
        <w:trPr>
          <w:trHeight w:val="454"/>
        </w:trPr>
        <w:tc>
          <w:tcPr>
            <w:tcW w:w="400" w:type="pct"/>
            <w:vAlign w:val="center"/>
          </w:tcPr>
          <w:p w14:paraId="0083856C" w14:textId="77777777" w:rsidR="002E699C" w:rsidRDefault="002E699C">
            <w:pPr>
              <w:widowControl/>
              <w:numPr>
                <w:ilvl w:val="0"/>
                <w:numId w:val="50"/>
              </w:numPr>
              <w:contextualSpacing/>
              <w:jc w:val="center"/>
              <w:rPr>
                <w:rFonts w:ascii="宋体" w:hAnsi="宋体" w:cs="宋体"/>
                <w:szCs w:val="21"/>
              </w:rPr>
            </w:pPr>
          </w:p>
        </w:tc>
        <w:tc>
          <w:tcPr>
            <w:tcW w:w="1710" w:type="pct"/>
            <w:vAlign w:val="center"/>
          </w:tcPr>
          <w:p w14:paraId="50A22865" w14:textId="77777777" w:rsidR="002E699C" w:rsidRDefault="00252B30">
            <w:pPr>
              <w:rPr>
                <w:rFonts w:ascii="宋体" w:hAnsi="宋体"/>
                <w:szCs w:val="21"/>
              </w:rPr>
            </w:pPr>
            <w:r>
              <w:rPr>
                <w:rFonts w:ascii="宋体" w:hAnsi="宋体" w:cs="宋体" w:hint="eastAsia"/>
                <w:kern w:val="0"/>
                <w:szCs w:val="21"/>
              </w:rPr>
              <w:t>无其他无效投标情形</w:t>
            </w:r>
            <w:r>
              <w:rPr>
                <w:rFonts w:ascii="宋体" w:hAnsi="宋体" w:hint="eastAsia"/>
                <w:szCs w:val="21"/>
              </w:rPr>
              <w:t>；</w:t>
            </w:r>
          </w:p>
        </w:tc>
        <w:tc>
          <w:tcPr>
            <w:tcW w:w="2889" w:type="pct"/>
            <w:tcBorders>
              <w:top w:val="single" w:sz="4" w:space="0" w:color="auto"/>
              <w:left w:val="single" w:sz="4" w:space="0" w:color="auto"/>
              <w:bottom w:val="single" w:sz="4" w:space="0" w:color="auto"/>
              <w:right w:val="single" w:sz="4" w:space="0" w:color="auto"/>
            </w:tcBorders>
            <w:vAlign w:val="center"/>
          </w:tcPr>
          <w:p w14:paraId="77F49251" w14:textId="14766F59" w:rsidR="002E699C" w:rsidRDefault="00252B30">
            <w:pPr>
              <w:adjustRightInd w:val="0"/>
              <w:snapToGrid w:val="0"/>
              <w:rPr>
                <w:rFonts w:ascii="宋体" w:hAnsi="宋体" w:cs="宋体"/>
                <w:szCs w:val="21"/>
              </w:rPr>
            </w:pPr>
            <w:r>
              <w:rPr>
                <w:rFonts w:ascii="宋体" w:hAnsi="宋体" w:cs="宋体" w:hint="eastAsia"/>
                <w:kern w:val="0"/>
                <w:szCs w:val="21"/>
              </w:rPr>
              <w:t>没有法律、法规和</w:t>
            </w:r>
            <w:r w:rsidR="00A67AE1">
              <w:rPr>
                <w:rFonts w:ascii="宋体" w:hAnsi="宋体" w:cs="宋体" w:hint="eastAsia"/>
                <w:kern w:val="0"/>
                <w:szCs w:val="21"/>
              </w:rPr>
              <w:t>招租文件</w:t>
            </w:r>
            <w:r>
              <w:rPr>
                <w:rFonts w:ascii="宋体" w:hAnsi="宋体" w:cs="宋体" w:hint="eastAsia"/>
                <w:kern w:val="0"/>
                <w:szCs w:val="21"/>
              </w:rPr>
              <w:t>规定的其他无效投标情形</w:t>
            </w:r>
            <w:r w:rsidR="005D13A1">
              <w:rPr>
                <w:rFonts w:ascii="宋体" w:hAnsi="宋体" w:hint="eastAsia"/>
                <w:szCs w:val="21"/>
              </w:rPr>
              <w:t>。</w:t>
            </w:r>
          </w:p>
        </w:tc>
      </w:tr>
    </w:tbl>
    <w:p w14:paraId="5874EBD3" w14:textId="77777777" w:rsidR="002E699C" w:rsidRDefault="002E699C">
      <w:pPr>
        <w:tabs>
          <w:tab w:val="center" w:pos="4153"/>
          <w:tab w:val="right" w:pos="8306"/>
        </w:tabs>
        <w:snapToGrid w:val="0"/>
        <w:rPr>
          <w:rFonts w:ascii="宋体" w:hAnsi="宋体"/>
          <w:szCs w:val="21"/>
        </w:rPr>
      </w:pPr>
    </w:p>
    <w:p w14:paraId="1887E0C9" w14:textId="77777777" w:rsidR="002E699C" w:rsidRDefault="00252B30">
      <w:pPr>
        <w:tabs>
          <w:tab w:val="center" w:pos="4153"/>
          <w:tab w:val="right" w:pos="8306"/>
        </w:tabs>
        <w:snapToGrid w:val="0"/>
        <w:rPr>
          <w:rFonts w:ascii="宋体" w:hAnsi="宋体" w:cs="黑体"/>
          <w:szCs w:val="18"/>
        </w:rPr>
      </w:pPr>
      <w:r>
        <w:rPr>
          <w:rFonts w:ascii="宋体" w:hAnsi="宋体" w:hint="eastAsia"/>
          <w:szCs w:val="21"/>
        </w:rPr>
        <w:t>说明：</w:t>
      </w:r>
    </w:p>
    <w:p w14:paraId="2FC73E69" w14:textId="77777777" w:rsidR="002E699C" w:rsidRDefault="00252B30">
      <w:pPr>
        <w:adjustRightInd w:val="0"/>
        <w:ind w:left="249"/>
        <w:rPr>
          <w:rFonts w:ascii="宋体" w:hAnsi="宋体"/>
          <w:szCs w:val="21"/>
          <w:lang w:val="zh-CN"/>
        </w:rPr>
      </w:pPr>
      <w:r>
        <w:rPr>
          <w:rFonts w:ascii="宋体" w:hAnsi="宋体" w:hint="eastAsia"/>
        </w:rPr>
        <w:t>1、</w:t>
      </w:r>
      <w:r>
        <w:rPr>
          <w:rFonts w:ascii="宋体" w:hAnsi="宋体" w:hint="eastAsia"/>
          <w:szCs w:val="21"/>
          <w:lang w:val="zh-CN"/>
        </w:rPr>
        <w:t>投标文件中有任意一条不满足上表要求的将导致其投标无效，不进入下一项评审。</w:t>
      </w:r>
    </w:p>
    <w:p w14:paraId="09B20F40" w14:textId="77777777" w:rsidR="002E699C" w:rsidRDefault="00252B30">
      <w:pPr>
        <w:widowControl/>
        <w:spacing w:line="276" w:lineRule="auto"/>
        <w:ind w:firstLineChars="135" w:firstLine="283"/>
        <w:jc w:val="left"/>
        <w:rPr>
          <w:rFonts w:hAnsi="宋体"/>
          <w:b/>
          <w:szCs w:val="21"/>
          <w:lang w:val="zh-CN"/>
        </w:rPr>
      </w:pPr>
      <w:r>
        <w:rPr>
          <w:rFonts w:ascii="宋体" w:hAnsi="宋体" w:hint="eastAsia"/>
          <w:szCs w:val="21"/>
          <w:lang w:val="zh-CN"/>
        </w:rPr>
        <w:t>2、符合性审查合格投标人不足3家的，不进行下一步评审。</w:t>
      </w:r>
    </w:p>
    <w:p w14:paraId="0EFFBA35" w14:textId="77777777" w:rsidR="002E699C" w:rsidRDefault="002E699C">
      <w:pPr>
        <w:widowControl/>
        <w:spacing w:line="276" w:lineRule="auto"/>
        <w:jc w:val="left"/>
        <w:rPr>
          <w:rFonts w:hAnsi="宋体"/>
          <w:b/>
          <w:szCs w:val="21"/>
          <w:lang w:val="zh-CN"/>
        </w:rPr>
      </w:pPr>
    </w:p>
    <w:p w14:paraId="03974053" w14:textId="77777777" w:rsidR="002E699C" w:rsidRDefault="00252B30">
      <w:pPr>
        <w:numPr>
          <w:ilvl w:val="0"/>
          <w:numId w:val="49"/>
        </w:numPr>
        <w:spacing w:line="276" w:lineRule="auto"/>
        <w:ind w:leftChars="154" w:left="1067" w:hangingChars="353" w:hanging="744"/>
        <w:rPr>
          <w:rFonts w:ascii="宋体" w:hAnsi="宋体"/>
          <w:b/>
          <w:szCs w:val="21"/>
          <w:lang w:val="zh-CN"/>
        </w:rPr>
      </w:pPr>
      <w:r>
        <w:rPr>
          <w:rFonts w:ascii="宋体" w:hAnsi="宋体" w:hint="eastAsia"/>
          <w:b/>
          <w:szCs w:val="21"/>
          <w:lang w:val="zh-CN"/>
        </w:rPr>
        <w:t>澄清</w:t>
      </w:r>
    </w:p>
    <w:p w14:paraId="5C8B650D" w14:textId="77777777" w:rsidR="002E699C" w:rsidRDefault="00252B30">
      <w:pPr>
        <w:numPr>
          <w:ilvl w:val="0"/>
          <w:numId w:val="51"/>
        </w:numPr>
        <w:tabs>
          <w:tab w:val="left" w:pos="616"/>
        </w:tabs>
        <w:spacing w:line="276" w:lineRule="auto"/>
        <w:ind w:leftChars="5" w:left="10" w:firstLineChars="99" w:firstLine="208"/>
        <w:rPr>
          <w:rFonts w:ascii="Helvetica" w:hAnsi="Helvetica" w:cs="Helvetica"/>
          <w:kern w:val="0"/>
          <w:szCs w:val="21"/>
          <w:lang w:val="zh-CN"/>
        </w:rPr>
      </w:pPr>
      <w:r>
        <w:rPr>
          <w:rFonts w:ascii="Helvetica" w:hAnsi="Helvetica" w:cs="Helvetica" w:hint="eastAsia"/>
          <w:kern w:val="0"/>
          <w:szCs w:val="21"/>
          <w:lang w:val="zh-CN"/>
        </w:rPr>
        <w:t>评审期间，对于投标文件中含义不明确、同类问题表述不一致或者有明显文字和计算错误的内容，</w:t>
      </w:r>
      <w:r>
        <w:rPr>
          <w:rFonts w:ascii="Helvetica" w:hAnsi="Helvetica" w:cs="Helvetica" w:hint="eastAsia"/>
          <w:kern w:val="0"/>
          <w:szCs w:val="21"/>
          <w:lang w:val="zh-CN"/>
        </w:rPr>
        <w:lastRenderedPageBreak/>
        <w:t>评标委员会应当以书面形式要求投标人</w:t>
      </w:r>
      <w:proofErr w:type="gramStart"/>
      <w:r>
        <w:rPr>
          <w:rFonts w:ascii="Helvetica" w:hAnsi="Helvetica" w:cs="Helvetica" w:hint="eastAsia"/>
          <w:kern w:val="0"/>
          <w:szCs w:val="21"/>
          <w:lang w:val="zh-CN"/>
        </w:rPr>
        <w:t>作出</w:t>
      </w:r>
      <w:proofErr w:type="gramEnd"/>
      <w:r>
        <w:rPr>
          <w:rFonts w:ascii="Helvetica" w:hAnsi="Helvetica" w:cs="Helvetica" w:hint="eastAsia"/>
          <w:kern w:val="0"/>
          <w:szCs w:val="21"/>
          <w:lang w:val="zh-CN"/>
        </w:rPr>
        <w:t>必要的澄清、说明或者补正。</w:t>
      </w:r>
    </w:p>
    <w:p w14:paraId="6AB086B3" w14:textId="77777777" w:rsidR="002E699C" w:rsidRDefault="00252B30">
      <w:pPr>
        <w:numPr>
          <w:ilvl w:val="0"/>
          <w:numId w:val="51"/>
        </w:numPr>
        <w:tabs>
          <w:tab w:val="left" w:pos="616"/>
        </w:tabs>
        <w:spacing w:line="276" w:lineRule="auto"/>
        <w:ind w:leftChars="5" w:left="10" w:firstLineChars="99" w:firstLine="208"/>
        <w:rPr>
          <w:rFonts w:ascii="宋体" w:hAnsi="宋体"/>
          <w:bCs/>
          <w:strike/>
          <w:szCs w:val="21"/>
          <w:lang w:val="zh-CN"/>
        </w:rPr>
      </w:pPr>
      <w:r>
        <w:rPr>
          <w:rFonts w:ascii="宋体" w:hAnsi="宋体" w:hint="eastAsia"/>
          <w:bCs/>
          <w:szCs w:val="21"/>
          <w:lang w:val="zh-CN"/>
        </w:rPr>
        <w:t>投标人应按照评标委员会要求的澄清内容在规定时间内做出澄清。</w:t>
      </w:r>
      <w:r>
        <w:rPr>
          <w:rFonts w:ascii="宋体" w:hAnsi="宋体" w:hint="eastAsia"/>
          <w:szCs w:val="21"/>
          <w:lang w:val="zh-CN"/>
        </w:rPr>
        <w:t>投标文件报价出现前后不一致的，按照本节第3</w:t>
      </w:r>
      <w:r>
        <w:rPr>
          <w:rFonts w:ascii="宋体" w:hAnsi="宋体" w:hint="eastAsia"/>
          <w:bCs/>
          <w:szCs w:val="21"/>
          <w:lang w:val="zh-CN"/>
        </w:rPr>
        <w:t>条规定进行修正，</w:t>
      </w:r>
      <w:r>
        <w:rPr>
          <w:rFonts w:ascii="Helvetica" w:hAnsi="Helvetica" w:cs="Helvetica" w:hint="eastAsia"/>
          <w:kern w:val="0"/>
          <w:szCs w:val="21"/>
          <w:lang w:val="zh-CN"/>
        </w:rPr>
        <w:t>投标人的澄清、说明或者补正不得超出投标文件的范围或者改变投标文件的实质性内容。</w:t>
      </w:r>
    </w:p>
    <w:p w14:paraId="112C7F36" w14:textId="77777777" w:rsidR="002E699C" w:rsidRDefault="00252B30">
      <w:pPr>
        <w:numPr>
          <w:ilvl w:val="0"/>
          <w:numId w:val="51"/>
        </w:numPr>
        <w:tabs>
          <w:tab w:val="left" w:pos="616"/>
        </w:tabs>
        <w:spacing w:line="276" w:lineRule="auto"/>
        <w:ind w:leftChars="5" w:left="10" w:firstLineChars="99" w:firstLine="208"/>
        <w:rPr>
          <w:rFonts w:ascii="宋体" w:hAnsi="宋体"/>
          <w:bCs/>
          <w:szCs w:val="21"/>
          <w:lang w:val="zh-CN"/>
        </w:rPr>
      </w:pPr>
      <w:r>
        <w:rPr>
          <w:rFonts w:ascii="宋体" w:hAnsi="宋体" w:hint="eastAsia"/>
          <w:bCs/>
          <w:szCs w:val="21"/>
          <w:lang w:val="zh-CN"/>
        </w:rPr>
        <w:t>投标文件报价出现前后不一致的，按照下列规定修正：</w:t>
      </w:r>
    </w:p>
    <w:p w14:paraId="7318E998" w14:textId="77777777" w:rsidR="002E699C" w:rsidRDefault="00252B30">
      <w:pPr>
        <w:numPr>
          <w:ilvl w:val="0"/>
          <w:numId w:val="52"/>
        </w:numPr>
        <w:adjustRightInd w:val="0"/>
        <w:spacing w:line="276" w:lineRule="auto"/>
        <w:ind w:left="742" w:hanging="493"/>
        <w:rPr>
          <w:rFonts w:ascii="宋体" w:hAnsi="宋体"/>
          <w:color w:val="0D0D0D"/>
          <w:szCs w:val="21"/>
          <w:lang w:val="zh-CN"/>
        </w:rPr>
      </w:pPr>
      <w:r>
        <w:rPr>
          <w:rFonts w:ascii="宋体" w:hAnsi="宋体" w:hint="eastAsia"/>
          <w:color w:val="0D0D0D"/>
          <w:szCs w:val="21"/>
          <w:lang w:val="zh-CN"/>
        </w:rPr>
        <w:t>投标文件中报价一览表内容与投标文件中相应内容不一致的，以报价一览表为准。</w:t>
      </w:r>
    </w:p>
    <w:p w14:paraId="1DC66827" w14:textId="77777777" w:rsidR="002E699C" w:rsidRDefault="00252B30">
      <w:pPr>
        <w:numPr>
          <w:ilvl w:val="0"/>
          <w:numId w:val="52"/>
        </w:numPr>
        <w:adjustRightInd w:val="0"/>
        <w:spacing w:line="276" w:lineRule="auto"/>
        <w:ind w:left="742" w:hanging="493"/>
        <w:rPr>
          <w:rFonts w:ascii="宋体" w:hAnsi="宋体"/>
          <w:color w:val="0D0D0D"/>
          <w:szCs w:val="21"/>
          <w:lang w:val="zh-CN"/>
        </w:rPr>
      </w:pPr>
      <w:r>
        <w:rPr>
          <w:rFonts w:ascii="宋体" w:hAnsi="宋体" w:hint="eastAsia"/>
          <w:color w:val="0D0D0D"/>
          <w:szCs w:val="21"/>
          <w:lang w:val="zh-CN"/>
        </w:rPr>
        <w:t>大写金额和小写金额不一致的，以大写金额为准。</w:t>
      </w:r>
    </w:p>
    <w:p w14:paraId="5F96646D" w14:textId="77777777" w:rsidR="002E699C" w:rsidRDefault="00252B30">
      <w:pPr>
        <w:numPr>
          <w:ilvl w:val="0"/>
          <w:numId w:val="52"/>
        </w:numPr>
        <w:adjustRightInd w:val="0"/>
        <w:spacing w:line="276" w:lineRule="auto"/>
        <w:ind w:left="742" w:hanging="493"/>
        <w:rPr>
          <w:rFonts w:ascii="宋体" w:hAnsi="宋体"/>
          <w:color w:val="0D0D0D"/>
          <w:szCs w:val="21"/>
          <w:lang w:val="zh-CN"/>
        </w:rPr>
      </w:pPr>
      <w:r>
        <w:rPr>
          <w:rFonts w:ascii="宋体" w:hAnsi="宋体" w:hint="eastAsia"/>
          <w:color w:val="0D0D0D"/>
          <w:szCs w:val="21"/>
          <w:lang w:val="zh-CN"/>
        </w:rPr>
        <w:t>单价金额小数点或者百分比有明显错位的，以报价一览表的总价为准，并修改单价。</w:t>
      </w:r>
    </w:p>
    <w:p w14:paraId="279795A5" w14:textId="77777777" w:rsidR="002E699C" w:rsidRDefault="00252B30">
      <w:pPr>
        <w:numPr>
          <w:ilvl w:val="0"/>
          <w:numId w:val="52"/>
        </w:numPr>
        <w:adjustRightInd w:val="0"/>
        <w:spacing w:line="276" w:lineRule="auto"/>
        <w:ind w:left="742" w:hanging="493"/>
        <w:rPr>
          <w:rFonts w:ascii="宋体" w:hAnsi="宋体"/>
          <w:color w:val="0D0D0D"/>
          <w:szCs w:val="21"/>
          <w:lang w:val="zh-CN"/>
        </w:rPr>
      </w:pPr>
      <w:r>
        <w:rPr>
          <w:rFonts w:ascii="宋体" w:hAnsi="宋体" w:hint="eastAsia"/>
          <w:color w:val="0D0D0D"/>
          <w:szCs w:val="21"/>
          <w:lang w:val="zh-CN"/>
        </w:rPr>
        <w:t>总价金额与按单价汇总金额不一致的，以单价金额计算结果为准。</w:t>
      </w:r>
    </w:p>
    <w:p w14:paraId="7D54B1EE" w14:textId="77777777" w:rsidR="002E699C" w:rsidRDefault="00252B30">
      <w:pPr>
        <w:numPr>
          <w:ilvl w:val="0"/>
          <w:numId w:val="52"/>
        </w:numPr>
        <w:adjustRightInd w:val="0"/>
        <w:spacing w:line="276" w:lineRule="auto"/>
        <w:ind w:left="742" w:hanging="493"/>
        <w:rPr>
          <w:rFonts w:ascii="宋体" w:hAnsi="宋体"/>
          <w:color w:val="0D0D0D"/>
          <w:szCs w:val="21"/>
          <w:lang w:val="zh-CN"/>
        </w:rPr>
      </w:pPr>
      <w:r>
        <w:rPr>
          <w:rFonts w:ascii="宋体" w:hAnsi="宋体" w:hint="eastAsia"/>
          <w:color w:val="0D0D0D"/>
          <w:szCs w:val="21"/>
          <w:lang w:val="zh-CN"/>
        </w:rPr>
        <w:t>同时出现两种以上不一致的，按照前款规定的顺序修正。</w:t>
      </w:r>
    </w:p>
    <w:p w14:paraId="353AF33E" w14:textId="77777777" w:rsidR="002E699C" w:rsidRDefault="00252B30">
      <w:pPr>
        <w:numPr>
          <w:ilvl w:val="0"/>
          <w:numId w:val="52"/>
        </w:numPr>
        <w:adjustRightInd w:val="0"/>
        <w:spacing w:line="276" w:lineRule="auto"/>
        <w:ind w:left="742" w:hanging="493"/>
        <w:rPr>
          <w:rFonts w:ascii="宋体" w:hAnsi="宋体"/>
          <w:color w:val="0D0D0D"/>
          <w:szCs w:val="21"/>
          <w:lang w:val="zh-CN"/>
        </w:rPr>
      </w:pPr>
      <w:r>
        <w:rPr>
          <w:rFonts w:ascii="宋体" w:hAnsi="宋体" w:hint="eastAsia"/>
          <w:color w:val="0D0D0D"/>
          <w:szCs w:val="21"/>
          <w:lang w:val="zh-CN"/>
        </w:rPr>
        <w:t>修正后的报价按照本节第4条规定经投标人确认后产生约束力，投标人不确认的，按照</w:t>
      </w:r>
      <w:r>
        <w:rPr>
          <w:rFonts w:ascii="宋体" w:hAnsi="宋体" w:hint="eastAsia"/>
          <w:b/>
          <w:color w:val="0D0D0D"/>
          <w:szCs w:val="21"/>
          <w:lang w:val="zh-CN"/>
        </w:rPr>
        <w:t>无效投标处理</w:t>
      </w:r>
      <w:r>
        <w:rPr>
          <w:rFonts w:ascii="宋体" w:hAnsi="宋体" w:hint="eastAsia"/>
          <w:color w:val="0D0D0D"/>
          <w:szCs w:val="21"/>
          <w:lang w:val="zh-CN"/>
        </w:rPr>
        <w:t>。</w:t>
      </w:r>
    </w:p>
    <w:p w14:paraId="31926E10" w14:textId="77777777" w:rsidR="002E699C" w:rsidRDefault="00252B30">
      <w:pPr>
        <w:numPr>
          <w:ilvl w:val="0"/>
          <w:numId w:val="51"/>
        </w:numPr>
        <w:tabs>
          <w:tab w:val="left" w:pos="616"/>
        </w:tabs>
        <w:spacing w:line="276" w:lineRule="auto"/>
        <w:ind w:leftChars="5" w:left="10" w:firstLineChars="99" w:firstLine="208"/>
        <w:rPr>
          <w:rFonts w:ascii="宋体" w:hAnsi="宋体"/>
          <w:szCs w:val="21"/>
          <w:lang w:val="zh-CN"/>
        </w:rPr>
      </w:pPr>
      <w:r>
        <w:rPr>
          <w:rFonts w:ascii="宋体" w:hAnsi="宋体" w:hint="eastAsia"/>
          <w:szCs w:val="21"/>
          <w:lang w:val="zh-CN"/>
        </w:rPr>
        <w:t>投标人的</w:t>
      </w:r>
      <w:r>
        <w:rPr>
          <w:rFonts w:ascii="Helvetica" w:hAnsi="Helvetica" w:cs="Helvetica" w:hint="eastAsia"/>
          <w:kern w:val="0"/>
          <w:szCs w:val="21"/>
          <w:lang w:val="zh-CN"/>
        </w:rPr>
        <w:t>澄清、说明或者补正</w:t>
      </w:r>
      <w:r>
        <w:rPr>
          <w:rFonts w:ascii="宋体" w:hAnsi="宋体" w:hint="eastAsia"/>
          <w:szCs w:val="21"/>
          <w:lang w:val="zh-CN"/>
        </w:rPr>
        <w:t>是其投标文件的有效组成部分。</w:t>
      </w:r>
      <w:r>
        <w:rPr>
          <w:rFonts w:ascii="Helvetica" w:hAnsi="Helvetica" w:cs="Helvetica" w:hint="eastAsia"/>
          <w:kern w:val="0"/>
          <w:szCs w:val="21"/>
          <w:lang w:val="zh-CN"/>
        </w:rPr>
        <w:t>投标人的澄清、说明或者补正应当采用书面形式，并加盖公章，或者由法定代表人或其授权的代表</w:t>
      </w:r>
      <w:r>
        <w:rPr>
          <w:rFonts w:hint="eastAsia"/>
          <w:bCs/>
          <w:szCs w:val="21"/>
        </w:rPr>
        <w:t>签名</w:t>
      </w:r>
      <w:r>
        <w:rPr>
          <w:rFonts w:ascii="Helvetica" w:hAnsi="Helvetica" w:cs="Helvetica" w:hint="eastAsia"/>
          <w:kern w:val="0"/>
          <w:szCs w:val="21"/>
          <w:lang w:val="zh-CN"/>
        </w:rPr>
        <w:t>。</w:t>
      </w:r>
    </w:p>
    <w:p w14:paraId="59951BCD" w14:textId="77777777" w:rsidR="002E699C" w:rsidRDefault="00252B30">
      <w:pPr>
        <w:numPr>
          <w:ilvl w:val="0"/>
          <w:numId w:val="49"/>
        </w:numPr>
        <w:spacing w:line="276" w:lineRule="auto"/>
        <w:ind w:leftChars="154" w:left="1067" w:hangingChars="353" w:hanging="744"/>
        <w:rPr>
          <w:rFonts w:ascii="宋体" w:hAnsi="宋体"/>
          <w:b/>
          <w:szCs w:val="21"/>
          <w:lang w:val="zh-CN"/>
        </w:rPr>
      </w:pPr>
      <w:r>
        <w:rPr>
          <w:rFonts w:ascii="宋体" w:hAnsi="宋体" w:hint="eastAsia"/>
          <w:b/>
          <w:szCs w:val="21"/>
          <w:lang w:val="zh-CN"/>
        </w:rPr>
        <w:t>综合比较与评价</w:t>
      </w:r>
    </w:p>
    <w:p w14:paraId="485865F5" w14:textId="77777777" w:rsidR="002E699C" w:rsidRDefault="00252B30">
      <w:pPr>
        <w:numPr>
          <w:ilvl w:val="0"/>
          <w:numId w:val="53"/>
        </w:numPr>
        <w:tabs>
          <w:tab w:val="left" w:pos="616"/>
        </w:tabs>
        <w:spacing w:line="276" w:lineRule="auto"/>
        <w:ind w:leftChars="5" w:left="10" w:firstLineChars="99" w:firstLine="209"/>
        <w:rPr>
          <w:rFonts w:ascii="宋体" w:hAnsi="宋体"/>
          <w:bCs/>
          <w:szCs w:val="21"/>
          <w:lang w:val="zh-CN"/>
        </w:rPr>
      </w:pPr>
      <w:r>
        <w:rPr>
          <w:rFonts w:ascii="宋体" w:hAnsi="宋体" w:hint="eastAsia"/>
          <w:b/>
          <w:bCs/>
          <w:szCs w:val="21"/>
          <w:lang w:val="zh-CN"/>
        </w:rPr>
        <w:t>技术、服务和商务评议</w:t>
      </w:r>
    </w:p>
    <w:p w14:paraId="024C43B8" w14:textId="77777777" w:rsidR="002E699C" w:rsidRDefault="00252B30">
      <w:pPr>
        <w:spacing w:line="276" w:lineRule="auto"/>
        <w:ind w:firstLineChars="200" w:firstLine="420"/>
        <w:rPr>
          <w:rFonts w:ascii="宋体" w:hAnsi="宋体"/>
          <w:bCs/>
          <w:szCs w:val="21"/>
          <w:lang w:val="zh-CN"/>
        </w:rPr>
      </w:pPr>
      <w:r>
        <w:rPr>
          <w:rFonts w:ascii="宋体" w:hAnsi="宋体" w:hint="eastAsia"/>
          <w:bCs/>
          <w:szCs w:val="21"/>
        </w:rPr>
        <w:t>评标委员会应当按照本章中规定的评审因素及评分标准</w:t>
      </w:r>
      <w:r>
        <w:rPr>
          <w:rFonts w:ascii="宋体" w:hAnsi="宋体" w:hint="eastAsia"/>
          <w:bCs/>
          <w:szCs w:val="21"/>
          <w:lang w:val="zh-CN"/>
        </w:rPr>
        <w:t>，对符合性审查合格的投标文件进行技术、服务和商务评估，综合比较与评价。</w:t>
      </w:r>
    </w:p>
    <w:p w14:paraId="42CEA9E8" w14:textId="77777777" w:rsidR="002E699C" w:rsidRDefault="00252B30">
      <w:pPr>
        <w:numPr>
          <w:ilvl w:val="0"/>
          <w:numId w:val="53"/>
        </w:numPr>
        <w:tabs>
          <w:tab w:val="left" w:pos="616"/>
        </w:tabs>
        <w:spacing w:line="276" w:lineRule="auto"/>
        <w:ind w:leftChars="5" w:left="10" w:firstLineChars="99" w:firstLine="209"/>
        <w:rPr>
          <w:rFonts w:ascii="宋体" w:hAnsi="宋体"/>
          <w:b/>
          <w:bCs/>
          <w:szCs w:val="21"/>
          <w:lang w:val="zh-CN"/>
        </w:rPr>
      </w:pPr>
      <w:r>
        <w:rPr>
          <w:rFonts w:ascii="宋体" w:hAnsi="宋体" w:hint="eastAsia"/>
          <w:b/>
          <w:bCs/>
          <w:szCs w:val="21"/>
          <w:lang w:val="zh-CN"/>
        </w:rPr>
        <w:t>价格评议</w:t>
      </w:r>
    </w:p>
    <w:p w14:paraId="0D590EBD" w14:textId="1337DAA7" w:rsidR="002E699C" w:rsidRDefault="00252B30">
      <w:pPr>
        <w:spacing w:line="276" w:lineRule="auto"/>
        <w:ind w:firstLineChars="200" w:firstLine="420"/>
        <w:rPr>
          <w:rFonts w:ascii="宋体" w:hAnsi="宋体"/>
          <w:bCs/>
          <w:szCs w:val="21"/>
        </w:rPr>
      </w:pPr>
      <w:r>
        <w:rPr>
          <w:rFonts w:ascii="宋体" w:hAnsi="宋体" w:hint="eastAsia"/>
          <w:bCs/>
          <w:szCs w:val="21"/>
        </w:rPr>
        <w:t>评标委员会对符合性审查合格的投标文件进行价格评议，报价分采用低价优先法计算，即满足</w:t>
      </w:r>
      <w:r w:rsidR="00A67AE1">
        <w:rPr>
          <w:rFonts w:ascii="宋体" w:hAnsi="宋体" w:hint="eastAsia"/>
          <w:bCs/>
          <w:szCs w:val="21"/>
        </w:rPr>
        <w:t>招租文件</w:t>
      </w:r>
      <w:r>
        <w:rPr>
          <w:rFonts w:ascii="宋体" w:hAnsi="宋体" w:hint="eastAsia"/>
          <w:bCs/>
          <w:szCs w:val="21"/>
        </w:rPr>
        <w:t>要求且投标价格最低的投标报价为评标基准价，其报价分为满分。其他投标人的报价分值计算详见本章“评审因素及评分标准”中的具体计算方式。</w:t>
      </w:r>
    </w:p>
    <w:p w14:paraId="7579EC69" w14:textId="77777777" w:rsidR="002E699C" w:rsidRDefault="00252B30">
      <w:pPr>
        <w:numPr>
          <w:ilvl w:val="0"/>
          <w:numId w:val="49"/>
        </w:numPr>
        <w:spacing w:line="276" w:lineRule="auto"/>
        <w:ind w:leftChars="154" w:left="1067" w:hangingChars="353" w:hanging="744"/>
        <w:rPr>
          <w:rFonts w:ascii="宋体" w:hAnsi="宋体"/>
          <w:b/>
          <w:szCs w:val="21"/>
          <w:lang w:val="zh-CN"/>
        </w:rPr>
      </w:pPr>
      <w:r>
        <w:rPr>
          <w:rFonts w:ascii="宋体" w:hAnsi="宋体" w:hint="eastAsia"/>
          <w:b/>
          <w:szCs w:val="21"/>
          <w:lang w:val="zh-CN"/>
        </w:rPr>
        <w:t>计分办法</w:t>
      </w:r>
    </w:p>
    <w:p w14:paraId="616F6A69" w14:textId="77777777" w:rsidR="002E699C" w:rsidRDefault="00252B30" w:rsidP="00252B30">
      <w:pPr>
        <w:numPr>
          <w:ilvl w:val="0"/>
          <w:numId w:val="56"/>
        </w:numPr>
        <w:tabs>
          <w:tab w:val="left" w:pos="284"/>
        </w:tabs>
        <w:spacing w:line="276" w:lineRule="auto"/>
        <w:ind w:left="567" w:hanging="351"/>
        <w:rPr>
          <w:rFonts w:ascii="宋体" w:hAnsi="宋体"/>
          <w:b/>
          <w:szCs w:val="21"/>
          <w:lang w:val="zh-CN"/>
        </w:rPr>
      </w:pPr>
      <w:r>
        <w:rPr>
          <w:rFonts w:hint="eastAsia"/>
          <w:color w:val="000000"/>
          <w:kern w:val="0"/>
          <w:szCs w:val="21"/>
        </w:rPr>
        <w:t>采购代理机构对各评委的总分进行复核。各项统计结果保留小数点后两位，小数点后第三位“四舍五入”。</w:t>
      </w:r>
    </w:p>
    <w:p w14:paraId="0A521823" w14:textId="77777777" w:rsidR="002E699C" w:rsidRDefault="00252B30" w:rsidP="00252B30">
      <w:pPr>
        <w:numPr>
          <w:ilvl w:val="0"/>
          <w:numId w:val="56"/>
        </w:numPr>
        <w:tabs>
          <w:tab w:val="left" w:pos="284"/>
        </w:tabs>
        <w:spacing w:line="276" w:lineRule="auto"/>
        <w:ind w:left="567" w:hanging="351"/>
        <w:rPr>
          <w:rFonts w:ascii="宋体" w:hAnsi="宋体"/>
          <w:bCs/>
          <w:color w:val="0C0C0C"/>
          <w:szCs w:val="21"/>
          <w:lang w:val="zh-CN"/>
        </w:rPr>
      </w:pPr>
      <w:r>
        <w:rPr>
          <w:rFonts w:hint="eastAsia"/>
          <w:color w:val="000000"/>
          <w:kern w:val="0"/>
          <w:szCs w:val="21"/>
        </w:rPr>
        <w:t>投标人的最终得分</w:t>
      </w:r>
      <w:r>
        <w:rPr>
          <w:rFonts w:ascii="宋体" w:hAnsi="宋体" w:hint="eastAsia"/>
          <w:bCs/>
          <w:color w:val="0C0C0C"/>
          <w:szCs w:val="21"/>
          <w:lang w:val="zh-CN"/>
        </w:rPr>
        <w:t>为各评委所评定分数的算术平均值。</w:t>
      </w:r>
    </w:p>
    <w:p w14:paraId="0A74AFF7" w14:textId="77777777" w:rsidR="002E699C" w:rsidRDefault="00252B30">
      <w:pPr>
        <w:numPr>
          <w:ilvl w:val="0"/>
          <w:numId w:val="49"/>
        </w:numPr>
        <w:spacing w:line="276" w:lineRule="auto"/>
        <w:ind w:leftChars="154" w:left="1067" w:hangingChars="353" w:hanging="744"/>
        <w:rPr>
          <w:rFonts w:ascii="宋体" w:hAnsi="宋体"/>
          <w:b/>
          <w:szCs w:val="21"/>
          <w:lang w:val="zh-CN"/>
        </w:rPr>
      </w:pPr>
      <w:r>
        <w:rPr>
          <w:rFonts w:ascii="宋体" w:hAnsi="宋体" w:hint="eastAsia"/>
          <w:b/>
          <w:szCs w:val="21"/>
          <w:lang w:val="zh-CN"/>
        </w:rPr>
        <w:t>推荐中标候选人名单或确定中标人</w:t>
      </w:r>
    </w:p>
    <w:p w14:paraId="398F4184" w14:textId="438B2AC1" w:rsidR="002E699C" w:rsidRDefault="00553628" w:rsidP="00252B30">
      <w:pPr>
        <w:numPr>
          <w:ilvl w:val="0"/>
          <w:numId w:val="57"/>
        </w:numPr>
        <w:tabs>
          <w:tab w:val="left" w:pos="284"/>
        </w:tabs>
        <w:spacing w:line="276" w:lineRule="auto"/>
        <w:rPr>
          <w:rFonts w:ascii="宋体" w:hAnsi="宋体"/>
          <w:bCs/>
          <w:color w:val="0C0C0C"/>
          <w:szCs w:val="21"/>
          <w:lang w:val="zh-CN"/>
        </w:rPr>
      </w:pPr>
      <w:bookmarkStart w:id="70" w:name="_Toc494561963"/>
      <w:r w:rsidRPr="00BA1390">
        <w:rPr>
          <w:rFonts w:ascii="宋体" w:hAnsi="宋体" w:hint="eastAsia"/>
          <w:bCs/>
          <w:color w:val="0C0C0C"/>
          <w:szCs w:val="21"/>
          <w:lang w:val="zh-CN"/>
        </w:rPr>
        <w:t>竞租人按评审后得分由高到低顺序排列，得分相同的，如含原租户的，原租户享有优先承租权；如不含原租户的，按竞租报价由高到低顺序排列，得分且竞租报价相同的并列</w:t>
      </w:r>
      <w:r>
        <w:rPr>
          <w:rFonts w:ascii="宋体" w:hAnsi="宋体" w:hint="eastAsia"/>
          <w:bCs/>
          <w:color w:val="0C0C0C"/>
          <w:szCs w:val="21"/>
          <w:lang w:val="zh-CN"/>
        </w:rPr>
        <w:t>。</w:t>
      </w:r>
    </w:p>
    <w:p w14:paraId="47D133ED" w14:textId="77777777" w:rsidR="002E699C" w:rsidRDefault="00252B30" w:rsidP="00252B30">
      <w:pPr>
        <w:numPr>
          <w:ilvl w:val="0"/>
          <w:numId w:val="57"/>
        </w:numPr>
        <w:tabs>
          <w:tab w:val="left" w:pos="284"/>
        </w:tabs>
        <w:spacing w:line="276" w:lineRule="auto"/>
        <w:ind w:left="567" w:hanging="351"/>
        <w:rPr>
          <w:rFonts w:ascii="宋体" w:hAnsi="宋体"/>
          <w:bCs/>
          <w:color w:val="0C0C0C"/>
          <w:szCs w:val="21"/>
          <w:lang w:val="zh-CN"/>
        </w:rPr>
      </w:pPr>
      <w:r>
        <w:rPr>
          <w:rFonts w:ascii="宋体" w:hAnsi="宋体" w:hint="eastAsia"/>
          <w:bCs/>
          <w:color w:val="0C0C0C"/>
          <w:szCs w:val="21"/>
          <w:lang w:val="zh-CN"/>
        </w:rPr>
        <w:t>评标委员会依据评审结果推荐得分前三名的进入中标候选人名单，并形成书面评标报告。</w:t>
      </w:r>
    </w:p>
    <w:p w14:paraId="3FC1F62C" w14:textId="77777777" w:rsidR="002E699C" w:rsidRDefault="00252B30" w:rsidP="00252B30">
      <w:pPr>
        <w:numPr>
          <w:ilvl w:val="0"/>
          <w:numId w:val="57"/>
        </w:numPr>
        <w:tabs>
          <w:tab w:val="left" w:pos="284"/>
        </w:tabs>
        <w:spacing w:line="276" w:lineRule="auto"/>
        <w:ind w:left="567" w:hanging="351"/>
        <w:rPr>
          <w:rFonts w:ascii="宋体" w:hAnsi="宋体"/>
          <w:bCs/>
          <w:color w:val="0C0C0C"/>
          <w:szCs w:val="21"/>
          <w:lang w:val="zh-CN"/>
        </w:rPr>
      </w:pPr>
      <w:r>
        <w:rPr>
          <w:rFonts w:ascii="宋体" w:hAnsi="宋体" w:hint="eastAsia"/>
          <w:bCs/>
          <w:color w:val="0C0C0C"/>
          <w:szCs w:val="21"/>
          <w:lang w:val="zh-CN"/>
        </w:rPr>
        <w:t>中标候选人并列的，由采购人确定或者采购人委托评标委员会以投票方式确定中标人。</w:t>
      </w:r>
    </w:p>
    <w:p w14:paraId="0F0DBF1E" w14:textId="77777777" w:rsidR="002E699C" w:rsidRDefault="00252B30" w:rsidP="00252B30">
      <w:pPr>
        <w:numPr>
          <w:ilvl w:val="0"/>
          <w:numId w:val="57"/>
        </w:numPr>
        <w:tabs>
          <w:tab w:val="left" w:pos="284"/>
        </w:tabs>
        <w:spacing w:line="276" w:lineRule="auto"/>
        <w:ind w:left="567" w:hanging="351"/>
        <w:rPr>
          <w:rFonts w:ascii="宋体" w:hAnsi="宋体"/>
          <w:bCs/>
          <w:color w:val="0C0C0C"/>
          <w:szCs w:val="21"/>
          <w:lang w:val="zh-CN"/>
        </w:rPr>
      </w:pPr>
      <w:r>
        <w:rPr>
          <w:rFonts w:hAnsi="宋体" w:hint="eastAsia"/>
          <w:szCs w:val="21"/>
        </w:rPr>
        <w:t>若投标人同时投多</w:t>
      </w:r>
      <w:r>
        <w:rPr>
          <w:rFonts w:ascii="宋体" w:hAnsi="宋体" w:hint="eastAsia"/>
          <w:szCs w:val="21"/>
          <w:lang w:val="zh-CN"/>
        </w:rPr>
        <w:t>标包</w:t>
      </w:r>
      <w:r>
        <w:rPr>
          <w:rFonts w:hAnsi="宋体" w:hint="eastAsia"/>
          <w:szCs w:val="21"/>
        </w:rPr>
        <w:t>，根据《投标人须知前附表》的规定确定</w:t>
      </w:r>
      <w:proofErr w:type="gramStart"/>
      <w:r>
        <w:rPr>
          <w:rFonts w:hAnsi="宋体" w:hint="eastAsia"/>
          <w:szCs w:val="21"/>
        </w:rPr>
        <w:t>各</w:t>
      </w:r>
      <w:r>
        <w:rPr>
          <w:rFonts w:ascii="宋体" w:hAnsi="宋体" w:hint="eastAsia"/>
          <w:szCs w:val="21"/>
          <w:lang w:val="zh-CN"/>
        </w:rPr>
        <w:t>标包</w:t>
      </w:r>
      <w:r>
        <w:rPr>
          <w:rFonts w:hAnsi="宋体" w:hint="eastAsia"/>
          <w:szCs w:val="21"/>
        </w:rPr>
        <w:t>中标</w:t>
      </w:r>
      <w:proofErr w:type="gramEnd"/>
      <w:r>
        <w:rPr>
          <w:rFonts w:hAnsi="宋体" w:hint="eastAsia"/>
          <w:szCs w:val="21"/>
        </w:rPr>
        <w:t>候选人。</w:t>
      </w:r>
    </w:p>
    <w:p w14:paraId="1D69A02B" w14:textId="77777777" w:rsidR="002E699C" w:rsidRDefault="00252B30" w:rsidP="00252B30">
      <w:pPr>
        <w:numPr>
          <w:ilvl w:val="0"/>
          <w:numId w:val="57"/>
        </w:numPr>
        <w:tabs>
          <w:tab w:val="left" w:pos="284"/>
        </w:tabs>
        <w:spacing w:line="276" w:lineRule="auto"/>
        <w:ind w:left="567" w:hanging="351"/>
        <w:rPr>
          <w:rFonts w:ascii="宋体" w:hAnsi="宋体"/>
          <w:bCs/>
          <w:color w:val="0C0C0C"/>
          <w:szCs w:val="21"/>
          <w:lang w:val="zh-CN"/>
        </w:rPr>
      </w:pPr>
      <w:r>
        <w:rPr>
          <w:rFonts w:ascii="宋体" w:hAnsi="宋体" w:hint="eastAsia"/>
          <w:bCs/>
          <w:color w:val="0C0C0C"/>
          <w:szCs w:val="21"/>
          <w:lang w:val="zh-CN"/>
        </w:rPr>
        <w:t>评标委员会应当在评标报告上签名，对自己的评审意见承担法律责任。对评标报告有异议的，应当在评标报告上签署不同意见，并说明理由，否则视为同意评标报告。</w:t>
      </w:r>
    </w:p>
    <w:p w14:paraId="3B3E4581" w14:textId="77777777" w:rsidR="002E699C" w:rsidRPr="00A93947" w:rsidRDefault="00252B30">
      <w:pPr>
        <w:keepNext/>
        <w:keepLines/>
        <w:numPr>
          <w:ilvl w:val="0"/>
          <w:numId w:val="48"/>
        </w:numPr>
        <w:spacing w:line="276" w:lineRule="auto"/>
        <w:ind w:left="616" w:hanging="616"/>
        <w:jc w:val="left"/>
        <w:outlineLvl w:val="1"/>
        <w:rPr>
          <w:rFonts w:hAnsi="宋体"/>
          <w:b/>
          <w:kern w:val="0"/>
          <w:szCs w:val="21"/>
        </w:rPr>
      </w:pPr>
      <w:bookmarkStart w:id="71" w:name="_Toc208587988"/>
      <w:r>
        <w:rPr>
          <w:rFonts w:ascii="宋体" w:hAnsi="宋体" w:hint="eastAsia"/>
          <w:b/>
          <w:kern w:val="0"/>
          <w:szCs w:val="21"/>
          <w:lang w:val="zh-CN"/>
        </w:rPr>
        <w:t>评审因素及评分标准</w:t>
      </w:r>
      <w:bookmarkEnd w:id="70"/>
      <w:bookmarkEnd w:id="71"/>
    </w:p>
    <w:tbl>
      <w:tblPr>
        <w:tblStyle w:val="af7"/>
        <w:tblW w:w="9765" w:type="dxa"/>
        <w:jc w:val="center"/>
        <w:tblLayout w:type="fixed"/>
        <w:tblLook w:val="04A0" w:firstRow="1" w:lastRow="0" w:firstColumn="1" w:lastColumn="0" w:noHBand="0" w:noVBand="1"/>
      </w:tblPr>
      <w:tblGrid>
        <w:gridCol w:w="718"/>
        <w:gridCol w:w="1095"/>
        <w:gridCol w:w="7201"/>
        <w:gridCol w:w="751"/>
      </w:tblGrid>
      <w:tr w:rsidR="00AD506D" w14:paraId="4548775F" w14:textId="77777777" w:rsidTr="003E2C85">
        <w:trPr>
          <w:trHeight w:val="506"/>
          <w:jc w:val="center"/>
        </w:trPr>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709CB" w14:textId="77777777" w:rsidR="00AD506D" w:rsidRDefault="00AD506D" w:rsidP="003E2C85">
            <w:pPr>
              <w:pStyle w:val="4"/>
              <w:spacing w:line="340" w:lineRule="exact"/>
              <w:ind w:leftChars="0" w:left="0"/>
              <w:jc w:val="center"/>
              <w:rPr>
                <w:rFonts w:ascii="宋体" w:hAnsi="宋体" w:cs="宋体"/>
                <w:b/>
                <w:szCs w:val="21"/>
              </w:rPr>
            </w:pPr>
            <w:r>
              <w:rPr>
                <w:rFonts w:ascii="宋体" w:hAnsi="宋体" w:cs="宋体" w:hint="eastAsia"/>
                <w:b/>
                <w:szCs w:val="21"/>
              </w:rPr>
              <w:t>序号</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F8D0F" w14:textId="77777777" w:rsidR="00AD506D" w:rsidRDefault="00AD506D" w:rsidP="003E2C85">
            <w:pPr>
              <w:pStyle w:val="4"/>
              <w:spacing w:line="340" w:lineRule="exact"/>
              <w:ind w:leftChars="0" w:left="0"/>
              <w:jc w:val="center"/>
              <w:rPr>
                <w:rFonts w:ascii="宋体" w:hAnsi="宋体" w:cs="宋体"/>
                <w:b/>
                <w:szCs w:val="21"/>
              </w:rPr>
            </w:pPr>
            <w:r>
              <w:rPr>
                <w:rFonts w:ascii="宋体" w:hAnsi="宋体" w:cs="宋体" w:hint="eastAsia"/>
                <w:b/>
                <w:szCs w:val="21"/>
              </w:rPr>
              <w:t>评审因素</w:t>
            </w:r>
          </w:p>
        </w:tc>
        <w:tc>
          <w:tcPr>
            <w:tcW w:w="72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349E5" w14:textId="77777777" w:rsidR="00AD506D" w:rsidRDefault="00AD506D" w:rsidP="003E2C85">
            <w:pPr>
              <w:pStyle w:val="4"/>
              <w:spacing w:line="340" w:lineRule="exact"/>
              <w:ind w:leftChars="0" w:left="0"/>
              <w:jc w:val="center"/>
              <w:rPr>
                <w:rFonts w:ascii="宋体" w:hAnsi="宋体" w:cs="宋体"/>
                <w:b/>
                <w:szCs w:val="21"/>
              </w:rPr>
            </w:pPr>
            <w:r>
              <w:rPr>
                <w:rFonts w:ascii="宋体" w:hAnsi="宋体" w:cs="宋体" w:hint="eastAsia"/>
                <w:b/>
                <w:szCs w:val="21"/>
              </w:rPr>
              <w:t>评审标准</w:t>
            </w:r>
          </w:p>
        </w:tc>
        <w:tc>
          <w:tcPr>
            <w:tcW w:w="7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6C10B" w14:textId="77777777" w:rsidR="00AD506D" w:rsidRDefault="00AD506D" w:rsidP="003E2C85">
            <w:pPr>
              <w:pStyle w:val="4"/>
              <w:spacing w:line="340" w:lineRule="exact"/>
              <w:ind w:leftChars="0" w:left="0"/>
              <w:jc w:val="center"/>
              <w:rPr>
                <w:rFonts w:ascii="宋体" w:hAnsi="宋体" w:cs="宋体"/>
                <w:b/>
                <w:szCs w:val="21"/>
              </w:rPr>
            </w:pPr>
            <w:r>
              <w:rPr>
                <w:rFonts w:ascii="宋体" w:hAnsi="宋体" w:cs="宋体" w:hint="eastAsia"/>
                <w:b/>
                <w:szCs w:val="21"/>
              </w:rPr>
              <w:t>分值</w:t>
            </w:r>
          </w:p>
        </w:tc>
      </w:tr>
      <w:tr w:rsidR="00AD506D" w14:paraId="1A189B77" w14:textId="77777777" w:rsidTr="003E2C85">
        <w:trPr>
          <w:trHeight w:val="90"/>
          <w:jc w:val="center"/>
        </w:trPr>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7164C" w14:textId="77777777" w:rsidR="006C709D" w:rsidRDefault="00AD506D" w:rsidP="006C709D">
            <w:pPr>
              <w:spacing w:line="340" w:lineRule="exact"/>
              <w:jc w:val="center"/>
              <w:rPr>
                <w:rFonts w:ascii="宋体" w:hAnsi="宋体" w:cs="宋体"/>
                <w:szCs w:val="21"/>
              </w:rPr>
            </w:pPr>
            <w:r>
              <w:rPr>
                <w:rFonts w:ascii="宋体" w:hAnsi="宋体" w:cs="宋体" w:hint="eastAsia"/>
                <w:szCs w:val="21"/>
              </w:rPr>
              <w:t>价格部分</w:t>
            </w:r>
          </w:p>
          <w:p w14:paraId="08185015" w14:textId="652AAA07" w:rsidR="00AD506D" w:rsidRDefault="006C709D" w:rsidP="006C709D">
            <w:pPr>
              <w:pStyle w:val="4"/>
              <w:spacing w:line="340" w:lineRule="exact"/>
              <w:ind w:leftChars="0" w:left="0"/>
              <w:jc w:val="center"/>
              <w:rPr>
                <w:rFonts w:ascii="宋体" w:hAnsi="宋体" w:cs="宋体"/>
                <w:szCs w:val="21"/>
              </w:rPr>
            </w:pPr>
            <w:r>
              <w:rPr>
                <w:rFonts w:ascii="宋体" w:hAnsi="宋体" w:cs="宋体" w:hint="eastAsia"/>
                <w:szCs w:val="21"/>
              </w:rPr>
              <w:t>（</w:t>
            </w:r>
            <w:r>
              <w:rPr>
                <w:rFonts w:ascii="宋体" w:hAnsi="宋体" w:cs="宋体"/>
                <w:szCs w:val="21"/>
              </w:rPr>
              <w:t>60</w:t>
            </w:r>
            <w:r>
              <w:rPr>
                <w:rFonts w:ascii="宋体" w:hAnsi="宋体" w:cs="宋体" w:hint="eastAsia"/>
                <w:szCs w:val="21"/>
              </w:rPr>
              <w:t>分）</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4DD91" w14:textId="77777777" w:rsidR="00AD506D" w:rsidRDefault="00AD506D" w:rsidP="003E2C85">
            <w:pPr>
              <w:pStyle w:val="4"/>
              <w:spacing w:line="340" w:lineRule="exact"/>
              <w:ind w:leftChars="0" w:left="0"/>
              <w:jc w:val="center"/>
              <w:rPr>
                <w:rFonts w:ascii="宋体" w:hAnsi="宋体" w:cs="宋体"/>
                <w:szCs w:val="21"/>
              </w:rPr>
            </w:pPr>
            <w:r>
              <w:rPr>
                <w:rFonts w:ascii="宋体" w:hAnsi="宋体" w:cs="宋体" w:hint="eastAsia"/>
                <w:szCs w:val="21"/>
              </w:rPr>
              <w:t>响应报价</w:t>
            </w:r>
          </w:p>
          <w:p w14:paraId="4674D666" w14:textId="563FFD18" w:rsidR="00AD506D" w:rsidRDefault="001549DB" w:rsidP="003E2C85">
            <w:pPr>
              <w:pStyle w:val="4"/>
              <w:spacing w:line="340" w:lineRule="exact"/>
              <w:ind w:leftChars="0" w:left="0"/>
              <w:jc w:val="center"/>
              <w:rPr>
                <w:rFonts w:ascii="宋体" w:hAnsi="宋体" w:cs="宋体"/>
                <w:szCs w:val="21"/>
              </w:rPr>
            </w:pPr>
            <w:r>
              <w:rPr>
                <w:rFonts w:ascii="宋体" w:hAnsi="宋体" w:cs="宋体" w:hint="eastAsia"/>
                <w:szCs w:val="21"/>
              </w:rPr>
              <w:t>（60分）</w:t>
            </w:r>
          </w:p>
        </w:tc>
        <w:tc>
          <w:tcPr>
            <w:tcW w:w="72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AF9DD" w14:textId="77777777" w:rsidR="00E16D8A" w:rsidRPr="00E16D8A" w:rsidRDefault="00E16D8A" w:rsidP="00E16D8A">
            <w:pPr>
              <w:spacing w:line="340" w:lineRule="exact"/>
              <w:rPr>
                <w:rFonts w:ascii="宋体" w:hAnsi="宋体" w:cs="宋体"/>
                <w:szCs w:val="21"/>
              </w:rPr>
            </w:pPr>
            <w:r w:rsidRPr="00E16D8A">
              <w:rPr>
                <w:rFonts w:ascii="宋体" w:hAnsi="宋体" w:cs="宋体" w:hint="eastAsia"/>
                <w:szCs w:val="21"/>
              </w:rPr>
              <w:t>（1）满足招租文件要求且有效竞租人报价中的</w:t>
            </w:r>
            <w:proofErr w:type="gramStart"/>
            <w:r w:rsidRPr="00E16D8A">
              <w:rPr>
                <w:rFonts w:ascii="宋体" w:hAnsi="宋体" w:cs="宋体" w:hint="eastAsia"/>
                <w:szCs w:val="21"/>
              </w:rPr>
              <w:t>最</w:t>
            </w:r>
            <w:proofErr w:type="gramEnd"/>
            <w:r w:rsidRPr="00E16D8A">
              <w:rPr>
                <w:rFonts w:ascii="宋体" w:hAnsi="宋体" w:cs="宋体" w:hint="eastAsia"/>
                <w:szCs w:val="21"/>
              </w:rPr>
              <w:t>高价为基准价。</w:t>
            </w:r>
          </w:p>
          <w:p w14:paraId="30B039A6" w14:textId="35F1FA74" w:rsidR="00E16D8A" w:rsidRPr="00E16D8A" w:rsidRDefault="00E16D8A" w:rsidP="00E16D8A">
            <w:pPr>
              <w:spacing w:line="340" w:lineRule="exact"/>
              <w:rPr>
                <w:rFonts w:ascii="宋体" w:hAnsi="宋体" w:cs="宋体"/>
                <w:szCs w:val="21"/>
              </w:rPr>
            </w:pPr>
            <w:r w:rsidRPr="00E16D8A">
              <w:rPr>
                <w:rFonts w:ascii="宋体" w:hAnsi="宋体" w:cs="宋体" w:hint="eastAsia"/>
                <w:szCs w:val="21"/>
              </w:rPr>
              <w:t>（2）竞租人报价得分=竞租人报价/评审基准价*</w:t>
            </w:r>
            <w:r>
              <w:rPr>
                <w:rFonts w:ascii="宋体" w:hAnsi="宋体" w:cs="宋体" w:hint="eastAsia"/>
                <w:szCs w:val="21"/>
              </w:rPr>
              <w:t>60</w:t>
            </w:r>
            <w:r w:rsidRPr="00E16D8A">
              <w:rPr>
                <w:rFonts w:ascii="宋体" w:hAnsi="宋体" w:cs="宋体" w:hint="eastAsia"/>
                <w:szCs w:val="21"/>
              </w:rPr>
              <w:t>。</w:t>
            </w:r>
          </w:p>
          <w:p w14:paraId="07AD576A" w14:textId="73A06F24" w:rsidR="00AD506D" w:rsidRDefault="00E16D8A" w:rsidP="00E16D8A">
            <w:pPr>
              <w:spacing w:line="340" w:lineRule="exact"/>
              <w:rPr>
                <w:rFonts w:ascii="宋体" w:hAnsi="宋体" w:cs="宋体"/>
                <w:szCs w:val="21"/>
              </w:rPr>
            </w:pPr>
            <w:r w:rsidRPr="00E16D8A">
              <w:rPr>
                <w:rFonts w:ascii="宋体" w:hAnsi="宋体" w:cs="宋体" w:hint="eastAsia"/>
                <w:szCs w:val="21"/>
              </w:rPr>
              <w:t>（3）计算分数时四舍五入取小数点后两位。</w:t>
            </w:r>
          </w:p>
        </w:tc>
        <w:tc>
          <w:tcPr>
            <w:tcW w:w="7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F2419" w14:textId="47D85706" w:rsidR="00AD506D" w:rsidRDefault="00E16D8A" w:rsidP="003E2C85">
            <w:pPr>
              <w:pStyle w:val="4"/>
              <w:spacing w:line="340" w:lineRule="exact"/>
              <w:ind w:leftChars="0" w:left="0"/>
              <w:jc w:val="center"/>
              <w:rPr>
                <w:rFonts w:ascii="宋体" w:hAnsi="宋体" w:cs="宋体"/>
                <w:szCs w:val="21"/>
              </w:rPr>
            </w:pPr>
            <w:r>
              <w:rPr>
                <w:rFonts w:ascii="宋体" w:hAnsi="宋体" w:cs="宋体" w:hint="eastAsia"/>
                <w:szCs w:val="21"/>
              </w:rPr>
              <w:t>6</w:t>
            </w:r>
            <w:r w:rsidR="00AD506D">
              <w:rPr>
                <w:rFonts w:ascii="宋体" w:hAnsi="宋体" w:cs="宋体" w:hint="eastAsia"/>
                <w:szCs w:val="21"/>
              </w:rPr>
              <w:t>0</w:t>
            </w:r>
          </w:p>
        </w:tc>
      </w:tr>
      <w:tr w:rsidR="00AD506D" w14:paraId="0C0ECDB0" w14:textId="77777777" w:rsidTr="003E2C85">
        <w:trPr>
          <w:trHeight w:val="90"/>
          <w:jc w:val="center"/>
        </w:trPr>
        <w:tc>
          <w:tcPr>
            <w:tcW w:w="718" w:type="dxa"/>
            <w:vMerge w:val="restart"/>
            <w:tcBorders>
              <w:top w:val="single" w:sz="4" w:space="0" w:color="000000"/>
              <w:left w:val="single" w:sz="4" w:space="0" w:color="000000"/>
              <w:right w:val="single" w:sz="4" w:space="0" w:color="000000"/>
            </w:tcBorders>
            <w:shd w:val="clear" w:color="auto" w:fill="FFFFFF"/>
            <w:vAlign w:val="center"/>
          </w:tcPr>
          <w:p w14:paraId="30C9B2B9" w14:textId="77777777" w:rsidR="006C709D" w:rsidRDefault="00AD506D" w:rsidP="006C709D">
            <w:pPr>
              <w:spacing w:line="340" w:lineRule="exact"/>
              <w:jc w:val="center"/>
              <w:rPr>
                <w:rFonts w:ascii="宋体" w:hAnsi="宋体" w:cs="宋体"/>
                <w:szCs w:val="21"/>
              </w:rPr>
            </w:pPr>
            <w:r>
              <w:rPr>
                <w:rFonts w:ascii="宋体" w:hAnsi="宋体" w:cs="宋体" w:hint="eastAsia"/>
                <w:szCs w:val="21"/>
              </w:rPr>
              <w:lastRenderedPageBreak/>
              <w:t>商务部分</w:t>
            </w:r>
          </w:p>
          <w:p w14:paraId="3D10E98A" w14:textId="17AA4DA2" w:rsidR="00AD506D" w:rsidRDefault="006C709D" w:rsidP="006C709D">
            <w:pPr>
              <w:pStyle w:val="4"/>
              <w:spacing w:line="340" w:lineRule="exact"/>
              <w:ind w:leftChars="0" w:left="0"/>
              <w:jc w:val="center"/>
              <w:rPr>
                <w:rFonts w:ascii="宋体" w:hAnsi="宋体" w:cs="宋体"/>
                <w:szCs w:val="21"/>
              </w:rPr>
            </w:pPr>
            <w:r>
              <w:rPr>
                <w:rFonts w:ascii="宋体" w:hAnsi="宋体" w:cs="宋体" w:hint="eastAsia"/>
                <w:szCs w:val="21"/>
              </w:rPr>
              <w:t>（</w:t>
            </w:r>
            <w:r>
              <w:rPr>
                <w:rFonts w:ascii="宋体" w:hAnsi="宋体" w:cs="宋体"/>
                <w:szCs w:val="21"/>
              </w:rPr>
              <w:t>20</w:t>
            </w:r>
            <w:r>
              <w:rPr>
                <w:rFonts w:ascii="宋体" w:hAnsi="宋体" w:cs="宋体" w:hint="eastAsia"/>
                <w:szCs w:val="21"/>
              </w:rPr>
              <w:t>分）</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C2DA5" w14:textId="77777777" w:rsidR="00AD506D" w:rsidRDefault="00AD506D" w:rsidP="003E2C85">
            <w:pPr>
              <w:pStyle w:val="4"/>
              <w:spacing w:line="340" w:lineRule="exact"/>
              <w:ind w:leftChars="0" w:left="0"/>
              <w:jc w:val="center"/>
              <w:rPr>
                <w:rFonts w:ascii="宋体" w:hAnsi="宋体" w:cs="宋体"/>
                <w:szCs w:val="21"/>
              </w:rPr>
            </w:pPr>
            <w:r>
              <w:rPr>
                <w:rFonts w:ascii="宋体" w:hAnsi="宋体" w:cs="宋体" w:hint="eastAsia"/>
                <w:szCs w:val="21"/>
              </w:rPr>
              <w:t>类似业绩或案例</w:t>
            </w:r>
          </w:p>
          <w:p w14:paraId="35CFFCF7" w14:textId="56294A6B" w:rsidR="00AD506D" w:rsidRDefault="001549DB" w:rsidP="003E2C85">
            <w:pPr>
              <w:pStyle w:val="4"/>
              <w:spacing w:line="340" w:lineRule="exact"/>
              <w:ind w:leftChars="0" w:left="0"/>
              <w:jc w:val="center"/>
              <w:rPr>
                <w:rFonts w:ascii="宋体" w:hAnsi="宋体" w:cs="宋体"/>
                <w:szCs w:val="21"/>
              </w:rPr>
            </w:pPr>
            <w:r>
              <w:rPr>
                <w:rFonts w:ascii="宋体" w:hAnsi="宋体" w:cs="宋体" w:hint="eastAsia"/>
                <w:szCs w:val="21"/>
              </w:rPr>
              <w:t>（12分）</w:t>
            </w:r>
          </w:p>
        </w:tc>
        <w:tc>
          <w:tcPr>
            <w:tcW w:w="72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86A66" w14:textId="77777777" w:rsidR="00AD506D" w:rsidRDefault="00AD506D" w:rsidP="003E2C85">
            <w:pPr>
              <w:spacing w:line="340" w:lineRule="exact"/>
              <w:rPr>
                <w:rFonts w:ascii="宋体" w:hAnsi="宋体" w:cs="宋体"/>
                <w:szCs w:val="21"/>
              </w:rPr>
            </w:pPr>
            <w:r>
              <w:rPr>
                <w:rFonts w:ascii="宋体" w:hAnsi="宋体" w:cs="宋体" w:hint="eastAsia"/>
                <w:szCs w:val="21"/>
              </w:rPr>
              <w:t>近三年(从投标截止时间往前推算3年，以合同签订时间为准)投标人提供类似项目的业绩或案例，每提供一份有效材料得4分，最高得12分。</w:t>
            </w:r>
          </w:p>
          <w:p w14:paraId="3486764A" w14:textId="77777777" w:rsidR="00AD506D" w:rsidRDefault="00AD506D" w:rsidP="003E2C85">
            <w:pPr>
              <w:spacing w:line="340" w:lineRule="exact"/>
              <w:rPr>
                <w:rFonts w:ascii="宋体" w:hAnsi="宋体" w:cs="宋体"/>
                <w:szCs w:val="21"/>
              </w:rPr>
            </w:pPr>
            <w:r>
              <w:rPr>
                <w:rFonts w:ascii="宋体" w:hAnsi="宋体" w:cs="宋体" w:hint="eastAsia"/>
                <w:szCs w:val="21"/>
              </w:rPr>
              <w:t>备注:投标人按上述要求提供类似项目合同复印件加盖投标人公章(合同复印件至少应包含首页、签章页、项目服务内容等)，未按要求提供或</w:t>
            </w:r>
            <w:proofErr w:type="gramStart"/>
            <w:r>
              <w:rPr>
                <w:rFonts w:ascii="宋体" w:hAnsi="宋体" w:cs="宋体" w:hint="eastAsia"/>
                <w:szCs w:val="21"/>
              </w:rPr>
              <w:t>虽提供</w:t>
            </w:r>
            <w:proofErr w:type="gramEnd"/>
            <w:r>
              <w:rPr>
                <w:rFonts w:ascii="宋体" w:hAnsi="宋体" w:cs="宋体" w:hint="eastAsia"/>
                <w:szCs w:val="21"/>
              </w:rPr>
              <w:t>但无法证明其满足本评审因素要求的类似业绩且经评标委员会认定不能作为</w:t>
            </w:r>
            <w:proofErr w:type="gramStart"/>
            <w:r>
              <w:rPr>
                <w:rFonts w:ascii="宋体" w:hAnsi="宋体" w:cs="宋体" w:hint="eastAsia"/>
                <w:szCs w:val="21"/>
              </w:rPr>
              <w:t>该业绩</w:t>
            </w:r>
            <w:proofErr w:type="gramEnd"/>
            <w:r>
              <w:rPr>
                <w:rFonts w:ascii="宋体" w:hAnsi="宋体" w:cs="宋体" w:hint="eastAsia"/>
                <w:szCs w:val="21"/>
              </w:rPr>
              <w:t>证明材料的均不得分。</w:t>
            </w:r>
          </w:p>
        </w:tc>
        <w:tc>
          <w:tcPr>
            <w:tcW w:w="7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4C74E" w14:textId="77777777" w:rsidR="00AD506D" w:rsidRDefault="00AD506D" w:rsidP="003E2C85">
            <w:pPr>
              <w:pStyle w:val="4"/>
              <w:spacing w:line="340" w:lineRule="exact"/>
              <w:ind w:leftChars="0" w:left="0"/>
              <w:jc w:val="center"/>
              <w:rPr>
                <w:rFonts w:ascii="宋体" w:hAnsi="宋体" w:cs="宋体"/>
                <w:szCs w:val="21"/>
              </w:rPr>
            </w:pPr>
            <w:r>
              <w:rPr>
                <w:rFonts w:ascii="宋体" w:hAnsi="宋体" w:cs="宋体" w:hint="eastAsia"/>
                <w:szCs w:val="21"/>
              </w:rPr>
              <w:t>12</w:t>
            </w:r>
          </w:p>
        </w:tc>
      </w:tr>
      <w:tr w:rsidR="00AD506D" w14:paraId="6EC05A31" w14:textId="77777777" w:rsidTr="003E2C85">
        <w:trPr>
          <w:trHeight w:val="90"/>
          <w:jc w:val="center"/>
        </w:trPr>
        <w:tc>
          <w:tcPr>
            <w:tcW w:w="718" w:type="dxa"/>
            <w:vMerge/>
            <w:tcBorders>
              <w:left w:val="single" w:sz="4" w:space="0" w:color="000000"/>
              <w:bottom w:val="single" w:sz="4" w:space="0" w:color="000000"/>
              <w:right w:val="single" w:sz="4" w:space="0" w:color="000000"/>
            </w:tcBorders>
            <w:shd w:val="clear" w:color="auto" w:fill="FFFFFF"/>
            <w:vAlign w:val="center"/>
          </w:tcPr>
          <w:p w14:paraId="2EF57DF4" w14:textId="77777777" w:rsidR="00AD506D" w:rsidRDefault="00AD506D" w:rsidP="003E2C85">
            <w:pPr>
              <w:pStyle w:val="4"/>
              <w:spacing w:line="340" w:lineRule="exact"/>
              <w:ind w:leftChars="0" w:left="0"/>
              <w:jc w:val="center"/>
              <w:rPr>
                <w:rFonts w:ascii="宋体" w:hAnsi="宋体" w:cs="宋体"/>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DC924" w14:textId="77777777" w:rsidR="00AD506D" w:rsidRDefault="00AD506D" w:rsidP="003E2C85">
            <w:pPr>
              <w:pStyle w:val="4"/>
              <w:spacing w:line="340" w:lineRule="exact"/>
              <w:ind w:leftChars="0" w:left="0"/>
              <w:jc w:val="center"/>
              <w:rPr>
                <w:rFonts w:ascii="宋体" w:hAnsi="宋体" w:cs="宋体"/>
                <w:szCs w:val="21"/>
              </w:rPr>
            </w:pPr>
            <w:r>
              <w:rPr>
                <w:rFonts w:ascii="宋体" w:hAnsi="宋体" w:cs="宋体" w:hint="eastAsia"/>
                <w:szCs w:val="21"/>
              </w:rPr>
              <w:t>经营业绩评价</w:t>
            </w:r>
          </w:p>
          <w:p w14:paraId="2F4A3934" w14:textId="1156F5A7" w:rsidR="00AD506D" w:rsidRDefault="001549DB" w:rsidP="003E2C85">
            <w:pPr>
              <w:pStyle w:val="4"/>
              <w:spacing w:line="340" w:lineRule="exact"/>
              <w:ind w:leftChars="0" w:left="0"/>
              <w:jc w:val="center"/>
              <w:rPr>
                <w:rFonts w:ascii="宋体" w:hAnsi="宋体" w:cs="宋体"/>
                <w:szCs w:val="21"/>
              </w:rPr>
            </w:pPr>
            <w:r>
              <w:rPr>
                <w:rFonts w:ascii="宋体" w:hAnsi="宋体" w:cs="宋体" w:hint="eastAsia"/>
                <w:szCs w:val="21"/>
              </w:rPr>
              <w:t>（8分）</w:t>
            </w:r>
          </w:p>
        </w:tc>
        <w:tc>
          <w:tcPr>
            <w:tcW w:w="72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15289" w14:textId="0BB790E6" w:rsidR="00AD506D" w:rsidRDefault="00AD506D" w:rsidP="003E2C85">
            <w:pPr>
              <w:spacing w:line="340" w:lineRule="exact"/>
              <w:rPr>
                <w:rFonts w:ascii="宋体" w:hAnsi="宋体" w:cs="宋体"/>
                <w:szCs w:val="21"/>
              </w:rPr>
            </w:pPr>
            <w:r>
              <w:rPr>
                <w:rFonts w:ascii="宋体" w:hAnsi="宋体" w:cs="宋体" w:hint="eastAsia"/>
                <w:szCs w:val="21"/>
              </w:rPr>
              <w:t>近三年(从投标截止时间往前推算3年，以证明材料落款时间为准)</w:t>
            </w:r>
            <w:r w:rsidR="004D4084">
              <w:rPr>
                <w:rFonts w:ascii="宋体" w:hAnsi="宋体" w:cs="宋体" w:hint="eastAsia"/>
                <w:szCs w:val="21"/>
              </w:rPr>
              <w:t xml:space="preserve"> 投标人</w:t>
            </w:r>
            <w:r>
              <w:rPr>
                <w:rFonts w:ascii="宋体" w:hAnsi="宋体" w:cs="宋体" w:hint="eastAsia"/>
                <w:szCs w:val="21"/>
              </w:rPr>
              <w:t>提供经营业绩正面评价（例如推荐信、感谢信、满意度调查表等），每提供一份有效材料得2分，最高得8分。</w:t>
            </w:r>
          </w:p>
        </w:tc>
        <w:tc>
          <w:tcPr>
            <w:tcW w:w="7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83905" w14:textId="77777777" w:rsidR="00AD506D" w:rsidRDefault="00AD506D" w:rsidP="003E2C85">
            <w:pPr>
              <w:pStyle w:val="4"/>
              <w:spacing w:line="340" w:lineRule="exact"/>
              <w:ind w:leftChars="0" w:left="0"/>
              <w:jc w:val="center"/>
              <w:rPr>
                <w:rFonts w:ascii="宋体" w:hAnsi="宋体" w:cs="宋体"/>
                <w:szCs w:val="21"/>
              </w:rPr>
            </w:pPr>
            <w:r>
              <w:rPr>
                <w:rFonts w:ascii="宋体" w:hAnsi="宋体" w:cs="宋体" w:hint="eastAsia"/>
                <w:szCs w:val="21"/>
              </w:rPr>
              <w:t>8</w:t>
            </w:r>
          </w:p>
        </w:tc>
      </w:tr>
      <w:tr w:rsidR="00AD506D" w14:paraId="710C22E8" w14:textId="77777777" w:rsidTr="003E2C85">
        <w:trPr>
          <w:trHeight w:val="1062"/>
          <w:jc w:val="center"/>
        </w:trPr>
        <w:tc>
          <w:tcPr>
            <w:tcW w:w="718" w:type="dxa"/>
            <w:vMerge w:val="restart"/>
            <w:tcBorders>
              <w:top w:val="single" w:sz="4" w:space="0" w:color="000000"/>
              <w:left w:val="single" w:sz="4" w:space="0" w:color="000000"/>
              <w:right w:val="single" w:sz="4" w:space="0" w:color="000000"/>
            </w:tcBorders>
            <w:vAlign w:val="center"/>
          </w:tcPr>
          <w:p w14:paraId="7B70F7D2" w14:textId="77777777" w:rsidR="006C709D" w:rsidRDefault="00AD506D" w:rsidP="006C709D">
            <w:pPr>
              <w:spacing w:line="340" w:lineRule="exact"/>
              <w:jc w:val="center"/>
              <w:rPr>
                <w:rFonts w:ascii="宋体" w:hAnsi="宋体" w:cs="宋体"/>
                <w:szCs w:val="21"/>
              </w:rPr>
            </w:pPr>
            <w:r>
              <w:rPr>
                <w:rFonts w:ascii="宋体" w:hAnsi="宋体" w:cs="宋体" w:hint="eastAsia"/>
                <w:szCs w:val="21"/>
              </w:rPr>
              <w:t>技术部分</w:t>
            </w:r>
          </w:p>
          <w:p w14:paraId="645100DC" w14:textId="38311033" w:rsidR="00AD506D" w:rsidRDefault="006C709D" w:rsidP="006C709D">
            <w:pPr>
              <w:widowControl/>
              <w:spacing w:line="340" w:lineRule="exact"/>
              <w:jc w:val="left"/>
              <w:rPr>
                <w:rFonts w:ascii="宋体" w:hAnsi="宋体" w:cs="宋体"/>
                <w:szCs w:val="21"/>
              </w:rPr>
            </w:pPr>
            <w:r>
              <w:rPr>
                <w:rFonts w:ascii="宋体" w:hAnsi="宋体" w:cs="宋体" w:hint="eastAsia"/>
                <w:szCs w:val="21"/>
              </w:rPr>
              <w:t>（</w:t>
            </w:r>
            <w:r>
              <w:rPr>
                <w:rFonts w:ascii="宋体" w:hAnsi="宋体" w:cs="宋体"/>
                <w:szCs w:val="21"/>
              </w:rPr>
              <w:t>20</w:t>
            </w:r>
            <w:r>
              <w:rPr>
                <w:rFonts w:ascii="宋体" w:hAnsi="宋体" w:cs="宋体" w:hint="eastAsia"/>
                <w:szCs w:val="21"/>
              </w:rPr>
              <w:t>分）</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A33FD" w14:textId="77777777" w:rsidR="001549DB" w:rsidRDefault="00AD506D" w:rsidP="003E2C85">
            <w:pPr>
              <w:spacing w:line="340" w:lineRule="exact"/>
              <w:jc w:val="center"/>
              <w:rPr>
                <w:rFonts w:ascii="宋体" w:hAnsi="宋体" w:cs="宋体"/>
                <w:szCs w:val="21"/>
              </w:rPr>
            </w:pPr>
            <w:r>
              <w:rPr>
                <w:rFonts w:ascii="宋体" w:hAnsi="宋体" w:cs="宋体" w:hint="eastAsia"/>
                <w:szCs w:val="21"/>
              </w:rPr>
              <w:t>经营理念及措施</w:t>
            </w:r>
          </w:p>
          <w:p w14:paraId="129AE9E4" w14:textId="27262D07" w:rsidR="00AD506D" w:rsidRDefault="001549DB" w:rsidP="003E2C85">
            <w:pPr>
              <w:spacing w:line="340" w:lineRule="exact"/>
              <w:jc w:val="center"/>
              <w:rPr>
                <w:rFonts w:ascii="宋体" w:hAns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分）</w:t>
            </w:r>
          </w:p>
        </w:tc>
        <w:tc>
          <w:tcPr>
            <w:tcW w:w="72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B8DDE" w14:textId="22B54295" w:rsidR="00AD506D" w:rsidRDefault="00AD506D" w:rsidP="003E2C85">
            <w:pPr>
              <w:widowControl/>
              <w:spacing w:line="340" w:lineRule="exact"/>
              <w:jc w:val="left"/>
              <w:rPr>
                <w:rFonts w:ascii="宋体" w:hAnsi="宋体" w:cs="宋体"/>
                <w:szCs w:val="21"/>
              </w:rPr>
            </w:pPr>
            <w:r>
              <w:rPr>
                <w:rFonts w:ascii="宋体" w:hAnsi="宋体" w:cs="宋体" w:hint="eastAsia"/>
                <w:szCs w:val="21"/>
              </w:rPr>
              <w:t>根据</w:t>
            </w:r>
            <w:r w:rsidR="004D4084">
              <w:rPr>
                <w:rFonts w:ascii="宋体" w:hAnsi="宋体" w:cs="宋体" w:hint="eastAsia"/>
                <w:szCs w:val="21"/>
              </w:rPr>
              <w:t>投标人</w:t>
            </w:r>
            <w:r w:rsidR="003D7642">
              <w:rPr>
                <w:rFonts w:ascii="宋体" w:hAnsi="宋体" w:cs="宋体" w:hint="eastAsia"/>
                <w:szCs w:val="21"/>
              </w:rPr>
              <w:t>提供的</w:t>
            </w:r>
            <w:r>
              <w:rPr>
                <w:rFonts w:ascii="宋体" w:hAnsi="宋体" w:cs="宋体" w:hint="eastAsia"/>
                <w:szCs w:val="21"/>
              </w:rPr>
              <w:t>经营理念及措施进行评审。</w:t>
            </w:r>
          </w:p>
          <w:p w14:paraId="424E66C6" w14:textId="25C4DC29" w:rsidR="00AD506D" w:rsidRDefault="00AD506D" w:rsidP="003E2C85">
            <w:pPr>
              <w:widowControl/>
              <w:spacing w:line="340" w:lineRule="exact"/>
              <w:jc w:val="left"/>
              <w:rPr>
                <w:rFonts w:ascii="宋体" w:hAnsi="宋体" w:cs="宋体"/>
                <w:szCs w:val="21"/>
              </w:rPr>
            </w:pPr>
            <w:r>
              <w:rPr>
                <w:rFonts w:ascii="宋体" w:hAnsi="宋体" w:cs="宋体" w:hint="eastAsia"/>
                <w:szCs w:val="21"/>
              </w:rPr>
              <w:t>评审因素：包括但不限于</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szCs w:val="21"/>
              </w:rPr>
              <w:t>对场地的调研情况分析（</w:t>
            </w:r>
            <w:r w:rsidR="00E16D8A">
              <w:rPr>
                <w:rFonts w:ascii="宋体" w:hAnsi="宋体" w:cs="宋体" w:hint="eastAsia"/>
                <w:szCs w:val="21"/>
              </w:rPr>
              <w:t>1</w:t>
            </w:r>
            <w:r>
              <w:rPr>
                <w:rFonts w:ascii="宋体" w:hAnsi="宋体" w:cs="宋体" w:hint="eastAsia"/>
                <w:szCs w:val="21"/>
              </w:rPr>
              <w:t>.5分）；</w:t>
            </w:r>
            <w:r>
              <w:rPr>
                <w:rFonts w:ascii="宋体" w:hAnsi="宋体" w:cs="宋体" w:hint="eastAsia"/>
                <w:szCs w:val="21"/>
              </w:rPr>
              <w:fldChar w:fldCharType="begin"/>
            </w:r>
            <w:r>
              <w:rPr>
                <w:rFonts w:ascii="宋体" w:hAnsi="宋体" w:cs="宋体" w:hint="eastAsia"/>
                <w:szCs w:val="21"/>
              </w:rPr>
              <w:instrText xml:space="preserve"> = 2 \* GB3 </w:instrText>
            </w:r>
            <w:r>
              <w:rPr>
                <w:rFonts w:ascii="宋体" w:hAnsi="宋体" w:cs="宋体" w:hint="eastAsia"/>
                <w:szCs w:val="21"/>
              </w:rPr>
              <w:fldChar w:fldCharType="separate"/>
            </w:r>
            <w:r>
              <w:rPr>
                <w:rFonts w:ascii="宋体" w:hAnsi="宋体" w:cs="宋体" w:hint="eastAsia"/>
                <w:szCs w:val="21"/>
              </w:rPr>
              <w:t>②</w:t>
            </w:r>
            <w:r>
              <w:rPr>
                <w:rFonts w:ascii="宋体" w:hAnsi="宋体" w:cs="宋体" w:hint="eastAsia"/>
                <w:szCs w:val="21"/>
              </w:rPr>
              <w:fldChar w:fldCharType="end"/>
            </w:r>
            <w:r>
              <w:rPr>
                <w:rFonts w:ascii="宋体" w:hAnsi="宋体" w:cs="宋体" w:hint="eastAsia"/>
                <w:szCs w:val="21"/>
              </w:rPr>
              <w:t>经营理念（</w:t>
            </w:r>
            <w:r w:rsidR="00E16D8A">
              <w:rPr>
                <w:rFonts w:ascii="宋体" w:hAnsi="宋体" w:cs="宋体" w:hint="eastAsia"/>
                <w:szCs w:val="21"/>
              </w:rPr>
              <w:t>1</w:t>
            </w:r>
            <w:r>
              <w:rPr>
                <w:rFonts w:ascii="宋体" w:hAnsi="宋体" w:cs="宋体" w:hint="eastAsia"/>
                <w:szCs w:val="21"/>
              </w:rPr>
              <w:t>.5分）；③经营目标（</w:t>
            </w:r>
            <w:r w:rsidR="00E16D8A">
              <w:rPr>
                <w:rFonts w:ascii="宋体" w:hAnsi="宋体" w:cs="宋体" w:hint="eastAsia"/>
                <w:szCs w:val="21"/>
              </w:rPr>
              <w:t>1</w:t>
            </w:r>
            <w:r>
              <w:rPr>
                <w:rFonts w:ascii="宋体" w:hAnsi="宋体" w:cs="宋体" w:hint="eastAsia"/>
                <w:szCs w:val="21"/>
              </w:rPr>
              <w:t>.5分）；④经营管理措施（</w:t>
            </w:r>
            <w:r w:rsidR="00E16D8A">
              <w:rPr>
                <w:rFonts w:ascii="宋体" w:hAnsi="宋体" w:cs="宋体" w:hint="eastAsia"/>
                <w:szCs w:val="21"/>
              </w:rPr>
              <w:t>1</w:t>
            </w:r>
            <w:r>
              <w:rPr>
                <w:rFonts w:ascii="宋体" w:hAnsi="宋体" w:cs="宋体" w:hint="eastAsia"/>
                <w:szCs w:val="21"/>
              </w:rPr>
              <w:t>.5分）。</w:t>
            </w:r>
          </w:p>
          <w:p w14:paraId="54C98DB3" w14:textId="77777777" w:rsidR="00AD506D" w:rsidRDefault="00AD506D" w:rsidP="003E2C85">
            <w:pPr>
              <w:widowControl/>
              <w:spacing w:line="340" w:lineRule="exact"/>
              <w:jc w:val="left"/>
              <w:rPr>
                <w:rFonts w:ascii="宋体" w:hAnsi="宋体" w:cs="宋体"/>
                <w:szCs w:val="21"/>
              </w:rPr>
            </w:pPr>
            <w:r>
              <w:rPr>
                <w:rFonts w:ascii="宋体" w:hAnsi="宋体" w:cs="宋体" w:hint="eastAsia"/>
                <w:szCs w:val="21"/>
              </w:rPr>
              <w:t>评审标准：</w:t>
            </w:r>
          </w:p>
          <w:p w14:paraId="534DE8B6" w14:textId="77777777" w:rsidR="00AD506D" w:rsidRDefault="00AD506D" w:rsidP="003E2C85">
            <w:pPr>
              <w:widowControl/>
              <w:spacing w:line="340" w:lineRule="exact"/>
              <w:jc w:val="left"/>
              <w:rPr>
                <w:rFonts w:ascii="宋体" w:hAnsi="宋体" w:cs="宋体"/>
                <w:szCs w:val="21"/>
              </w:rPr>
            </w:pPr>
            <w:r>
              <w:rPr>
                <w:rFonts w:ascii="宋体" w:hAnsi="宋体" w:cs="宋体" w:hint="eastAsia"/>
                <w:szCs w:val="21"/>
              </w:rPr>
              <w:t>①内容完全结合整体需求，进行全方面的描述。（是指：方案内容根据本项目定制，与本项目切合度高，对项目内容做了全方面、多层次的描述，</w:t>
            </w:r>
            <w:proofErr w:type="gramStart"/>
            <w:r>
              <w:rPr>
                <w:rFonts w:ascii="宋体" w:hAnsi="宋体" w:cs="宋体" w:hint="eastAsia"/>
                <w:szCs w:val="21"/>
              </w:rPr>
              <w:t>且针对</w:t>
            </w:r>
            <w:proofErr w:type="gramEnd"/>
            <w:r>
              <w:rPr>
                <w:rFonts w:ascii="宋体" w:hAnsi="宋体" w:cs="宋体" w:hint="eastAsia"/>
                <w:szCs w:val="21"/>
              </w:rPr>
              <w:t>具体点有深度分析。）</w:t>
            </w:r>
          </w:p>
          <w:p w14:paraId="6EE58267" w14:textId="77777777" w:rsidR="00AD506D" w:rsidRDefault="00AD506D" w:rsidP="003E2C85">
            <w:pPr>
              <w:widowControl/>
              <w:spacing w:line="340" w:lineRule="exact"/>
              <w:jc w:val="left"/>
              <w:rPr>
                <w:rFonts w:ascii="宋体" w:hAnsi="宋体" w:cs="宋体"/>
                <w:szCs w:val="21"/>
              </w:rPr>
            </w:pPr>
            <w:r>
              <w:rPr>
                <w:rFonts w:ascii="宋体" w:hAnsi="宋体" w:cs="宋体" w:hint="eastAsia"/>
                <w:szCs w:val="21"/>
              </w:rPr>
              <w:t>②方案合理可行。（是指：依据相关标准规范进</w:t>
            </w:r>
            <w:proofErr w:type="gramStart"/>
            <w:r>
              <w:rPr>
                <w:rFonts w:ascii="宋体" w:hAnsi="宋体" w:cs="宋体" w:hint="eastAsia"/>
                <w:szCs w:val="21"/>
              </w:rPr>
              <w:t>行科学</w:t>
            </w:r>
            <w:proofErr w:type="gramEnd"/>
            <w:r>
              <w:rPr>
                <w:rFonts w:ascii="宋体" w:hAnsi="宋体" w:cs="宋体" w:hint="eastAsia"/>
                <w:szCs w:val="21"/>
              </w:rPr>
              <w:t>设计，且具备可操作性，符合实际操作。）</w:t>
            </w:r>
          </w:p>
          <w:p w14:paraId="75C8A605" w14:textId="610C2968" w:rsidR="00AD506D" w:rsidRDefault="00AD506D" w:rsidP="003E2C85">
            <w:pPr>
              <w:pStyle w:val="a5"/>
              <w:spacing w:line="340" w:lineRule="exact"/>
              <w:rPr>
                <w:rFonts w:ascii="宋体" w:hAnsi="宋体" w:cs="宋体"/>
                <w:szCs w:val="21"/>
              </w:rPr>
            </w:pPr>
            <w:r>
              <w:rPr>
                <w:rFonts w:ascii="宋体" w:hAnsi="宋体" w:cs="宋体" w:hint="eastAsia"/>
                <w:szCs w:val="21"/>
              </w:rPr>
              <w:t>上述每项评审因素满足一项评审标准的得</w:t>
            </w:r>
            <w:r w:rsidR="00E16D8A">
              <w:rPr>
                <w:rFonts w:ascii="宋体" w:hAnsi="宋体" w:cs="宋体" w:hint="eastAsia"/>
                <w:szCs w:val="21"/>
              </w:rPr>
              <w:t>0.7</w:t>
            </w:r>
            <w:r>
              <w:rPr>
                <w:rFonts w:ascii="宋体" w:hAnsi="宋体" w:cs="宋体" w:hint="eastAsia"/>
                <w:szCs w:val="21"/>
              </w:rPr>
              <w:t>5分，全部满足的得</w:t>
            </w:r>
            <w:r w:rsidR="00E16D8A">
              <w:rPr>
                <w:rFonts w:ascii="宋体" w:hAnsi="宋体" w:cs="宋体" w:hint="eastAsia"/>
                <w:szCs w:val="21"/>
              </w:rPr>
              <w:t>1</w:t>
            </w:r>
            <w:r>
              <w:rPr>
                <w:rFonts w:ascii="宋体" w:hAnsi="宋体" w:cs="宋体" w:hint="eastAsia"/>
                <w:szCs w:val="21"/>
              </w:rPr>
              <w:t>.5分。对4项评审因素进行打分，此项满分</w:t>
            </w:r>
            <w:r w:rsidR="00E16D8A">
              <w:rPr>
                <w:rFonts w:ascii="宋体" w:hAnsi="宋体" w:cs="宋体" w:hint="eastAsia"/>
                <w:szCs w:val="21"/>
              </w:rPr>
              <w:t>6</w:t>
            </w:r>
            <w:r>
              <w:rPr>
                <w:rFonts w:ascii="宋体" w:hAnsi="宋体" w:cs="宋体" w:hint="eastAsia"/>
                <w:szCs w:val="21"/>
              </w:rPr>
              <w:t>分。</w:t>
            </w:r>
          </w:p>
        </w:tc>
        <w:tc>
          <w:tcPr>
            <w:tcW w:w="7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610B8" w14:textId="5F875C1B" w:rsidR="00AD506D" w:rsidRDefault="00E16D8A" w:rsidP="003E2C85">
            <w:pPr>
              <w:spacing w:line="340" w:lineRule="exact"/>
              <w:jc w:val="center"/>
              <w:rPr>
                <w:rFonts w:ascii="宋体" w:hAnsi="宋体" w:cs="宋体"/>
                <w:szCs w:val="21"/>
              </w:rPr>
            </w:pPr>
            <w:r>
              <w:rPr>
                <w:rFonts w:ascii="宋体" w:hAnsi="宋体" w:cs="宋体" w:hint="eastAsia"/>
                <w:szCs w:val="21"/>
              </w:rPr>
              <w:t>6</w:t>
            </w:r>
          </w:p>
        </w:tc>
      </w:tr>
      <w:tr w:rsidR="00AD506D" w14:paraId="47F9E9C3" w14:textId="77777777" w:rsidTr="003E2C85">
        <w:trPr>
          <w:trHeight w:val="2231"/>
          <w:jc w:val="center"/>
        </w:trPr>
        <w:tc>
          <w:tcPr>
            <w:tcW w:w="718" w:type="dxa"/>
            <w:vMerge/>
            <w:tcBorders>
              <w:top w:val="single" w:sz="4" w:space="0" w:color="000000"/>
              <w:left w:val="single" w:sz="4" w:space="0" w:color="000000"/>
              <w:bottom w:val="single" w:sz="4" w:space="0" w:color="000000"/>
              <w:right w:val="single" w:sz="4" w:space="0" w:color="000000"/>
            </w:tcBorders>
            <w:vAlign w:val="center"/>
          </w:tcPr>
          <w:p w14:paraId="79A403BB" w14:textId="77777777" w:rsidR="00AD506D" w:rsidRDefault="00AD506D" w:rsidP="003E2C85">
            <w:pPr>
              <w:widowControl/>
              <w:spacing w:line="340" w:lineRule="exact"/>
              <w:jc w:val="left"/>
              <w:rPr>
                <w:rFonts w:ascii="宋体" w:hAnsi="宋体" w:cs="宋体"/>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24F45" w14:textId="77777777" w:rsidR="001549DB" w:rsidRDefault="00AD506D" w:rsidP="001549DB">
            <w:pPr>
              <w:spacing w:line="340" w:lineRule="exact"/>
              <w:jc w:val="center"/>
              <w:rPr>
                <w:rFonts w:ascii="宋体" w:hAnsi="宋体" w:cs="宋体"/>
                <w:szCs w:val="21"/>
              </w:rPr>
            </w:pPr>
            <w:r>
              <w:rPr>
                <w:rFonts w:ascii="宋体" w:hAnsi="宋体" w:cs="宋体" w:hint="eastAsia"/>
                <w:szCs w:val="21"/>
              </w:rPr>
              <w:t>承包使用方案</w:t>
            </w:r>
          </w:p>
          <w:p w14:paraId="24301B0A" w14:textId="4777EB40" w:rsidR="00AD506D" w:rsidRDefault="001549DB" w:rsidP="001549DB">
            <w:pPr>
              <w:spacing w:line="340" w:lineRule="exact"/>
              <w:jc w:val="center"/>
              <w:rPr>
                <w:rFonts w:ascii="宋体" w:hAns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分）</w:t>
            </w:r>
          </w:p>
        </w:tc>
        <w:tc>
          <w:tcPr>
            <w:tcW w:w="72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A1D15" w14:textId="7C878B3B" w:rsidR="00AD506D" w:rsidRDefault="00AD506D" w:rsidP="003E2C85">
            <w:pPr>
              <w:widowControl/>
              <w:spacing w:line="340" w:lineRule="exact"/>
              <w:jc w:val="left"/>
              <w:rPr>
                <w:rFonts w:ascii="宋体" w:hAnsi="宋体" w:cs="宋体"/>
                <w:szCs w:val="21"/>
              </w:rPr>
            </w:pPr>
            <w:r>
              <w:rPr>
                <w:rFonts w:ascii="宋体" w:hAnsi="宋体" w:cs="宋体" w:hint="eastAsia"/>
                <w:szCs w:val="21"/>
              </w:rPr>
              <w:t>根据</w:t>
            </w:r>
            <w:r w:rsidR="004D4084">
              <w:rPr>
                <w:rFonts w:ascii="宋体" w:hAnsi="宋体" w:cs="宋体" w:hint="eastAsia"/>
                <w:szCs w:val="21"/>
              </w:rPr>
              <w:t>投标人</w:t>
            </w:r>
            <w:r w:rsidR="003D7642">
              <w:rPr>
                <w:rFonts w:ascii="宋体" w:hAnsi="宋体" w:cs="宋体" w:hint="eastAsia"/>
                <w:szCs w:val="21"/>
              </w:rPr>
              <w:t>提供的</w:t>
            </w:r>
            <w:r>
              <w:rPr>
                <w:rFonts w:ascii="宋体" w:hAnsi="宋体" w:cs="宋体" w:hint="eastAsia"/>
                <w:szCs w:val="21"/>
              </w:rPr>
              <w:t>承包使用方案进行评审。</w:t>
            </w:r>
          </w:p>
          <w:p w14:paraId="218A8F4A" w14:textId="212F2D93" w:rsidR="00AD506D" w:rsidRDefault="00AD506D" w:rsidP="003E2C85">
            <w:pPr>
              <w:widowControl/>
              <w:spacing w:line="340" w:lineRule="exact"/>
              <w:jc w:val="left"/>
              <w:rPr>
                <w:rFonts w:ascii="宋体" w:hAnsi="宋体" w:cs="宋体"/>
                <w:szCs w:val="21"/>
              </w:rPr>
            </w:pPr>
            <w:r>
              <w:rPr>
                <w:rFonts w:ascii="宋体" w:hAnsi="宋体" w:cs="宋体" w:hint="eastAsia"/>
                <w:szCs w:val="21"/>
              </w:rPr>
              <w:t>评审因素：包括但不限于</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szCs w:val="21"/>
              </w:rPr>
              <w:t>日常使用维护方案（</w:t>
            </w:r>
            <w:r w:rsidR="00E16D8A">
              <w:rPr>
                <w:rFonts w:ascii="宋体" w:hAnsi="宋体" w:cs="宋体" w:hint="eastAsia"/>
                <w:szCs w:val="21"/>
              </w:rPr>
              <w:t>1</w:t>
            </w:r>
            <w:r>
              <w:rPr>
                <w:rFonts w:ascii="宋体" w:hAnsi="宋体" w:cs="宋体" w:hint="eastAsia"/>
                <w:szCs w:val="21"/>
              </w:rPr>
              <w:t>.5分）；</w:t>
            </w:r>
            <w:r>
              <w:rPr>
                <w:rFonts w:ascii="宋体" w:hAnsi="宋体" w:cs="宋体" w:hint="eastAsia"/>
                <w:szCs w:val="21"/>
              </w:rPr>
              <w:fldChar w:fldCharType="begin"/>
            </w:r>
            <w:r>
              <w:rPr>
                <w:rFonts w:ascii="宋体" w:hAnsi="宋体" w:cs="宋体" w:hint="eastAsia"/>
                <w:szCs w:val="21"/>
              </w:rPr>
              <w:instrText xml:space="preserve"> = 2 \* GB3 </w:instrText>
            </w:r>
            <w:r>
              <w:rPr>
                <w:rFonts w:ascii="宋体" w:hAnsi="宋体" w:cs="宋体" w:hint="eastAsia"/>
                <w:szCs w:val="21"/>
              </w:rPr>
              <w:fldChar w:fldCharType="separate"/>
            </w:r>
            <w:r>
              <w:rPr>
                <w:rFonts w:ascii="宋体" w:hAnsi="宋体" w:cs="宋体" w:hint="eastAsia"/>
                <w:szCs w:val="21"/>
              </w:rPr>
              <w:t>②</w:t>
            </w:r>
            <w:r>
              <w:rPr>
                <w:rFonts w:ascii="宋体" w:hAnsi="宋体" w:cs="宋体" w:hint="eastAsia"/>
                <w:szCs w:val="21"/>
              </w:rPr>
              <w:fldChar w:fldCharType="end"/>
            </w:r>
            <w:r>
              <w:rPr>
                <w:rFonts w:ascii="宋体" w:hAnsi="宋体" w:cs="宋体" w:hint="eastAsia"/>
                <w:szCs w:val="21"/>
              </w:rPr>
              <w:t>协同使用方案（</w:t>
            </w:r>
            <w:r w:rsidR="00E16D8A">
              <w:rPr>
                <w:rFonts w:ascii="宋体" w:hAnsi="宋体" w:cs="宋体" w:hint="eastAsia"/>
                <w:szCs w:val="21"/>
              </w:rPr>
              <w:t>1</w:t>
            </w:r>
            <w:r>
              <w:rPr>
                <w:rFonts w:ascii="宋体" w:hAnsi="宋体" w:cs="宋体" w:hint="eastAsia"/>
                <w:szCs w:val="21"/>
              </w:rPr>
              <w:t>.5分）；③资源整合方案（</w:t>
            </w:r>
            <w:r w:rsidR="00E16D8A">
              <w:rPr>
                <w:rFonts w:ascii="宋体" w:hAnsi="宋体" w:cs="宋体" w:hint="eastAsia"/>
                <w:szCs w:val="21"/>
              </w:rPr>
              <w:t>1</w:t>
            </w:r>
            <w:r>
              <w:rPr>
                <w:rFonts w:ascii="宋体" w:hAnsi="宋体" w:cs="宋体" w:hint="eastAsia"/>
                <w:szCs w:val="21"/>
              </w:rPr>
              <w:t>.5分）；④合理化建议（</w:t>
            </w:r>
            <w:r w:rsidR="00E16D8A">
              <w:rPr>
                <w:rFonts w:ascii="宋体" w:hAnsi="宋体" w:cs="宋体" w:hint="eastAsia"/>
                <w:szCs w:val="21"/>
              </w:rPr>
              <w:t>1</w:t>
            </w:r>
            <w:r>
              <w:rPr>
                <w:rFonts w:ascii="宋体" w:hAnsi="宋体" w:cs="宋体" w:hint="eastAsia"/>
                <w:szCs w:val="21"/>
              </w:rPr>
              <w:t>.5分）。</w:t>
            </w:r>
          </w:p>
          <w:p w14:paraId="5BA7C97F" w14:textId="77777777" w:rsidR="00AD506D" w:rsidRDefault="00AD506D" w:rsidP="003E2C85">
            <w:pPr>
              <w:widowControl/>
              <w:spacing w:line="340" w:lineRule="exact"/>
              <w:jc w:val="left"/>
              <w:rPr>
                <w:rFonts w:ascii="宋体" w:hAnsi="宋体" w:cs="宋体"/>
                <w:szCs w:val="21"/>
              </w:rPr>
            </w:pPr>
            <w:r>
              <w:rPr>
                <w:rFonts w:ascii="宋体" w:hAnsi="宋体" w:cs="宋体" w:hint="eastAsia"/>
                <w:szCs w:val="21"/>
              </w:rPr>
              <w:t>评审标准：</w:t>
            </w:r>
          </w:p>
          <w:p w14:paraId="4EE9EF24" w14:textId="77777777" w:rsidR="00AD506D" w:rsidRDefault="00AD506D" w:rsidP="003E2C85">
            <w:pPr>
              <w:widowControl/>
              <w:spacing w:line="340" w:lineRule="exact"/>
              <w:jc w:val="left"/>
              <w:rPr>
                <w:rFonts w:ascii="宋体" w:hAnsi="宋体" w:cs="宋体"/>
                <w:szCs w:val="21"/>
              </w:rPr>
            </w:pPr>
            <w:r>
              <w:rPr>
                <w:rFonts w:ascii="宋体" w:hAnsi="宋体" w:cs="宋体" w:hint="eastAsia"/>
                <w:szCs w:val="21"/>
              </w:rPr>
              <w:t>①内容完全结合整体需求，进行全方面的描述。（是指：方案内容根据本项目定制，与本项目切合度高，对项目内容做了全方面、多层次的描述，</w:t>
            </w:r>
            <w:proofErr w:type="gramStart"/>
            <w:r>
              <w:rPr>
                <w:rFonts w:ascii="宋体" w:hAnsi="宋体" w:cs="宋体" w:hint="eastAsia"/>
                <w:szCs w:val="21"/>
              </w:rPr>
              <w:t>且针对</w:t>
            </w:r>
            <w:proofErr w:type="gramEnd"/>
            <w:r>
              <w:rPr>
                <w:rFonts w:ascii="宋体" w:hAnsi="宋体" w:cs="宋体" w:hint="eastAsia"/>
                <w:szCs w:val="21"/>
              </w:rPr>
              <w:t>具体点有深度分析。）</w:t>
            </w:r>
          </w:p>
          <w:p w14:paraId="7F882864" w14:textId="77777777" w:rsidR="00AD506D" w:rsidRDefault="00AD506D" w:rsidP="003E2C85">
            <w:pPr>
              <w:widowControl/>
              <w:spacing w:line="340" w:lineRule="exact"/>
              <w:jc w:val="left"/>
              <w:rPr>
                <w:rFonts w:ascii="宋体" w:hAnsi="宋体" w:cs="宋体"/>
                <w:szCs w:val="21"/>
              </w:rPr>
            </w:pPr>
            <w:r>
              <w:rPr>
                <w:rFonts w:ascii="宋体" w:hAnsi="宋体" w:cs="宋体" w:hint="eastAsia"/>
                <w:szCs w:val="21"/>
              </w:rPr>
              <w:t>②方案合理可行。（是指：依据相关标准规范进</w:t>
            </w:r>
            <w:proofErr w:type="gramStart"/>
            <w:r>
              <w:rPr>
                <w:rFonts w:ascii="宋体" w:hAnsi="宋体" w:cs="宋体" w:hint="eastAsia"/>
                <w:szCs w:val="21"/>
              </w:rPr>
              <w:t>行科学</w:t>
            </w:r>
            <w:proofErr w:type="gramEnd"/>
            <w:r>
              <w:rPr>
                <w:rFonts w:ascii="宋体" w:hAnsi="宋体" w:cs="宋体" w:hint="eastAsia"/>
                <w:szCs w:val="21"/>
              </w:rPr>
              <w:t>设计，且具备可操作性，符合实际操作。）</w:t>
            </w:r>
          </w:p>
          <w:p w14:paraId="25828F3F" w14:textId="32D7BB6A" w:rsidR="00AD506D" w:rsidRDefault="00AD506D" w:rsidP="003E2C85">
            <w:pPr>
              <w:spacing w:line="340" w:lineRule="exact"/>
              <w:rPr>
                <w:rFonts w:ascii="宋体" w:hAnsi="宋体" w:cs="宋体"/>
                <w:szCs w:val="21"/>
              </w:rPr>
            </w:pPr>
            <w:r>
              <w:rPr>
                <w:rFonts w:ascii="宋体" w:hAnsi="宋体" w:cs="宋体" w:hint="eastAsia"/>
                <w:szCs w:val="21"/>
              </w:rPr>
              <w:t>上述每项评审因素满足一项评审标准的得</w:t>
            </w:r>
            <w:r w:rsidR="00E16D8A">
              <w:rPr>
                <w:rFonts w:ascii="宋体" w:hAnsi="宋体" w:cs="宋体" w:hint="eastAsia"/>
                <w:szCs w:val="21"/>
              </w:rPr>
              <w:t>0.7</w:t>
            </w:r>
            <w:r>
              <w:rPr>
                <w:rFonts w:ascii="宋体" w:hAnsi="宋体" w:cs="宋体" w:hint="eastAsia"/>
                <w:szCs w:val="21"/>
              </w:rPr>
              <w:t>5分，全部满足的得</w:t>
            </w:r>
            <w:r w:rsidR="00E16D8A">
              <w:rPr>
                <w:rFonts w:ascii="宋体" w:hAnsi="宋体" w:cs="宋体" w:hint="eastAsia"/>
                <w:szCs w:val="21"/>
              </w:rPr>
              <w:t>1</w:t>
            </w:r>
            <w:r>
              <w:rPr>
                <w:rFonts w:ascii="宋体" w:hAnsi="宋体" w:cs="宋体" w:hint="eastAsia"/>
                <w:szCs w:val="21"/>
              </w:rPr>
              <w:t>.5分。对4项评审因素进行打分，此项满分</w:t>
            </w:r>
            <w:r w:rsidR="00E16D8A">
              <w:rPr>
                <w:rFonts w:ascii="宋体" w:hAnsi="宋体" w:cs="宋体" w:hint="eastAsia"/>
                <w:szCs w:val="21"/>
              </w:rPr>
              <w:t>6</w:t>
            </w:r>
            <w:r>
              <w:rPr>
                <w:rFonts w:ascii="宋体" w:hAnsi="宋体" w:cs="宋体" w:hint="eastAsia"/>
                <w:szCs w:val="21"/>
              </w:rPr>
              <w:t>分。</w:t>
            </w:r>
          </w:p>
        </w:tc>
        <w:tc>
          <w:tcPr>
            <w:tcW w:w="7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E34BD" w14:textId="6A84EDCD" w:rsidR="00AD506D" w:rsidRDefault="00E16D8A" w:rsidP="003E2C85">
            <w:pPr>
              <w:spacing w:line="340" w:lineRule="exact"/>
              <w:jc w:val="center"/>
              <w:rPr>
                <w:rFonts w:ascii="宋体" w:hAnsi="宋体" w:cs="宋体"/>
                <w:szCs w:val="21"/>
              </w:rPr>
            </w:pPr>
            <w:r>
              <w:rPr>
                <w:rFonts w:ascii="宋体" w:hAnsi="宋体" w:cs="宋体" w:hint="eastAsia"/>
                <w:szCs w:val="21"/>
              </w:rPr>
              <w:t>6</w:t>
            </w:r>
          </w:p>
        </w:tc>
      </w:tr>
      <w:tr w:rsidR="00AD506D" w14:paraId="67CBA687" w14:textId="77777777" w:rsidTr="00AD506D">
        <w:trPr>
          <w:trHeight w:val="558"/>
          <w:jc w:val="center"/>
        </w:trPr>
        <w:tc>
          <w:tcPr>
            <w:tcW w:w="718" w:type="dxa"/>
            <w:vMerge/>
            <w:tcBorders>
              <w:top w:val="single" w:sz="4" w:space="0" w:color="000000"/>
              <w:left w:val="single" w:sz="4" w:space="0" w:color="000000"/>
              <w:bottom w:val="single" w:sz="4" w:space="0" w:color="000000"/>
              <w:right w:val="single" w:sz="4" w:space="0" w:color="000000"/>
            </w:tcBorders>
            <w:vAlign w:val="center"/>
          </w:tcPr>
          <w:p w14:paraId="5989B308" w14:textId="77777777" w:rsidR="00AD506D" w:rsidRDefault="00AD506D" w:rsidP="003E2C85">
            <w:pPr>
              <w:widowControl/>
              <w:spacing w:line="340" w:lineRule="exact"/>
              <w:jc w:val="left"/>
              <w:rPr>
                <w:rFonts w:ascii="宋体" w:hAnsi="宋体" w:cs="宋体"/>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8C047" w14:textId="77777777" w:rsidR="001549DB" w:rsidRDefault="00AD506D" w:rsidP="001549DB">
            <w:pPr>
              <w:spacing w:line="340" w:lineRule="exact"/>
              <w:jc w:val="center"/>
              <w:rPr>
                <w:rFonts w:ascii="宋体" w:hAnsi="宋体" w:cs="宋体"/>
                <w:szCs w:val="21"/>
              </w:rPr>
            </w:pPr>
            <w:r>
              <w:rPr>
                <w:rFonts w:ascii="宋体" w:hAnsi="宋体" w:cs="宋体" w:hint="eastAsia"/>
                <w:szCs w:val="21"/>
              </w:rPr>
              <w:t>合同期满后的撤场方案</w:t>
            </w:r>
          </w:p>
          <w:p w14:paraId="12A627E7" w14:textId="707A2943" w:rsidR="00AD506D" w:rsidRDefault="001549DB" w:rsidP="001549DB">
            <w:pPr>
              <w:spacing w:line="340" w:lineRule="exact"/>
              <w:jc w:val="center"/>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分）</w:t>
            </w:r>
          </w:p>
        </w:tc>
        <w:tc>
          <w:tcPr>
            <w:tcW w:w="72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59546" w14:textId="3EA76A57" w:rsidR="00AD506D" w:rsidRDefault="00AD506D" w:rsidP="003E2C85">
            <w:pPr>
              <w:widowControl/>
              <w:spacing w:line="340" w:lineRule="exact"/>
              <w:jc w:val="left"/>
              <w:rPr>
                <w:rFonts w:ascii="宋体" w:hAnsi="宋体" w:cs="宋体"/>
                <w:szCs w:val="21"/>
              </w:rPr>
            </w:pPr>
            <w:r>
              <w:rPr>
                <w:rFonts w:ascii="宋体" w:hAnsi="宋体" w:cs="宋体" w:hint="eastAsia"/>
                <w:szCs w:val="21"/>
              </w:rPr>
              <w:t>根据</w:t>
            </w:r>
            <w:r w:rsidR="004D4084">
              <w:rPr>
                <w:rFonts w:ascii="宋体" w:hAnsi="宋体" w:cs="宋体" w:hint="eastAsia"/>
                <w:szCs w:val="21"/>
              </w:rPr>
              <w:t>投标人</w:t>
            </w:r>
            <w:r w:rsidR="003D7642">
              <w:rPr>
                <w:rFonts w:ascii="宋体" w:hAnsi="宋体" w:cs="宋体" w:hint="eastAsia"/>
                <w:szCs w:val="21"/>
              </w:rPr>
              <w:t>提供的</w:t>
            </w:r>
            <w:r>
              <w:rPr>
                <w:rFonts w:ascii="宋体" w:hAnsi="宋体" w:cs="宋体" w:hint="eastAsia"/>
                <w:szCs w:val="21"/>
              </w:rPr>
              <w:t>合同期满后的撤</w:t>
            </w:r>
            <w:proofErr w:type="gramStart"/>
            <w:r>
              <w:rPr>
                <w:rFonts w:ascii="宋体" w:hAnsi="宋体" w:cs="宋体" w:hint="eastAsia"/>
                <w:szCs w:val="21"/>
              </w:rPr>
              <w:t>场方案</w:t>
            </w:r>
            <w:proofErr w:type="gramEnd"/>
            <w:r>
              <w:rPr>
                <w:rFonts w:ascii="宋体" w:hAnsi="宋体" w:cs="宋体" w:hint="eastAsia"/>
                <w:szCs w:val="21"/>
              </w:rPr>
              <w:t>进行评审。</w:t>
            </w:r>
          </w:p>
          <w:p w14:paraId="6D4C556D" w14:textId="49F73896" w:rsidR="00AD506D" w:rsidRDefault="00AD506D" w:rsidP="003E2C85">
            <w:pPr>
              <w:widowControl/>
              <w:spacing w:line="340" w:lineRule="exact"/>
              <w:jc w:val="left"/>
              <w:rPr>
                <w:rFonts w:ascii="宋体" w:hAnsi="宋体" w:cs="宋体"/>
                <w:szCs w:val="21"/>
              </w:rPr>
            </w:pPr>
            <w:r>
              <w:rPr>
                <w:rFonts w:ascii="宋体" w:hAnsi="宋体" w:cs="宋体" w:hint="eastAsia"/>
                <w:szCs w:val="21"/>
              </w:rPr>
              <w:t>评审因素：包括但不限于</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szCs w:val="21"/>
              </w:rPr>
              <w:t>撤场时效承诺及流程（</w:t>
            </w:r>
            <w:r w:rsidR="00E16D8A">
              <w:rPr>
                <w:rFonts w:ascii="宋体" w:hAnsi="宋体" w:cs="宋体" w:hint="eastAsia"/>
                <w:szCs w:val="21"/>
              </w:rPr>
              <w:t>1.5</w:t>
            </w:r>
            <w:r>
              <w:rPr>
                <w:rFonts w:ascii="宋体" w:hAnsi="宋体" w:cs="宋体" w:hint="eastAsia"/>
                <w:szCs w:val="21"/>
              </w:rPr>
              <w:t>分）；</w:t>
            </w:r>
            <w:r>
              <w:rPr>
                <w:rFonts w:ascii="宋体" w:hAnsi="宋体" w:cs="宋体" w:hint="eastAsia"/>
                <w:szCs w:val="21"/>
              </w:rPr>
              <w:fldChar w:fldCharType="begin"/>
            </w:r>
            <w:r>
              <w:rPr>
                <w:rFonts w:ascii="宋体" w:hAnsi="宋体" w:cs="宋体" w:hint="eastAsia"/>
                <w:szCs w:val="21"/>
              </w:rPr>
              <w:instrText xml:space="preserve"> = 2 \* GB3 </w:instrText>
            </w:r>
            <w:r>
              <w:rPr>
                <w:rFonts w:ascii="宋体" w:hAnsi="宋体" w:cs="宋体" w:hint="eastAsia"/>
                <w:szCs w:val="21"/>
              </w:rPr>
              <w:fldChar w:fldCharType="separate"/>
            </w:r>
            <w:r>
              <w:rPr>
                <w:rFonts w:ascii="宋体" w:hAnsi="宋体" w:cs="宋体" w:hint="eastAsia"/>
                <w:szCs w:val="21"/>
              </w:rPr>
              <w:t>②</w:t>
            </w:r>
            <w:r>
              <w:rPr>
                <w:rFonts w:ascii="宋体" w:hAnsi="宋体" w:cs="宋体" w:hint="eastAsia"/>
                <w:szCs w:val="21"/>
              </w:rPr>
              <w:fldChar w:fldCharType="end"/>
            </w:r>
            <w:r>
              <w:rPr>
                <w:rFonts w:ascii="宋体" w:hAnsi="宋体" w:cs="宋体" w:hint="eastAsia"/>
                <w:szCs w:val="21"/>
              </w:rPr>
              <w:t>撤场时的场地还原方案（</w:t>
            </w:r>
            <w:r w:rsidR="00E16D8A">
              <w:rPr>
                <w:rFonts w:ascii="宋体" w:hAnsi="宋体" w:cs="宋体" w:hint="eastAsia"/>
                <w:szCs w:val="21"/>
              </w:rPr>
              <w:t>1.5</w:t>
            </w:r>
            <w:r>
              <w:rPr>
                <w:rFonts w:ascii="宋体" w:hAnsi="宋体" w:cs="宋体" w:hint="eastAsia"/>
                <w:szCs w:val="21"/>
              </w:rPr>
              <w:t>分）。</w:t>
            </w:r>
          </w:p>
          <w:p w14:paraId="24761CE0" w14:textId="77777777" w:rsidR="00AD506D" w:rsidRDefault="00AD506D" w:rsidP="003E2C85">
            <w:pPr>
              <w:widowControl/>
              <w:spacing w:line="340" w:lineRule="exact"/>
              <w:jc w:val="left"/>
              <w:rPr>
                <w:rFonts w:ascii="宋体" w:hAnsi="宋体" w:cs="宋体"/>
                <w:szCs w:val="21"/>
              </w:rPr>
            </w:pPr>
            <w:r>
              <w:rPr>
                <w:rFonts w:ascii="宋体" w:hAnsi="宋体" w:cs="宋体" w:hint="eastAsia"/>
                <w:szCs w:val="21"/>
              </w:rPr>
              <w:t>评审标准：</w:t>
            </w:r>
          </w:p>
          <w:p w14:paraId="623E94F7" w14:textId="77777777" w:rsidR="00AD506D" w:rsidRDefault="00AD506D" w:rsidP="003E2C85">
            <w:pPr>
              <w:widowControl/>
              <w:spacing w:line="340" w:lineRule="exact"/>
              <w:jc w:val="left"/>
              <w:rPr>
                <w:rFonts w:ascii="宋体" w:hAnsi="宋体" w:cs="宋体"/>
                <w:szCs w:val="21"/>
              </w:rPr>
            </w:pPr>
            <w:r>
              <w:rPr>
                <w:rFonts w:ascii="宋体" w:hAnsi="宋体" w:cs="宋体" w:hint="eastAsia"/>
                <w:szCs w:val="21"/>
              </w:rPr>
              <w:t>①内容完全结合整体需求，进行全方面的描述。（是指：方案内容根据本项目定制，与本项目切合度高，对项目内容做了全方面、多层次的描述，</w:t>
            </w:r>
            <w:proofErr w:type="gramStart"/>
            <w:r>
              <w:rPr>
                <w:rFonts w:ascii="宋体" w:hAnsi="宋体" w:cs="宋体" w:hint="eastAsia"/>
                <w:szCs w:val="21"/>
              </w:rPr>
              <w:t>且针对</w:t>
            </w:r>
            <w:proofErr w:type="gramEnd"/>
            <w:r>
              <w:rPr>
                <w:rFonts w:ascii="宋体" w:hAnsi="宋体" w:cs="宋体" w:hint="eastAsia"/>
                <w:szCs w:val="21"/>
              </w:rPr>
              <w:t>具体点有深度分析。）</w:t>
            </w:r>
          </w:p>
          <w:p w14:paraId="15E5AE89" w14:textId="77777777" w:rsidR="00AD506D" w:rsidRDefault="00AD506D" w:rsidP="003E2C85">
            <w:pPr>
              <w:widowControl/>
              <w:spacing w:line="340" w:lineRule="exact"/>
              <w:jc w:val="left"/>
              <w:rPr>
                <w:rFonts w:ascii="宋体" w:hAnsi="宋体" w:cs="宋体"/>
                <w:szCs w:val="21"/>
              </w:rPr>
            </w:pPr>
            <w:r>
              <w:rPr>
                <w:rFonts w:ascii="宋体" w:hAnsi="宋体" w:cs="宋体" w:hint="eastAsia"/>
                <w:szCs w:val="21"/>
              </w:rPr>
              <w:t>②方案合理可行。（是指：依据相关标准规范进</w:t>
            </w:r>
            <w:proofErr w:type="gramStart"/>
            <w:r>
              <w:rPr>
                <w:rFonts w:ascii="宋体" w:hAnsi="宋体" w:cs="宋体" w:hint="eastAsia"/>
                <w:szCs w:val="21"/>
              </w:rPr>
              <w:t>行科学</w:t>
            </w:r>
            <w:proofErr w:type="gramEnd"/>
            <w:r>
              <w:rPr>
                <w:rFonts w:ascii="宋体" w:hAnsi="宋体" w:cs="宋体" w:hint="eastAsia"/>
                <w:szCs w:val="21"/>
              </w:rPr>
              <w:t>设计，且具备可操作性，符合实际操作。）</w:t>
            </w:r>
          </w:p>
          <w:p w14:paraId="27657957" w14:textId="21E472D2" w:rsidR="00AD506D" w:rsidRDefault="00AD506D" w:rsidP="003E2C85">
            <w:pPr>
              <w:pStyle w:val="a5"/>
              <w:spacing w:line="340" w:lineRule="exact"/>
              <w:rPr>
                <w:rFonts w:ascii="宋体" w:hAnsi="宋体" w:cs="宋体"/>
                <w:szCs w:val="21"/>
              </w:rPr>
            </w:pPr>
            <w:r>
              <w:rPr>
                <w:rFonts w:ascii="宋体" w:hAnsi="宋体" w:cs="宋体" w:hint="eastAsia"/>
                <w:szCs w:val="21"/>
              </w:rPr>
              <w:t>上述每项评审因素满足一项评审标准的得</w:t>
            </w:r>
            <w:r w:rsidR="00E16D8A">
              <w:rPr>
                <w:rFonts w:ascii="宋体" w:hAnsi="宋体" w:cs="宋体" w:hint="eastAsia"/>
                <w:szCs w:val="21"/>
              </w:rPr>
              <w:t>0.75</w:t>
            </w:r>
            <w:r>
              <w:rPr>
                <w:rFonts w:ascii="宋体" w:hAnsi="宋体" w:cs="宋体" w:hint="eastAsia"/>
                <w:szCs w:val="21"/>
              </w:rPr>
              <w:t>分，全部满足的得</w:t>
            </w:r>
            <w:r w:rsidR="00E16D8A">
              <w:rPr>
                <w:rFonts w:ascii="宋体" w:hAnsi="宋体" w:cs="宋体" w:hint="eastAsia"/>
                <w:szCs w:val="21"/>
              </w:rPr>
              <w:t>1.5</w:t>
            </w:r>
            <w:r>
              <w:rPr>
                <w:rFonts w:ascii="宋体" w:hAnsi="宋体" w:cs="宋体" w:hint="eastAsia"/>
                <w:szCs w:val="21"/>
              </w:rPr>
              <w:t>分。对2项评审因素进行打分，此项满分</w:t>
            </w:r>
            <w:r w:rsidR="00E16D8A">
              <w:rPr>
                <w:rFonts w:ascii="宋体" w:hAnsi="宋体" w:cs="宋体" w:hint="eastAsia"/>
                <w:szCs w:val="21"/>
              </w:rPr>
              <w:t>3</w:t>
            </w:r>
            <w:r>
              <w:rPr>
                <w:rFonts w:ascii="宋体" w:hAnsi="宋体" w:cs="宋体" w:hint="eastAsia"/>
                <w:szCs w:val="21"/>
              </w:rPr>
              <w:t>分。</w:t>
            </w:r>
          </w:p>
        </w:tc>
        <w:tc>
          <w:tcPr>
            <w:tcW w:w="7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CC197" w14:textId="301B3DEE" w:rsidR="00AD506D" w:rsidRDefault="00E16D8A" w:rsidP="003E2C85">
            <w:pPr>
              <w:pStyle w:val="4"/>
              <w:spacing w:line="340" w:lineRule="exact"/>
              <w:ind w:leftChars="0" w:left="0"/>
              <w:jc w:val="center"/>
              <w:rPr>
                <w:rFonts w:ascii="宋体" w:hAnsi="宋体" w:cs="宋体"/>
                <w:szCs w:val="21"/>
              </w:rPr>
            </w:pPr>
            <w:r>
              <w:rPr>
                <w:rFonts w:ascii="宋体" w:hAnsi="宋体" w:cs="宋体" w:hint="eastAsia"/>
                <w:szCs w:val="21"/>
              </w:rPr>
              <w:t>3</w:t>
            </w:r>
          </w:p>
        </w:tc>
      </w:tr>
      <w:tr w:rsidR="00AD506D" w14:paraId="75651C9C" w14:textId="77777777" w:rsidTr="003E2C85">
        <w:trPr>
          <w:trHeight w:val="1248"/>
          <w:jc w:val="center"/>
        </w:trPr>
        <w:tc>
          <w:tcPr>
            <w:tcW w:w="718" w:type="dxa"/>
            <w:vMerge/>
            <w:tcBorders>
              <w:top w:val="single" w:sz="4" w:space="0" w:color="000000"/>
              <w:left w:val="single" w:sz="4" w:space="0" w:color="000000"/>
              <w:bottom w:val="single" w:sz="4" w:space="0" w:color="000000"/>
              <w:right w:val="single" w:sz="4" w:space="0" w:color="000000"/>
            </w:tcBorders>
            <w:vAlign w:val="center"/>
          </w:tcPr>
          <w:p w14:paraId="0AC07FCF" w14:textId="77777777" w:rsidR="00AD506D" w:rsidRDefault="00AD506D" w:rsidP="003E2C85">
            <w:pPr>
              <w:widowControl/>
              <w:spacing w:line="340" w:lineRule="exact"/>
              <w:jc w:val="left"/>
              <w:rPr>
                <w:rFonts w:ascii="宋体" w:hAnsi="宋体" w:cs="宋体"/>
                <w:szCs w:val="21"/>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DEF9F" w14:textId="77777777" w:rsidR="001549DB" w:rsidRDefault="00AD506D" w:rsidP="001549DB">
            <w:pPr>
              <w:spacing w:line="340" w:lineRule="exact"/>
              <w:jc w:val="center"/>
              <w:rPr>
                <w:rFonts w:ascii="宋体" w:hAnsi="宋体" w:cs="宋体"/>
                <w:szCs w:val="21"/>
              </w:rPr>
            </w:pPr>
            <w:r>
              <w:rPr>
                <w:rFonts w:ascii="宋体" w:hAnsi="宋体" w:cs="宋体" w:hint="eastAsia"/>
                <w:szCs w:val="21"/>
              </w:rPr>
              <w:t>安全管理方案</w:t>
            </w:r>
          </w:p>
          <w:p w14:paraId="15F3D7DB" w14:textId="2FF4D1AB" w:rsidR="00AD506D" w:rsidRDefault="001549DB" w:rsidP="001549DB">
            <w:pPr>
              <w:pStyle w:val="4"/>
              <w:spacing w:line="340" w:lineRule="exact"/>
              <w:ind w:leftChars="0" w:left="0"/>
              <w:jc w:val="center"/>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分）</w:t>
            </w:r>
          </w:p>
        </w:tc>
        <w:tc>
          <w:tcPr>
            <w:tcW w:w="72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CB41D" w14:textId="2A36ABBF" w:rsidR="00AD506D" w:rsidRDefault="00AD506D" w:rsidP="003E2C85">
            <w:pPr>
              <w:widowControl/>
              <w:spacing w:line="360" w:lineRule="exact"/>
              <w:jc w:val="left"/>
              <w:rPr>
                <w:rFonts w:ascii="宋体" w:hAnsi="宋体" w:cs="宋体"/>
                <w:szCs w:val="21"/>
              </w:rPr>
            </w:pPr>
            <w:r>
              <w:rPr>
                <w:rFonts w:ascii="宋体" w:hAnsi="宋体" w:cs="宋体" w:hint="eastAsia"/>
                <w:szCs w:val="21"/>
              </w:rPr>
              <w:t>根据</w:t>
            </w:r>
            <w:r w:rsidR="004D4084">
              <w:rPr>
                <w:rFonts w:ascii="宋体" w:hAnsi="宋体" w:cs="宋体" w:hint="eastAsia"/>
                <w:szCs w:val="21"/>
              </w:rPr>
              <w:t>投标人</w:t>
            </w:r>
            <w:r w:rsidR="003D7642">
              <w:rPr>
                <w:rFonts w:ascii="宋体" w:hAnsi="宋体" w:cs="宋体" w:hint="eastAsia"/>
                <w:szCs w:val="21"/>
              </w:rPr>
              <w:t>提供的</w:t>
            </w:r>
            <w:r>
              <w:rPr>
                <w:rFonts w:ascii="宋体" w:hAnsi="宋体" w:cs="宋体" w:hint="eastAsia"/>
                <w:szCs w:val="21"/>
              </w:rPr>
              <w:t>安全管理方案进行评审。</w:t>
            </w:r>
          </w:p>
          <w:p w14:paraId="6A86A848" w14:textId="1B9DEEB5" w:rsidR="00AD506D" w:rsidRDefault="00AD506D" w:rsidP="003E2C85">
            <w:pPr>
              <w:widowControl/>
              <w:spacing w:line="360" w:lineRule="exact"/>
              <w:jc w:val="left"/>
              <w:rPr>
                <w:rFonts w:ascii="宋体" w:hAnsi="宋体" w:cs="宋体"/>
                <w:szCs w:val="21"/>
              </w:rPr>
            </w:pPr>
            <w:r>
              <w:rPr>
                <w:rFonts w:ascii="宋体" w:hAnsi="宋体" w:cs="宋体" w:hint="eastAsia"/>
                <w:szCs w:val="21"/>
              </w:rPr>
              <w:t>评审因素：包括但不限于</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szCs w:val="21"/>
              </w:rPr>
              <w:t>消防安全管理保障（</w:t>
            </w:r>
            <w:r w:rsidR="00E16D8A">
              <w:rPr>
                <w:rFonts w:ascii="宋体" w:hAnsi="宋体" w:cs="宋体" w:hint="eastAsia"/>
                <w:szCs w:val="21"/>
              </w:rPr>
              <w:t>1</w:t>
            </w:r>
            <w:r>
              <w:rPr>
                <w:rFonts w:ascii="宋体" w:hAnsi="宋体" w:cs="宋体" w:hint="eastAsia"/>
                <w:szCs w:val="21"/>
              </w:rPr>
              <w:t>分）；②防盗安全管理保障（</w:t>
            </w:r>
            <w:r w:rsidR="00E16D8A">
              <w:rPr>
                <w:rFonts w:ascii="宋体" w:hAnsi="宋体" w:cs="宋体" w:hint="eastAsia"/>
                <w:szCs w:val="21"/>
              </w:rPr>
              <w:t>1</w:t>
            </w:r>
            <w:r>
              <w:rPr>
                <w:rFonts w:ascii="宋体" w:hAnsi="宋体" w:cs="宋体" w:hint="eastAsia"/>
                <w:szCs w:val="21"/>
              </w:rPr>
              <w:t>分）；③人员安全管理保障方案（</w:t>
            </w:r>
            <w:r w:rsidR="00E16D8A">
              <w:rPr>
                <w:rFonts w:ascii="宋体" w:hAnsi="宋体" w:cs="宋体" w:hint="eastAsia"/>
                <w:szCs w:val="21"/>
              </w:rPr>
              <w:t>1</w:t>
            </w:r>
            <w:r>
              <w:rPr>
                <w:rFonts w:ascii="宋体" w:hAnsi="宋体" w:cs="宋体" w:hint="eastAsia"/>
                <w:szCs w:val="21"/>
              </w:rPr>
              <w:t>分）；④应急设备配置（</w:t>
            </w:r>
            <w:r w:rsidR="00E16D8A">
              <w:rPr>
                <w:rFonts w:ascii="宋体" w:hAnsi="宋体" w:cs="宋体" w:hint="eastAsia"/>
                <w:szCs w:val="21"/>
              </w:rPr>
              <w:t>1</w:t>
            </w:r>
            <w:r>
              <w:rPr>
                <w:rFonts w:ascii="宋体" w:hAnsi="宋体" w:cs="宋体" w:hint="eastAsia"/>
                <w:szCs w:val="21"/>
              </w:rPr>
              <w:t>分）；⑤应急预案（</w:t>
            </w:r>
            <w:r w:rsidR="00E16D8A">
              <w:rPr>
                <w:rFonts w:ascii="宋体" w:hAnsi="宋体" w:cs="宋体" w:hint="eastAsia"/>
                <w:szCs w:val="21"/>
              </w:rPr>
              <w:t>1</w:t>
            </w:r>
            <w:r>
              <w:rPr>
                <w:rFonts w:ascii="宋体" w:hAnsi="宋体" w:cs="宋体" w:hint="eastAsia"/>
                <w:szCs w:val="21"/>
              </w:rPr>
              <w:t>分）。</w:t>
            </w:r>
          </w:p>
          <w:p w14:paraId="4AF2B3A3" w14:textId="77777777" w:rsidR="00AD506D" w:rsidRDefault="00AD506D" w:rsidP="003E2C85">
            <w:pPr>
              <w:widowControl/>
              <w:spacing w:line="360" w:lineRule="exact"/>
              <w:jc w:val="left"/>
              <w:rPr>
                <w:rFonts w:ascii="宋体" w:hAnsi="宋体" w:cs="宋体"/>
                <w:szCs w:val="21"/>
              </w:rPr>
            </w:pPr>
            <w:r>
              <w:rPr>
                <w:rFonts w:ascii="宋体" w:hAnsi="宋体" w:cs="宋体" w:hint="eastAsia"/>
                <w:szCs w:val="21"/>
              </w:rPr>
              <w:t>评审标准：</w:t>
            </w:r>
          </w:p>
          <w:p w14:paraId="5BE25A1E" w14:textId="77777777" w:rsidR="00AD506D" w:rsidRDefault="00AD506D" w:rsidP="003E2C85">
            <w:pPr>
              <w:widowControl/>
              <w:spacing w:line="360" w:lineRule="exact"/>
              <w:jc w:val="left"/>
              <w:rPr>
                <w:rFonts w:ascii="宋体" w:hAnsi="宋体" w:cs="宋体"/>
                <w:szCs w:val="21"/>
              </w:rPr>
            </w:pPr>
            <w:r>
              <w:rPr>
                <w:rFonts w:ascii="宋体" w:hAnsi="宋体" w:cs="宋体" w:hint="eastAsia"/>
                <w:szCs w:val="21"/>
              </w:rPr>
              <w:t>①内容完全结合整体需求，进行全方面的描述。（是指：方案内容根据本项目定制，与本项目切合度高，对项目内容做了全方面、多层次的描述，</w:t>
            </w:r>
            <w:proofErr w:type="gramStart"/>
            <w:r>
              <w:rPr>
                <w:rFonts w:ascii="宋体" w:hAnsi="宋体" w:cs="宋体" w:hint="eastAsia"/>
                <w:szCs w:val="21"/>
              </w:rPr>
              <w:t>且针对</w:t>
            </w:r>
            <w:proofErr w:type="gramEnd"/>
            <w:r>
              <w:rPr>
                <w:rFonts w:ascii="宋体" w:hAnsi="宋体" w:cs="宋体" w:hint="eastAsia"/>
                <w:szCs w:val="21"/>
              </w:rPr>
              <w:t>具体点有深度分析。）</w:t>
            </w:r>
          </w:p>
          <w:p w14:paraId="15A80BF0" w14:textId="77777777" w:rsidR="00AD506D" w:rsidRDefault="00AD506D" w:rsidP="003E2C85">
            <w:pPr>
              <w:widowControl/>
              <w:spacing w:line="360" w:lineRule="exact"/>
              <w:jc w:val="left"/>
              <w:rPr>
                <w:rFonts w:ascii="宋体" w:hAnsi="宋体" w:cs="宋体"/>
                <w:szCs w:val="21"/>
              </w:rPr>
            </w:pPr>
            <w:r>
              <w:rPr>
                <w:rFonts w:ascii="宋体" w:hAnsi="宋体" w:cs="宋体" w:hint="eastAsia"/>
                <w:szCs w:val="21"/>
              </w:rPr>
              <w:t>②方案合理可行。（是指：依据相关标准规范进</w:t>
            </w:r>
            <w:proofErr w:type="gramStart"/>
            <w:r>
              <w:rPr>
                <w:rFonts w:ascii="宋体" w:hAnsi="宋体" w:cs="宋体" w:hint="eastAsia"/>
                <w:szCs w:val="21"/>
              </w:rPr>
              <w:t>行科学</w:t>
            </w:r>
            <w:proofErr w:type="gramEnd"/>
            <w:r>
              <w:rPr>
                <w:rFonts w:ascii="宋体" w:hAnsi="宋体" w:cs="宋体" w:hint="eastAsia"/>
                <w:szCs w:val="21"/>
              </w:rPr>
              <w:t>设计，且具备可操作性，符合实际操作。）</w:t>
            </w:r>
          </w:p>
          <w:p w14:paraId="6ADEC443" w14:textId="4AF85FF3" w:rsidR="00AD506D" w:rsidRDefault="00AD506D" w:rsidP="003E2C85">
            <w:pPr>
              <w:pStyle w:val="a5"/>
              <w:spacing w:line="340" w:lineRule="exact"/>
              <w:rPr>
                <w:rFonts w:ascii="宋体" w:hAnsi="宋体" w:cs="宋体"/>
                <w:szCs w:val="21"/>
              </w:rPr>
            </w:pPr>
            <w:r>
              <w:rPr>
                <w:rFonts w:ascii="宋体" w:hAnsi="宋体" w:cs="宋体" w:hint="eastAsia"/>
                <w:szCs w:val="21"/>
              </w:rPr>
              <w:t>上述每项评审因素满足一项评审标准的得0.</w:t>
            </w:r>
            <w:r w:rsidR="00E16D8A">
              <w:rPr>
                <w:rFonts w:ascii="宋体" w:hAnsi="宋体" w:cs="宋体" w:hint="eastAsia"/>
                <w:szCs w:val="21"/>
              </w:rPr>
              <w:t>5</w:t>
            </w:r>
            <w:r>
              <w:rPr>
                <w:rFonts w:ascii="宋体" w:hAnsi="宋体" w:cs="宋体" w:hint="eastAsia"/>
                <w:szCs w:val="21"/>
              </w:rPr>
              <w:t>分，全部满足的得1分。对5项评审因素进行打分，此项满分</w:t>
            </w:r>
            <w:r w:rsidR="00E16D8A">
              <w:rPr>
                <w:rFonts w:ascii="宋体" w:hAnsi="宋体" w:cs="宋体" w:hint="eastAsia"/>
                <w:szCs w:val="21"/>
              </w:rPr>
              <w:t>5</w:t>
            </w:r>
            <w:r>
              <w:rPr>
                <w:rFonts w:ascii="宋体" w:hAnsi="宋体" w:cs="宋体" w:hint="eastAsia"/>
                <w:szCs w:val="21"/>
              </w:rPr>
              <w:t>分。</w:t>
            </w:r>
          </w:p>
        </w:tc>
        <w:tc>
          <w:tcPr>
            <w:tcW w:w="7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C2284" w14:textId="67854375" w:rsidR="00AD506D" w:rsidRDefault="00E16D8A" w:rsidP="003E2C85">
            <w:pPr>
              <w:pStyle w:val="4"/>
              <w:spacing w:line="340" w:lineRule="exact"/>
              <w:ind w:leftChars="0" w:left="0"/>
              <w:jc w:val="center"/>
              <w:rPr>
                <w:rFonts w:ascii="宋体" w:hAnsi="宋体" w:cs="宋体"/>
                <w:szCs w:val="21"/>
              </w:rPr>
            </w:pPr>
            <w:r>
              <w:rPr>
                <w:rFonts w:ascii="宋体" w:hAnsi="宋体" w:cs="宋体" w:hint="eastAsia"/>
                <w:szCs w:val="21"/>
              </w:rPr>
              <w:t>5</w:t>
            </w:r>
          </w:p>
        </w:tc>
      </w:tr>
      <w:tr w:rsidR="00AD506D" w14:paraId="25084124" w14:textId="77777777" w:rsidTr="003E2C85">
        <w:trPr>
          <w:trHeight w:val="378"/>
          <w:jc w:val="center"/>
        </w:trPr>
        <w:tc>
          <w:tcPr>
            <w:tcW w:w="901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30773D9" w14:textId="77777777" w:rsidR="00AD506D" w:rsidRDefault="00AD506D" w:rsidP="003E2C85">
            <w:pPr>
              <w:spacing w:line="340" w:lineRule="exact"/>
              <w:jc w:val="center"/>
              <w:rPr>
                <w:rFonts w:ascii="宋体" w:hAnsi="宋体" w:cs="宋体"/>
                <w:szCs w:val="21"/>
              </w:rPr>
            </w:pPr>
            <w:r>
              <w:rPr>
                <w:rFonts w:ascii="宋体" w:hAnsi="宋体" w:cs="宋体" w:hint="eastAsia"/>
                <w:szCs w:val="21"/>
              </w:rPr>
              <w:t>合计</w:t>
            </w:r>
          </w:p>
        </w:tc>
        <w:tc>
          <w:tcPr>
            <w:tcW w:w="7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42A52" w14:textId="77777777" w:rsidR="00AD506D" w:rsidRDefault="00AD506D" w:rsidP="003E2C85">
            <w:pPr>
              <w:spacing w:line="340" w:lineRule="exact"/>
              <w:jc w:val="center"/>
              <w:rPr>
                <w:rFonts w:ascii="宋体" w:hAnsi="宋体" w:cs="宋体"/>
                <w:szCs w:val="21"/>
              </w:rPr>
            </w:pPr>
            <w:r>
              <w:rPr>
                <w:rFonts w:ascii="宋体" w:hAnsi="宋体" w:cs="宋体" w:hint="eastAsia"/>
                <w:szCs w:val="21"/>
              </w:rPr>
              <w:t>100</w:t>
            </w:r>
          </w:p>
        </w:tc>
      </w:tr>
    </w:tbl>
    <w:p w14:paraId="7694A7FA" w14:textId="77777777" w:rsidR="00A93947" w:rsidRPr="008315BE" w:rsidRDefault="00A93947" w:rsidP="00A93947"/>
    <w:p w14:paraId="10FDB83D" w14:textId="022EE27C" w:rsidR="00A93947" w:rsidRPr="0090707D" w:rsidRDefault="00A93947" w:rsidP="0090707D">
      <w:pPr>
        <w:widowControl/>
        <w:jc w:val="left"/>
      </w:pPr>
    </w:p>
    <w:p w14:paraId="6FD40CB8" w14:textId="34F8CFCD" w:rsidR="00A93947" w:rsidRDefault="00A93947">
      <w:pPr>
        <w:widowControl/>
        <w:jc w:val="left"/>
      </w:pPr>
      <w:r>
        <w:br w:type="page"/>
      </w:r>
    </w:p>
    <w:p w14:paraId="247D9FA4" w14:textId="46123306" w:rsidR="002E699C" w:rsidRDefault="00252B30">
      <w:pPr>
        <w:spacing w:line="276" w:lineRule="auto"/>
        <w:jc w:val="center"/>
        <w:outlineLvl w:val="0"/>
        <w:rPr>
          <w:rFonts w:ascii="黑体" w:eastAsia="黑体" w:hAnsi="黑体"/>
          <w:sz w:val="28"/>
          <w:szCs w:val="28"/>
        </w:rPr>
      </w:pPr>
      <w:bookmarkStart w:id="72" w:name="_Toc494702263"/>
      <w:bookmarkStart w:id="73" w:name="_Toc494721093"/>
      <w:bookmarkStart w:id="74" w:name="_Toc494664993"/>
      <w:bookmarkStart w:id="75" w:name="_Toc494665943"/>
      <w:bookmarkStart w:id="76" w:name="_Toc494745310"/>
      <w:bookmarkStart w:id="77" w:name="_Toc494665546"/>
      <w:bookmarkStart w:id="78" w:name="_Toc208587989"/>
      <w:r>
        <w:rPr>
          <w:rFonts w:ascii="黑体" w:eastAsia="黑体" w:hAnsi="黑体" w:hint="eastAsia"/>
          <w:sz w:val="28"/>
          <w:szCs w:val="28"/>
        </w:rPr>
        <w:lastRenderedPageBreak/>
        <w:t>第六章 合同书格式</w:t>
      </w:r>
      <w:bookmarkEnd w:id="72"/>
      <w:bookmarkEnd w:id="73"/>
      <w:bookmarkEnd w:id="74"/>
      <w:bookmarkEnd w:id="75"/>
      <w:bookmarkEnd w:id="76"/>
      <w:bookmarkEnd w:id="77"/>
      <w:bookmarkEnd w:id="78"/>
    </w:p>
    <w:p w14:paraId="706531A8" w14:textId="77777777" w:rsidR="008315BE" w:rsidRDefault="008315BE" w:rsidP="008315BE">
      <w:pPr>
        <w:jc w:val="center"/>
        <w:rPr>
          <w:rFonts w:ascii="宋体" w:hAnsi="宋体"/>
          <w:sz w:val="28"/>
          <w:szCs w:val="28"/>
        </w:rPr>
      </w:pPr>
    </w:p>
    <w:p w14:paraId="7806C103" w14:textId="77777777" w:rsidR="000C614E" w:rsidRPr="000C614E" w:rsidRDefault="000C614E" w:rsidP="000C614E">
      <w:pPr>
        <w:rPr>
          <w:rFonts w:ascii="宋体" w:hAnsi="宋体"/>
          <w:b/>
          <w:bCs/>
          <w:sz w:val="32"/>
          <w:szCs w:val="32"/>
        </w:rPr>
      </w:pPr>
      <w:bookmarkStart w:id="79" w:name="OLE_LINK5"/>
      <w:bookmarkStart w:id="80" w:name="OLE_LINK1"/>
      <w:r w:rsidRPr="000C614E">
        <w:rPr>
          <w:rFonts w:ascii="宋体" w:hAnsi="宋体" w:hint="eastAsia"/>
          <w:b/>
          <w:bCs/>
          <w:sz w:val="32"/>
          <w:szCs w:val="32"/>
        </w:rPr>
        <w:t>合同编号：</w:t>
      </w:r>
      <w:r w:rsidRPr="000C614E">
        <w:rPr>
          <w:rFonts w:ascii="宋体" w:hAnsi="宋体" w:hint="eastAsia"/>
          <w:b/>
          <w:bCs/>
          <w:sz w:val="32"/>
          <w:szCs w:val="32"/>
          <w:u w:val="single"/>
        </w:rPr>
        <w:t xml:space="preserve">      </w:t>
      </w:r>
      <w:r w:rsidRPr="000C614E">
        <w:rPr>
          <w:rFonts w:ascii="宋体" w:hAnsi="宋体" w:hint="eastAsia"/>
          <w:b/>
          <w:bCs/>
          <w:sz w:val="32"/>
          <w:szCs w:val="32"/>
        </w:rPr>
        <w:t>号</w:t>
      </w:r>
    </w:p>
    <w:p w14:paraId="36278295" w14:textId="77777777" w:rsidR="000C614E" w:rsidRPr="000C614E" w:rsidRDefault="000C614E" w:rsidP="000C614E">
      <w:pPr>
        <w:rPr>
          <w:rFonts w:ascii="Calibri" w:hAnsi="Calibri"/>
        </w:rPr>
      </w:pPr>
    </w:p>
    <w:p w14:paraId="6AD3CA8F" w14:textId="77777777" w:rsidR="000C614E" w:rsidRPr="000C614E" w:rsidRDefault="000C614E" w:rsidP="000C614E">
      <w:pPr>
        <w:rPr>
          <w:rFonts w:ascii="Calibri" w:hAnsi="Calibri"/>
        </w:rPr>
      </w:pPr>
    </w:p>
    <w:p w14:paraId="5A0EB34E" w14:textId="77777777" w:rsidR="000C614E" w:rsidRPr="000C614E" w:rsidRDefault="000C614E" w:rsidP="000C614E">
      <w:pPr>
        <w:jc w:val="center"/>
        <w:rPr>
          <w:rFonts w:ascii="方正公文小标宋" w:eastAsia="方正公文小标宋" w:hAnsi="方正公文小标宋" w:cs="方正公文小标宋"/>
          <w:b/>
          <w:bCs/>
          <w:sz w:val="84"/>
          <w:szCs w:val="84"/>
        </w:rPr>
      </w:pPr>
      <w:r w:rsidRPr="000C614E">
        <w:rPr>
          <w:rFonts w:ascii="方正公文小标宋" w:eastAsia="方正公文小标宋" w:hAnsi="方正公文小标宋" w:cs="方正公文小标宋" w:hint="eastAsia"/>
          <w:b/>
          <w:bCs/>
          <w:sz w:val="84"/>
          <w:szCs w:val="84"/>
        </w:rPr>
        <w:t xml:space="preserve">房 屋 租 </w:t>
      </w:r>
      <w:proofErr w:type="gramStart"/>
      <w:r w:rsidRPr="000C614E">
        <w:rPr>
          <w:rFonts w:ascii="方正公文小标宋" w:eastAsia="方正公文小标宋" w:hAnsi="方正公文小标宋" w:cs="方正公文小标宋" w:hint="eastAsia"/>
          <w:b/>
          <w:bCs/>
          <w:sz w:val="84"/>
          <w:szCs w:val="84"/>
        </w:rPr>
        <w:t>赁</w:t>
      </w:r>
      <w:proofErr w:type="gramEnd"/>
      <w:r w:rsidRPr="000C614E">
        <w:rPr>
          <w:rFonts w:ascii="方正公文小标宋" w:eastAsia="方正公文小标宋" w:hAnsi="方正公文小标宋" w:cs="方正公文小标宋" w:hint="eastAsia"/>
          <w:b/>
          <w:bCs/>
          <w:sz w:val="84"/>
          <w:szCs w:val="84"/>
        </w:rPr>
        <w:t xml:space="preserve"> 合 同</w:t>
      </w:r>
    </w:p>
    <w:p w14:paraId="01018BC9" w14:textId="77777777" w:rsidR="000C614E" w:rsidRPr="000C614E" w:rsidRDefault="000C614E" w:rsidP="000C614E">
      <w:pPr>
        <w:rPr>
          <w:rFonts w:ascii="Calibri" w:hAnsi="Calibri"/>
        </w:rPr>
      </w:pPr>
    </w:p>
    <w:p w14:paraId="335C4655" w14:textId="77777777" w:rsidR="000C614E" w:rsidRPr="000C614E" w:rsidRDefault="000C614E" w:rsidP="000C614E">
      <w:pPr>
        <w:rPr>
          <w:rFonts w:ascii="Calibri" w:hAnsi="Calibri"/>
        </w:rPr>
      </w:pPr>
    </w:p>
    <w:p w14:paraId="7602FA14" w14:textId="77777777" w:rsidR="000C614E" w:rsidRPr="000C614E" w:rsidRDefault="000C614E" w:rsidP="000C614E">
      <w:pPr>
        <w:rPr>
          <w:rFonts w:ascii="Calibri" w:hAnsi="Calibri"/>
        </w:rPr>
      </w:pPr>
    </w:p>
    <w:p w14:paraId="4E7984A1" w14:textId="77777777" w:rsidR="000C614E" w:rsidRPr="000C614E" w:rsidRDefault="000C614E" w:rsidP="000C614E">
      <w:pPr>
        <w:rPr>
          <w:rFonts w:ascii="Calibri" w:hAnsi="Calibri"/>
        </w:rPr>
      </w:pPr>
    </w:p>
    <w:p w14:paraId="26E1E676" w14:textId="77777777" w:rsidR="000C614E" w:rsidRPr="000C614E" w:rsidRDefault="000C614E" w:rsidP="000C614E">
      <w:pPr>
        <w:rPr>
          <w:rFonts w:ascii="Calibri" w:hAnsi="Calibri"/>
        </w:rPr>
      </w:pPr>
    </w:p>
    <w:p w14:paraId="43530BC4" w14:textId="77777777" w:rsidR="000C614E" w:rsidRPr="000C614E" w:rsidRDefault="000C614E" w:rsidP="000C614E">
      <w:pPr>
        <w:rPr>
          <w:rFonts w:ascii="Calibri" w:hAnsi="Calibri"/>
        </w:rPr>
      </w:pPr>
    </w:p>
    <w:tbl>
      <w:tblPr>
        <w:tblStyle w:val="24"/>
        <w:tblW w:w="7799"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4408"/>
      </w:tblGrid>
      <w:tr w:rsidR="000C614E" w:rsidRPr="000C614E" w14:paraId="62335788" w14:textId="77777777" w:rsidTr="000C614E">
        <w:trPr>
          <w:trHeight w:val="621"/>
          <w:jc w:val="center"/>
        </w:trPr>
        <w:tc>
          <w:tcPr>
            <w:tcW w:w="3391" w:type="dxa"/>
            <w:hideMark/>
          </w:tcPr>
          <w:p w14:paraId="63F7424E" w14:textId="77777777" w:rsidR="000C614E" w:rsidRPr="000C614E" w:rsidRDefault="000C614E" w:rsidP="000C614E">
            <w:pPr>
              <w:spacing w:line="640" w:lineRule="exact"/>
              <w:rPr>
                <w:b/>
                <w:sz w:val="28"/>
                <w:szCs w:val="28"/>
              </w:rPr>
            </w:pPr>
            <w:proofErr w:type="spellStart"/>
            <w:r w:rsidRPr="000C614E">
              <w:rPr>
                <w:rFonts w:hint="eastAsia"/>
                <w:b/>
                <w:sz w:val="28"/>
                <w:szCs w:val="28"/>
              </w:rPr>
              <w:t>承租方（承租单位</w:t>
            </w:r>
            <w:proofErr w:type="spellEnd"/>
            <w:r w:rsidRPr="000C614E">
              <w:rPr>
                <w:rFonts w:hint="eastAsia"/>
                <w:b/>
                <w:sz w:val="28"/>
                <w:szCs w:val="28"/>
              </w:rPr>
              <w:t>）：</w:t>
            </w:r>
          </w:p>
        </w:tc>
        <w:tc>
          <w:tcPr>
            <w:tcW w:w="4408" w:type="dxa"/>
            <w:tcBorders>
              <w:top w:val="nil"/>
              <w:left w:val="nil"/>
              <w:bottom w:val="single" w:sz="4" w:space="0" w:color="000000"/>
              <w:right w:val="nil"/>
            </w:tcBorders>
            <w:vAlign w:val="center"/>
          </w:tcPr>
          <w:p w14:paraId="1FB79DF4" w14:textId="77777777" w:rsidR="000C614E" w:rsidRPr="000C614E" w:rsidRDefault="000C614E" w:rsidP="000C614E">
            <w:pPr>
              <w:spacing w:line="360" w:lineRule="auto"/>
              <w:jc w:val="center"/>
              <w:rPr>
                <w:rFonts w:ascii="宋体" w:hAnsi="宋体" w:cs="宋体"/>
                <w:b/>
                <w:sz w:val="28"/>
                <w:szCs w:val="28"/>
              </w:rPr>
            </w:pPr>
          </w:p>
        </w:tc>
      </w:tr>
      <w:tr w:rsidR="000C614E" w:rsidRPr="000C614E" w14:paraId="1796B960" w14:textId="77777777" w:rsidTr="000C614E">
        <w:trPr>
          <w:trHeight w:val="631"/>
          <w:jc w:val="center"/>
        </w:trPr>
        <w:tc>
          <w:tcPr>
            <w:tcW w:w="3391" w:type="dxa"/>
            <w:hideMark/>
          </w:tcPr>
          <w:p w14:paraId="66B1D798" w14:textId="77777777" w:rsidR="000C614E" w:rsidRPr="000C614E" w:rsidRDefault="000C614E" w:rsidP="000C614E">
            <w:pPr>
              <w:spacing w:line="640" w:lineRule="exact"/>
              <w:rPr>
                <w:b/>
                <w:sz w:val="28"/>
                <w:szCs w:val="28"/>
              </w:rPr>
            </w:pPr>
            <w:r w:rsidRPr="000C614E">
              <w:rPr>
                <w:rFonts w:ascii="宋体" w:eastAsia="宋体" w:hAnsi="宋体" w:cs="宋体" w:hint="eastAsia"/>
                <w:b/>
                <w:sz w:val="28"/>
                <w:szCs w:val="28"/>
              </w:rPr>
              <w:t>身</w:t>
            </w:r>
            <w:r w:rsidRPr="000C614E">
              <w:rPr>
                <w:b/>
                <w:sz w:val="28"/>
                <w:szCs w:val="28"/>
              </w:rPr>
              <w:t xml:space="preserve">   </w:t>
            </w:r>
            <w:r w:rsidRPr="000C614E">
              <w:rPr>
                <w:rFonts w:ascii="宋体" w:eastAsia="宋体" w:hAnsi="宋体" w:cs="宋体" w:hint="eastAsia"/>
                <w:b/>
                <w:sz w:val="28"/>
                <w:szCs w:val="28"/>
              </w:rPr>
              <w:t>份</w:t>
            </w:r>
            <w:r w:rsidRPr="000C614E">
              <w:rPr>
                <w:b/>
                <w:sz w:val="28"/>
                <w:szCs w:val="28"/>
              </w:rPr>
              <w:t xml:space="preserve">   </w:t>
            </w:r>
            <w:r w:rsidRPr="000C614E">
              <w:rPr>
                <w:rFonts w:ascii="宋体" w:eastAsia="宋体" w:hAnsi="宋体" w:cs="宋体" w:hint="eastAsia"/>
                <w:b/>
                <w:sz w:val="28"/>
                <w:szCs w:val="28"/>
              </w:rPr>
              <w:t>证</w:t>
            </w:r>
            <w:r w:rsidRPr="000C614E">
              <w:rPr>
                <w:b/>
                <w:sz w:val="28"/>
                <w:szCs w:val="28"/>
              </w:rPr>
              <w:t xml:space="preserve">   </w:t>
            </w:r>
            <w:r w:rsidRPr="000C614E">
              <w:rPr>
                <w:rFonts w:ascii="宋体" w:eastAsia="宋体" w:hAnsi="宋体" w:cs="宋体" w:hint="eastAsia"/>
                <w:b/>
                <w:sz w:val="28"/>
                <w:szCs w:val="28"/>
              </w:rPr>
              <w:t>号：</w:t>
            </w:r>
          </w:p>
        </w:tc>
        <w:tc>
          <w:tcPr>
            <w:tcW w:w="4408" w:type="dxa"/>
            <w:tcBorders>
              <w:top w:val="single" w:sz="4" w:space="0" w:color="000000"/>
              <w:left w:val="nil"/>
              <w:bottom w:val="single" w:sz="4" w:space="0" w:color="000000"/>
              <w:right w:val="nil"/>
            </w:tcBorders>
            <w:vAlign w:val="center"/>
          </w:tcPr>
          <w:p w14:paraId="4FA8BE3B" w14:textId="77777777" w:rsidR="000C614E" w:rsidRPr="000C614E" w:rsidRDefault="000C614E" w:rsidP="000C614E">
            <w:pPr>
              <w:spacing w:line="360" w:lineRule="auto"/>
              <w:jc w:val="center"/>
              <w:rPr>
                <w:rFonts w:ascii="宋体" w:hAnsi="宋体" w:cs="宋体"/>
                <w:b/>
                <w:sz w:val="28"/>
                <w:szCs w:val="28"/>
              </w:rPr>
            </w:pPr>
          </w:p>
        </w:tc>
      </w:tr>
      <w:tr w:rsidR="000C614E" w:rsidRPr="000C614E" w14:paraId="3E5845A5" w14:textId="77777777" w:rsidTr="000C614E">
        <w:trPr>
          <w:trHeight w:val="631"/>
          <w:jc w:val="center"/>
        </w:trPr>
        <w:tc>
          <w:tcPr>
            <w:tcW w:w="3391" w:type="dxa"/>
            <w:hideMark/>
          </w:tcPr>
          <w:p w14:paraId="0C52467C" w14:textId="77777777" w:rsidR="000C614E" w:rsidRPr="000C614E" w:rsidRDefault="000C614E" w:rsidP="000C614E">
            <w:pPr>
              <w:spacing w:line="640" w:lineRule="exact"/>
              <w:rPr>
                <w:b/>
                <w:sz w:val="28"/>
                <w:szCs w:val="28"/>
              </w:rPr>
            </w:pPr>
            <w:r w:rsidRPr="000C614E">
              <w:rPr>
                <w:rFonts w:ascii="宋体" w:eastAsia="宋体" w:hAnsi="宋体" w:cs="宋体" w:hint="eastAsia"/>
                <w:b/>
                <w:sz w:val="28"/>
                <w:szCs w:val="28"/>
              </w:rPr>
              <w:t>营</w:t>
            </w:r>
            <w:r w:rsidRPr="000C614E">
              <w:rPr>
                <w:b/>
                <w:sz w:val="28"/>
                <w:szCs w:val="28"/>
              </w:rPr>
              <w:t xml:space="preserve"> </w:t>
            </w:r>
            <w:r w:rsidRPr="000C614E">
              <w:rPr>
                <w:rFonts w:ascii="宋体" w:eastAsia="宋体" w:hAnsi="宋体" w:cs="宋体" w:hint="eastAsia"/>
                <w:b/>
                <w:sz w:val="28"/>
                <w:szCs w:val="28"/>
              </w:rPr>
              <w:t>业</w:t>
            </w:r>
            <w:r w:rsidRPr="000C614E">
              <w:rPr>
                <w:b/>
                <w:sz w:val="28"/>
                <w:szCs w:val="28"/>
              </w:rPr>
              <w:t xml:space="preserve"> </w:t>
            </w:r>
            <w:r w:rsidRPr="000C614E">
              <w:rPr>
                <w:rFonts w:ascii="宋体" w:eastAsia="宋体" w:hAnsi="宋体" w:cs="宋体" w:hint="eastAsia"/>
                <w:b/>
                <w:sz w:val="28"/>
                <w:szCs w:val="28"/>
              </w:rPr>
              <w:t>执</w:t>
            </w:r>
            <w:r w:rsidRPr="000C614E">
              <w:rPr>
                <w:b/>
                <w:sz w:val="28"/>
                <w:szCs w:val="28"/>
              </w:rPr>
              <w:t xml:space="preserve"> </w:t>
            </w:r>
            <w:r w:rsidRPr="000C614E">
              <w:rPr>
                <w:rFonts w:ascii="宋体" w:eastAsia="宋体" w:hAnsi="宋体" w:cs="宋体" w:hint="eastAsia"/>
                <w:b/>
                <w:sz w:val="28"/>
                <w:szCs w:val="28"/>
              </w:rPr>
              <w:t>照</w:t>
            </w:r>
            <w:r w:rsidRPr="000C614E">
              <w:rPr>
                <w:b/>
                <w:sz w:val="28"/>
                <w:szCs w:val="28"/>
              </w:rPr>
              <w:t xml:space="preserve"> </w:t>
            </w:r>
            <w:r w:rsidRPr="000C614E">
              <w:rPr>
                <w:rFonts w:ascii="宋体" w:eastAsia="宋体" w:hAnsi="宋体" w:cs="宋体" w:hint="eastAsia"/>
                <w:b/>
                <w:sz w:val="28"/>
                <w:szCs w:val="28"/>
              </w:rPr>
              <w:t>名</w:t>
            </w:r>
            <w:r w:rsidRPr="000C614E">
              <w:rPr>
                <w:b/>
                <w:sz w:val="28"/>
                <w:szCs w:val="28"/>
              </w:rPr>
              <w:t xml:space="preserve"> </w:t>
            </w:r>
            <w:r w:rsidRPr="000C614E">
              <w:rPr>
                <w:rFonts w:ascii="宋体" w:eastAsia="宋体" w:hAnsi="宋体" w:cs="宋体" w:hint="eastAsia"/>
                <w:b/>
                <w:sz w:val="28"/>
                <w:szCs w:val="28"/>
              </w:rPr>
              <w:t>称：</w:t>
            </w:r>
          </w:p>
        </w:tc>
        <w:tc>
          <w:tcPr>
            <w:tcW w:w="4408" w:type="dxa"/>
            <w:tcBorders>
              <w:top w:val="single" w:sz="4" w:space="0" w:color="000000"/>
              <w:left w:val="nil"/>
              <w:bottom w:val="single" w:sz="4" w:space="0" w:color="000000"/>
              <w:right w:val="nil"/>
            </w:tcBorders>
            <w:vAlign w:val="center"/>
          </w:tcPr>
          <w:p w14:paraId="4B66B5C6" w14:textId="77777777" w:rsidR="000C614E" w:rsidRPr="000C614E" w:rsidRDefault="000C614E" w:rsidP="000C614E">
            <w:pPr>
              <w:spacing w:line="360" w:lineRule="auto"/>
              <w:jc w:val="center"/>
              <w:rPr>
                <w:rFonts w:ascii="宋体" w:hAnsi="宋体" w:cs="宋体"/>
                <w:b/>
                <w:sz w:val="28"/>
                <w:szCs w:val="28"/>
              </w:rPr>
            </w:pPr>
          </w:p>
        </w:tc>
      </w:tr>
      <w:tr w:rsidR="000C614E" w:rsidRPr="000C614E" w14:paraId="6416D268" w14:textId="77777777" w:rsidTr="000C614E">
        <w:trPr>
          <w:trHeight w:val="631"/>
          <w:jc w:val="center"/>
        </w:trPr>
        <w:tc>
          <w:tcPr>
            <w:tcW w:w="3391" w:type="dxa"/>
            <w:hideMark/>
          </w:tcPr>
          <w:p w14:paraId="5B74A72D" w14:textId="77777777" w:rsidR="000C614E" w:rsidRPr="000C614E" w:rsidRDefault="000C614E" w:rsidP="000C614E">
            <w:pPr>
              <w:spacing w:line="640" w:lineRule="exact"/>
              <w:rPr>
                <w:b/>
                <w:sz w:val="28"/>
                <w:szCs w:val="28"/>
              </w:rPr>
            </w:pPr>
            <w:r w:rsidRPr="000C614E">
              <w:rPr>
                <w:rFonts w:ascii="宋体" w:eastAsia="宋体" w:hAnsi="宋体" w:cs="宋体" w:hint="eastAsia"/>
                <w:b/>
                <w:spacing w:val="-20"/>
                <w:sz w:val="28"/>
                <w:szCs w:val="28"/>
              </w:rPr>
              <w:t>执</w:t>
            </w:r>
            <w:r w:rsidRPr="000C614E">
              <w:rPr>
                <w:b/>
                <w:spacing w:val="-20"/>
                <w:sz w:val="28"/>
                <w:szCs w:val="28"/>
              </w:rPr>
              <w:t xml:space="preserve">   </w:t>
            </w:r>
            <w:r w:rsidRPr="000C614E">
              <w:rPr>
                <w:rFonts w:ascii="宋体" w:eastAsia="宋体" w:hAnsi="宋体" w:cs="宋体" w:hint="eastAsia"/>
                <w:b/>
                <w:spacing w:val="-20"/>
                <w:sz w:val="28"/>
                <w:szCs w:val="28"/>
              </w:rPr>
              <w:t>照</w:t>
            </w:r>
            <w:r w:rsidRPr="000C614E">
              <w:rPr>
                <w:b/>
                <w:spacing w:val="-20"/>
                <w:sz w:val="28"/>
                <w:szCs w:val="28"/>
              </w:rPr>
              <w:t xml:space="preserve">   </w:t>
            </w:r>
            <w:r w:rsidRPr="000C614E">
              <w:rPr>
                <w:rFonts w:ascii="宋体" w:eastAsia="宋体" w:hAnsi="宋体" w:cs="宋体" w:hint="eastAsia"/>
                <w:b/>
                <w:spacing w:val="-20"/>
                <w:sz w:val="28"/>
                <w:szCs w:val="28"/>
              </w:rPr>
              <w:t>注</w:t>
            </w:r>
            <w:r w:rsidRPr="000C614E">
              <w:rPr>
                <w:b/>
                <w:spacing w:val="-20"/>
                <w:sz w:val="28"/>
                <w:szCs w:val="28"/>
              </w:rPr>
              <w:t xml:space="preserve">   </w:t>
            </w:r>
            <w:proofErr w:type="gramStart"/>
            <w:r w:rsidRPr="000C614E">
              <w:rPr>
                <w:rFonts w:ascii="宋体" w:eastAsia="宋体" w:hAnsi="宋体" w:cs="宋体" w:hint="eastAsia"/>
                <w:b/>
                <w:spacing w:val="-20"/>
                <w:sz w:val="28"/>
                <w:szCs w:val="28"/>
              </w:rPr>
              <w:t>册</w:t>
            </w:r>
            <w:proofErr w:type="gramEnd"/>
            <w:r w:rsidRPr="000C614E">
              <w:rPr>
                <w:b/>
                <w:spacing w:val="-20"/>
                <w:sz w:val="28"/>
                <w:szCs w:val="28"/>
              </w:rPr>
              <w:t xml:space="preserve">   </w:t>
            </w:r>
            <w:r w:rsidRPr="000C614E">
              <w:rPr>
                <w:rFonts w:ascii="宋体" w:eastAsia="宋体" w:hAnsi="宋体" w:cs="宋体" w:hint="eastAsia"/>
                <w:b/>
                <w:spacing w:val="-20"/>
                <w:sz w:val="28"/>
                <w:szCs w:val="28"/>
              </w:rPr>
              <w:t>号：</w:t>
            </w:r>
          </w:p>
        </w:tc>
        <w:tc>
          <w:tcPr>
            <w:tcW w:w="4408" w:type="dxa"/>
            <w:tcBorders>
              <w:top w:val="single" w:sz="4" w:space="0" w:color="000000"/>
              <w:left w:val="nil"/>
              <w:bottom w:val="single" w:sz="4" w:space="0" w:color="000000"/>
              <w:right w:val="nil"/>
            </w:tcBorders>
            <w:vAlign w:val="center"/>
          </w:tcPr>
          <w:p w14:paraId="253E5A31" w14:textId="77777777" w:rsidR="000C614E" w:rsidRPr="000C614E" w:rsidRDefault="000C614E" w:rsidP="000C614E">
            <w:pPr>
              <w:spacing w:line="360" w:lineRule="auto"/>
              <w:jc w:val="center"/>
              <w:rPr>
                <w:rFonts w:ascii="宋体" w:hAnsi="宋体" w:cs="宋体"/>
                <w:b/>
                <w:sz w:val="28"/>
                <w:szCs w:val="28"/>
              </w:rPr>
            </w:pPr>
          </w:p>
        </w:tc>
      </w:tr>
      <w:tr w:rsidR="000C614E" w:rsidRPr="000C614E" w14:paraId="0613BF2C" w14:textId="77777777" w:rsidTr="000C614E">
        <w:trPr>
          <w:trHeight w:val="631"/>
          <w:jc w:val="center"/>
        </w:trPr>
        <w:tc>
          <w:tcPr>
            <w:tcW w:w="3391" w:type="dxa"/>
            <w:hideMark/>
          </w:tcPr>
          <w:p w14:paraId="5A92B9FE" w14:textId="77777777" w:rsidR="000C614E" w:rsidRPr="000C614E" w:rsidRDefault="000C614E" w:rsidP="000C614E">
            <w:pPr>
              <w:spacing w:line="640" w:lineRule="exact"/>
              <w:rPr>
                <w:b/>
                <w:sz w:val="28"/>
                <w:szCs w:val="28"/>
              </w:rPr>
            </w:pPr>
            <w:r w:rsidRPr="000C614E">
              <w:rPr>
                <w:rFonts w:ascii="宋体" w:eastAsia="宋体" w:hAnsi="宋体" w:cs="宋体" w:hint="eastAsia"/>
                <w:b/>
                <w:sz w:val="28"/>
                <w:szCs w:val="28"/>
              </w:rPr>
              <w:t>经</w:t>
            </w:r>
            <w:r w:rsidRPr="000C614E">
              <w:rPr>
                <w:b/>
                <w:sz w:val="28"/>
                <w:szCs w:val="28"/>
              </w:rPr>
              <w:t xml:space="preserve">   </w:t>
            </w:r>
            <w:r w:rsidRPr="000C614E">
              <w:rPr>
                <w:rFonts w:ascii="宋体" w:eastAsia="宋体" w:hAnsi="宋体" w:cs="宋体" w:hint="eastAsia"/>
                <w:b/>
                <w:sz w:val="28"/>
                <w:szCs w:val="28"/>
              </w:rPr>
              <w:t>营</w:t>
            </w:r>
            <w:r w:rsidRPr="000C614E">
              <w:rPr>
                <w:b/>
                <w:sz w:val="28"/>
                <w:szCs w:val="28"/>
              </w:rPr>
              <w:t xml:space="preserve">   </w:t>
            </w:r>
            <w:r w:rsidRPr="000C614E">
              <w:rPr>
                <w:rFonts w:ascii="宋体" w:eastAsia="宋体" w:hAnsi="宋体" w:cs="宋体" w:hint="eastAsia"/>
                <w:b/>
                <w:sz w:val="28"/>
                <w:szCs w:val="28"/>
              </w:rPr>
              <w:t>项</w:t>
            </w:r>
            <w:r w:rsidRPr="000C614E">
              <w:rPr>
                <w:b/>
                <w:sz w:val="28"/>
                <w:szCs w:val="28"/>
              </w:rPr>
              <w:t xml:space="preserve">   </w:t>
            </w:r>
            <w:r w:rsidRPr="000C614E">
              <w:rPr>
                <w:rFonts w:ascii="宋体" w:eastAsia="宋体" w:hAnsi="宋体" w:cs="宋体" w:hint="eastAsia"/>
                <w:b/>
                <w:sz w:val="28"/>
                <w:szCs w:val="28"/>
              </w:rPr>
              <w:t>目：</w:t>
            </w:r>
          </w:p>
        </w:tc>
        <w:tc>
          <w:tcPr>
            <w:tcW w:w="4408" w:type="dxa"/>
            <w:tcBorders>
              <w:top w:val="single" w:sz="4" w:space="0" w:color="000000"/>
              <w:left w:val="nil"/>
              <w:bottom w:val="single" w:sz="4" w:space="0" w:color="000000"/>
              <w:right w:val="nil"/>
            </w:tcBorders>
            <w:vAlign w:val="center"/>
          </w:tcPr>
          <w:p w14:paraId="49F639C9" w14:textId="77777777" w:rsidR="000C614E" w:rsidRPr="000C614E" w:rsidRDefault="000C614E" w:rsidP="000C614E">
            <w:pPr>
              <w:spacing w:line="360" w:lineRule="auto"/>
              <w:jc w:val="center"/>
              <w:rPr>
                <w:rFonts w:ascii="宋体" w:hAnsi="宋体" w:cs="宋体"/>
                <w:b/>
                <w:sz w:val="28"/>
                <w:szCs w:val="28"/>
              </w:rPr>
            </w:pPr>
          </w:p>
        </w:tc>
      </w:tr>
      <w:tr w:rsidR="000C614E" w:rsidRPr="000C614E" w14:paraId="6A93DFBC" w14:textId="77777777" w:rsidTr="000C614E">
        <w:trPr>
          <w:trHeight w:val="659"/>
          <w:jc w:val="center"/>
        </w:trPr>
        <w:tc>
          <w:tcPr>
            <w:tcW w:w="3391" w:type="dxa"/>
            <w:hideMark/>
          </w:tcPr>
          <w:p w14:paraId="3E99A4B8" w14:textId="77777777" w:rsidR="000C614E" w:rsidRPr="000C614E" w:rsidRDefault="000C614E" w:rsidP="000C614E">
            <w:pPr>
              <w:spacing w:line="640" w:lineRule="exact"/>
              <w:rPr>
                <w:b/>
                <w:sz w:val="28"/>
                <w:szCs w:val="28"/>
              </w:rPr>
            </w:pPr>
            <w:r w:rsidRPr="000C614E">
              <w:rPr>
                <w:rFonts w:ascii="宋体" w:eastAsia="宋体" w:hAnsi="宋体" w:cs="宋体" w:hint="eastAsia"/>
                <w:b/>
                <w:sz w:val="28"/>
                <w:szCs w:val="28"/>
              </w:rPr>
              <w:t>联</w:t>
            </w:r>
            <w:r w:rsidRPr="000C614E">
              <w:rPr>
                <w:b/>
                <w:sz w:val="28"/>
                <w:szCs w:val="28"/>
              </w:rPr>
              <w:t xml:space="preserve">   </w:t>
            </w:r>
            <w:r w:rsidRPr="000C614E">
              <w:rPr>
                <w:rFonts w:ascii="宋体" w:eastAsia="宋体" w:hAnsi="宋体" w:cs="宋体" w:hint="eastAsia"/>
                <w:b/>
                <w:sz w:val="28"/>
                <w:szCs w:val="28"/>
              </w:rPr>
              <w:t>系</w:t>
            </w:r>
            <w:r w:rsidRPr="000C614E">
              <w:rPr>
                <w:b/>
                <w:sz w:val="28"/>
                <w:szCs w:val="28"/>
              </w:rPr>
              <w:t xml:space="preserve">   </w:t>
            </w:r>
            <w:r w:rsidRPr="000C614E">
              <w:rPr>
                <w:rFonts w:ascii="宋体" w:eastAsia="宋体" w:hAnsi="宋体" w:cs="宋体" w:hint="eastAsia"/>
                <w:b/>
                <w:sz w:val="28"/>
                <w:szCs w:val="28"/>
              </w:rPr>
              <w:t>电</w:t>
            </w:r>
            <w:r w:rsidRPr="000C614E">
              <w:rPr>
                <w:b/>
                <w:sz w:val="28"/>
                <w:szCs w:val="28"/>
              </w:rPr>
              <w:t xml:space="preserve">   </w:t>
            </w:r>
            <w:r w:rsidRPr="000C614E">
              <w:rPr>
                <w:rFonts w:ascii="宋体" w:eastAsia="宋体" w:hAnsi="宋体" w:cs="宋体" w:hint="eastAsia"/>
                <w:b/>
                <w:sz w:val="28"/>
                <w:szCs w:val="28"/>
              </w:rPr>
              <w:t>话：</w:t>
            </w:r>
          </w:p>
        </w:tc>
        <w:tc>
          <w:tcPr>
            <w:tcW w:w="4408" w:type="dxa"/>
            <w:tcBorders>
              <w:top w:val="single" w:sz="4" w:space="0" w:color="000000"/>
              <w:left w:val="nil"/>
              <w:bottom w:val="single" w:sz="4" w:space="0" w:color="000000"/>
              <w:right w:val="nil"/>
            </w:tcBorders>
            <w:vAlign w:val="center"/>
          </w:tcPr>
          <w:p w14:paraId="2751075A" w14:textId="77777777" w:rsidR="000C614E" w:rsidRPr="000C614E" w:rsidRDefault="000C614E" w:rsidP="000C614E">
            <w:pPr>
              <w:spacing w:line="360" w:lineRule="auto"/>
              <w:jc w:val="center"/>
              <w:rPr>
                <w:rFonts w:ascii="宋体" w:hAnsi="宋体" w:cs="宋体"/>
                <w:b/>
                <w:sz w:val="28"/>
                <w:szCs w:val="28"/>
              </w:rPr>
            </w:pPr>
          </w:p>
        </w:tc>
      </w:tr>
    </w:tbl>
    <w:p w14:paraId="45FB198C" w14:textId="77777777" w:rsidR="000C614E" w:rsidRPr="000C614E" w:rsidRDefault="000C614E" w:rsidP="000C614E">
      <w:pPr>
        <w:rPr>
          <w:rFonts w:ascii="Calibri" w:hAnsi="Calibri"/>
        </w:rPr>
      </w:pPr>
    </w:p>
    <w:p w14:paraId="4D0FD910" w14:textId="77777777" w:rsidR="000C614E" w:rsidRPr="000C614E" w:rsidRDefault="000C614E" w:rsidP="000C614E">
      <w:pPr>
        <w:rPr>
          <w:rFonts w:ascii="Calibri" w:hAnsi="Calibri"/>
        </w:rPr>
      </w:pPr>
    </w:p>
    <w:p w14:paraId="51595DB0" w14:textId="77777777" w:rsidR="000C614E" w:rsidRPr="000C614E" w:rsidRDefault="000C614E" w:rsidP="000C614E">
      <w:pPr>
        <w:spacing w:line="560" w:lineRule="exact"/>
        <w:rPr>
          <w:rFonts w:ascii="仿宋" w:eastAsia="仿宋" w:hAnsi="仿宋"/>
          <w:sz w:val="28"/>
          <w:szCs w:val="28"/>
        </w:rPr>
      </w:pPr>
    </w:p>
    <w:p w14:paraId="6C6C1728" w14:textId="77777777" w:rsidR="000C614E" w:rsidRPr="000C614E" w:rsidRDefault="000C614E" w:rsidP="000C614E">
      <w:pPr>
        <w:spacing w:line="560" w:lineRule="exact"/>
        <w:jc w:val="center"/>
        <w:rPr>
          <w:rFonts w:ascii="仿宋" w:eastAsia="仿宋" w:hAnsi="仿宋"/>
          <w:sz w:val="28"/>
          <w:szCs w:val="28"/>
        </w:rPr>
      </w:pPr>
    </w:p>
    <w:p w14:paraId="09C13ACB" w14:textId="77777777" w:rsidR="000C614E" w:rsidRPr="000C614E" w:rsidRDefault="000C614E" w:rsidP="000C614E">
      <w:pPr>
        <w:spacing w:line="560" w:lineRule="exact"/>
        <w:jc w:val="center"/>
        <w:rPr>
          <w:rFonts w:ascii="仿宋" w:eastAsia="仿宋" w:hAnsi="仿宋"/>
          <w:b/>
          <w:sz w:val="28"/>
          <w:szCs w:val="28"/>
        </w:rPr>
      </w:pPr>
      <w:r w:rsidRPr="000C614E">
        <w:rPr>
          <w:rFonts w:ascii="仿宋" w:eastAsia="仿宋" w:hAnsi="仿宋" w:hint="eastAsia"/>
          <w:b/>
          <w:sz w:val="28"/>
          <w:szCs w:val="28"/>
        </w:rPr>
        <w:t>武汉理工大学</w:t>
      </w:r>
    </w:p>
    <w:p w14:paraId="54F92887" w14:textId="77777777" w:rsidR="000C614E" w:rsidRDefault="000C614E" w:rsidP="000C614E">
      <w:pPr>
        <w:spacing w:line="560" w:lineRule="exact"/>
        <w:jc w:val="center"/>
        <w:rPr>
          <w:rFonts w:ascii="仿宋" w:eastAsia="仿宋" w:hAnsi="仿宋"/>
          <w:b/>
          <w:sz w:val="28"/>
          <w:szCs w:val="28"/>
        </w:rPr>
      </w:pPr>
      <w:r w:rsidRPr="000C614E">
        <w:rPr>
          <w:rFonts w:ascii="仿宋" w:eastAsia="仿宋" w:hAnsi="仿宋" w:hint="eastAsia"/>
          <w:b/>
          <w:sz w:val="28"/>
          <w:szCs w:val="28"/>
        </w:rPr>
        <w:t>二〇二五年</w:t>
      </w:r>
    </w:p>
    <w:p w14:paraId="7DAD45DF" w14:textId="77777777" w:rsidR="000C614E" w:rsidRDefault="000C614E" w:rsidP="000C614E">
      <w:pPr>
        <w:spacing w:line="560" w:lineRule="exact"/>
        <w:jc w:val="center"/>
        <w:rPr>
          <w:rFonts w:ascii="华文中宋" w:eastAsia="华文中宋" w:hAnsi="华文中宋"/>
          <w:b/>
          <w:sz w:val="44"/>
          <w:szCs w:val="44"/>
        </w:rPr>
      </w:pPr>
    </w:p>
    <w:p w14:paraId="2117E001" w14:textId="77777777" w:rsidR="000C614E" w:rsidRPr="000C614E" w:rsidRDefault="000C614E" w:rsidP="000C614E">
      <w:pPr>
        <w:spacing w:line="560" w:lineRule="exact"/>
        <w:jc w:val="center"/>
        <w:rPr>
          <w:rFonts w:ascii="华文中宋" w:eastAsia="华文中宋" w:hAnsi="华文中宋"/>
          <w:b/>
          <w:sz w:val="44"/>
          <w:szCs w:val="44"/>
        </w:rPr>
      </w:pPr>
    </w:p>
    <w:p w14:paraId="7594B861" w14:textId="77777777" w:rsidR="000C614E" w:rsidRPr="000C614E" w:rsidRDefault="000C614E" w:rsidP="000C614E">
      <w:pPr>
        <w:jc w:val="center"/>
        <w:rPr>
          <w:rFonts w:ascii="华文中宋" w:eastAsia="华文中宋" w:hAnsi="华文中宋"/>
          <w:b/>
          <w:sz w:val="44"/>
          <w:szCs w:val="44"/>
        </w:rPr>
      </w:pPr>
      <w:r w:rsidRPr="000C614E">
        <w:rPr>
          <w:rFonts w:ascii="华文中宋" w:eastAsia="华文中宋" w:hAnsi="华文中宋" w:hint="eastAsia"/>
          <w:b/>
          <w:sz w:val="44"/>
          <w:szCs w:val="44"/>
        </w:rPr>
        <w:lastRenderedPageBreak/>
        <w:t xml:space="preserve">房 屋 租 </w:t>
      </w:r>
      <w:proofErr w:type="gramStart"/>
      <w:r w:rsidRPr="000C614E">
        <w:rPr>
          <w:rFonts w:ascii="华文中宋" w:eastAsia="华文中宋" w:hAnsi="华文中宋" w:hint="eastAsia"/>
          <w:b/>
          <w:sz w:val="44"/>
          <w:szCs w:val="44"/>
        </w:rPr>
        <w:t>赁</w:t>
      </w:r>
      <w:proofErr w:type="gramEnd"/>
      <w:r w:rsidRPr="000C614E">
        <w:rPr>
          <w:rFonts w:ascii="华文中宋" w:eastAsia="华文中宋" w:hAnsi="华文中宋" w:hint="eastAsia"/>
          <w:b/>
          <w:sz w:val="44"/>
          <w:szCs w:val="44"/>
        </w:rPr>
        <w:t xml:space="preserve"> 合 同</w:t>
      </w:r>
    </w:p>
    <w:p w14:paraId="65724C4F" w14:textId="77777777" w:rsidR="000C614E" w:rsidRPr="000C614E" w:rsidRDefault="000C614E" w:rsidP="000C614E">
      <w:pPr>
        <w:spacing w:line="700" w:lineRule="exact"/>
        <w:rPr>
          <w:rFonts w:ascii="宋体" w:hAnsi="宋体"/>
          <w:b/>
          <w:szCs w:val="21"/>
        </w:rPr>
      </w:pPr>
    </w:p>
    <w:p w14:paraId="6CE66244" w14:textId="77777777" w:rsidR="000C614E" w:rsidRPr="000C614E" w:rsidRDefault="000C614E" w:rsidP="000C614E">
      <w:pPr>
        <w:spacing w:line="700" w:lineRule="exact"/>
        <w:rPr>
          <w:rFonts w:ascii="宋体" w:hAnsi="宋体"/>
          <w:szCs w:val="21"/>
        </w:rPr>
      </w:pPr>
      <w:r w:rsidRPr="000C614E">
        <w:rPr>
          <w:rFonts w:ascii="宋体" w:hAnsi="宋体" w:hint="eastAsia"/>
          <w:b/>
          <w:szCs w:val="21"/>
        </w:rPr>
        <w:t>出租方(甲方):</w:t>
      </w:r>
      <w:r w:rsidRPr="000C614E">
        <w:rPr>
          <w:rFonts w:ascii="宋体" w:hAnsi="宋体" w:hint="eastAsia"/>
          <w:szCs w:val="21"/>
        </w:rPr>
        <w:t xml:space="preserve"> 武汉理工大学</w:t>
      </w:r>
    </w:p>
    <w:p w14:paraId="5D54B64C" w14:textId="77777777" w:rsidR="000C614E" w:rsidRPr="000C614E" w:rsidRDefault="000C614E" w:rsidP="000C614E">
      <w:pPr>
        <w:rPr>
          <w:rFonts w:ascii="宋体" w:hAnsi="宋体"/>
          <w:szCs w:val="21"/>
        </w:rPr>
      </w:pPr>
      <w:r w:rsidRPr="000C614E">
        <w:rPr>
          <w:rFonts w:ascii="宋体" w:hAnsi="宋体" w:hint="eastAsia"/>
          <w:b/>
          <w:szCs w:val="21"/>
        </w:rPr>
        <w:t xml:space="preserve">承租方(乙方): </w:t>
      </w:r>
    </w:p>
    <w:p w14:paraId="15E27B85" w14:textId="77777777" w:rsidR="000C614E" w:rsidRPr="000C614E" w:rsidRDefault="000C614E" w:rsidP="000C614E">
      <w:pPr>
        <w:spacing w:line="520" w:lineRule="exact"/>
        <w:ind w:firstLineChars="200" w:firstLine="420"/>
        <w:rPr>
          <w:rFonts w:ascii="宋体" w:hAnsi="宋体" w:cs="宋体"/>
          <w:szCs w:val="21"/>
        </w:rPr>
      </w:pPr>
    </w:p>
    <w:p w14:paraId="2CA96519"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根据《中华人民共和国民法典》及武汉理工大学有关规定，双方就房屋承租事宜，经协商一致，签订本合同。</w:t>
      </w:r>
    </w:p>
    <w:p w14:paraId="79984A5E" w14:textId="77777777" w:rsidR="000C614E" w:rsidRPr="000C614E" w:rsidRDefault="000C614E" w:rsidP="000C614E">
      <w:pPr>
        <w:spacing w:line="520" w:lineRule="exact"/>
        <w:rPr>
          <w:rFonts w:ascii="宋体" w:hAnsi="宋体" w:cs="宋体"/>
          <w:szCs w:val="21"/>
        </w:rPr>
      </w:pPr>
    </w:p>
    <w:p w14:paraId="6269F3A1" w14:textId="77777777" w:rsidR="000C614E" w:rsidRPr="000C614E" w:rsidRDefault="000C614E" w:rsidP="000C614E">
      <w:pPr>
        <w:spacing w:line="520" w:lineRule="exact"/>
        <w:ind w:firstLineChars="200" w:firstLine="422"/>
        <w:rPr>
          <w:rFonts w:ascii="宋体" w:hAnsi="宋体" w:cs="宋体"/>
          <w:b/>
          <w:szCs w:val="21"/>
        </w:rPr>
      </w:pPr>
      <w:r w:rsidRPr="000C614E">
        <w:rPr>
          <w:rFonts w:ascii="宋体" w:hAnsi="宋体" w:cs="宋体" w:hint="eastAsia"/>
          <w:b/>
          <w:szCs w:val="21"/>
        </w:rPr>
        <w:t>一、房屋状况、租赁期限和经营项目</w:t>
      </w:r>
    </w:p>
    <w:p w14:paraId="15B44E85" w14:textId="77777777" w:rsidR="000C614E" w:rsidRPr="000C614E" w:rsidRDefault="000C614E" w:rsidP="000C614E">
      <w:pPr>
        <w:spacing w:line="520" w:lineRule="exact"/>
        <w:ind w:firstLineChars="200" w:firstLine="420"/>
        <w:rPr>
          <w:rFonts w:ascii="宋体" w:hAnsi="宋体"/>
          <w:szCs w:val="21"/>
        </w:rPr>
      </w:pPr>
      <w:r w:rsidRPr="000C614E">
        <w:rPr>
          <w:rFonts w:ascii="宋体" w:hAnsi="宋体" w:hint="eastAsia"/>
          <w:szCs w:val="21"/>
        </w:rPr>
        <w:t>1、应乙方承租申请，甲方同意将位于</w:t>
      </w:r>
      <w:r w:rsidRPr="000C614E">
        <w:rPr>
          <w:rFonts w:ascii="宋体" w:hAnsi="宋体" w:hint="eastAsia"/>
          <w:szCs w:val="21"/>
          <w:u w:val="single"/>
        </w:rPr>
        <w:t xml:space="preserve">          </w:t>
      </w:r>
      <w:r w:rsidRPr="000C614E">
        <w:rPr>
          <w:rFonts w:ascii="宋体" w:hAnsi="宋体" w:hint="eastAsia"/>
          <w:szCs w:val="21"/>
        </w:rPr>
        <w:t>的房屋（资产编号：</w:t>
      </w:r>
      <w:r w:rsidRPr="000C614E">
        <w:rPr>
          <w:rFonts w:ascii="宋体" w:hAnsi="宋体" w:hint="eastAsia"/>
          <w:szCs w:val="21"/>
          <w:u w:val="single"/>
        </w:rPr>
        <w:t xml:space="preserve">    </w:t>
      </w:r>
      <w:r w:rsidRPr="000C614E">
        <w:rPr>
          <w:rFonts w:ascii="宋体" w:hAnsi="宋体" w:hint="eastAsia"/>
          <w:szCs w:val="21"/>
        </w:rPr>
        <w:t>）共</w:t>
      </w:r>
      <w:r w:rsidRPr="000C614E">
        <w:rPr>
          <w:rFonts w:ascii="宋体" w:hAnsi="宋体" w:hint="eastAsia"/>
          <w:szCs w:val="21"/>
          <w:u w:val="single"/>
        </w:rPr>
        <w:t xml:space="preserve"> 1 间</w:t>
      </w:r>
      <w:r w:rsidRPr="000C614E">
        <w:rPr>
          <w:rFonts w:ascii="宋体" w:hAnsi="宋体" w:hint="eastAsia"/>
          <w:szCs w:val="21"/>
        </w:rPr>
        <w:t>，经营房屋面积</w:t>
      </w:r>
      <w:r w:rsidRPr="000C614E">
        <w:rPr>
          <w:rFonts w:ascii="宋体" w:hAnsi="宋体" w:hint="eastAsia"/>
          <w:szCs w:val="21"/>
          <w:u w:val="single"/>
        </w:rPr>
        <w:t xml:space="preserve">      </w:t>
      </w:r>
      <w:r w:rsidRPr="000C614E">
        <w:rPr>
          <w:rFonts w:ascii="宋体" w:hAnsi="宋体" w:hint="eastAsia"/>
          <w:szCs w:val="21"/>
        </w:rPr>
        <w:t>（辅助房屋面积 / ㎡），租给乙方使用。</w:t>
      </w:r>
    </w:p>
    <w:p w14:paraId="4134EE6D" w14:textId="77777777" w:rsidR="000C614E" w:rsidRPr="000C614E" w:rsidRDefault="000C614E" w:rsidP="000C614E">
      <w:pPr>
        <w:spacing w:line="520" w:lineRule="exact"/>
        <w:ind w:firstLineChars="200" w:firstLine="420"/>
        <w:rPr>
          <w:rFonts w:ascii="宋体" w:hAnsi="宋体"/>
          <w:szCs w:val="21"/>
        </w:rPr>
      </w:pPr>
      <w:r w:rsidRPr="000C614E">
        <w:rPr>
          <w:rFonts w:ascii="宋体" w:hAnsi="宋体" w:hint="eastAsia"/>
          <w:szCs w:val="21"/>
        </w:rPr>
        <w:t>2、租赁期限：共</w:t>
      </w:r>
      <w:r w:rsidRPr="000C614E">
        <w:rPr>
          <w:rFonts w:ascii="宋体" w:hAnsi="宋体" w:hint="eastAsia"/>
          <w:szCs w:val="21"/>
          <w:u w:val="single"/>
        </w:rPr>
        <w:t xml:space="preserve">     </w:t>
      </w:r>
      <w:r w:rsidRPr="000C614E">
        <w:rPr>
          <w:rFonts w:ascii="宋体" w:hAnsi="宋体" w:hint="eastAsia"/>
          <w:szCs w:val="21"/>
        </w:rPr>
        <w:t>年，自</w:t>
      </w:r>
      <w:bookmarkStart w:id="81" w:name="OLE_LINK2"/>
      <w:bookmarkStart w:id="82" w:name="OLE_LINK3"/>
      <w:r w:rsidRPr="000C614E">
        <w:rPr>
          <w:rFonts w:ascii="宋体" w:hAnsi="宋体" w:hint="eastAsia"/>
          <w:szCs w:val="21"/>
          <w:u w:val="single"/>
        </w:rPr>
        <w:t xml:space="preserve">    </w:t>
      </w:r>
      <w:r w:rsidRPr="000C614E">
        <w:rPr>
          <w:rFonts w:ascii="宋体" w:hAnsi="宋体" w:hint="eastAsia"/>
          <w:szCs w:val="21"/>
        </w:rPr>
        <w:t>年</w:t>
      </w:r>
      <w:r w:rsidRPr="000C614E">
        <w:rPr>
          <w:rFonts w:ascii="宋体" w:hAnsi="宋体" w:hint="eastAsia"/>
          <w:szCs w:val="21"/>
          <w:u w:val="single"/>
        </w:rPr>
        <w:t xml:space="preserve">   </w:t>
      </w:r>
      <w:r w:rsidRPr="000C614E">
        <w:rPr>
          <w:rFonts w:ascii="宋体" w:hAnsi="宋体" w:hint="eastAsia"/>
          <w:szCs w:val="21"/>
        </w:rPr>
        <w:t>月</w:t>
      </w:r>
      <w:r w:rsidRPr="000C614E">
        <w:rPr>
          <w:rFonts w:ascii="宋体" w:hAnsi="宋体" w:hint="eastAsia"/>
          <w:szCs w:val="21"/>
          <w:u w:val="single"/>
        </w:rPr>
        <w:t xml:space="preserve">   </w:t>
      </w:r>
      <w:r w:rsidRPr="000C614E">
        <w:rPr>
          <w:rFonts w:ascii="宋体" w:hAnsi="宋体" w:hint="eastAsia"/>
          <w:szCs w:val="21"/>
        </w:rPr>
        <w:t>日</w:t>
      </w:r>
      <w:bookmarkEnd w:id="81"/>
      <w:r w:rsidRPr="000C614E">
        <w:rPr>
          <w:rFonts w:ascii="宋体" w:hAnsi="宋体" w:hint="eastAsia"/>
          <w:szCs w:val="21"/>
        </w:rPr>
        <w:t>起至</w:t>
      </w:r>
      <w:r w:rsidRPr="000C614E">
        <w:rPr>
          <w:rFonts w:ascii="宋体" w:hAnsi="宋体" w:hint="eastAsia"/>
          <w:szCs w:val="21"/>
          <w:u w:val="single"/>
        </w:rPr>
        <w:t xml:space="preserve">   </w:t>
      </w:r>
      <w:r w:rsidRPr="000C614E">
        <w:rPr>
          <w:rFonts w:ascii="宋体" w:hAnsi="宋体" w:hint="eastAsia"/>
          <w:szCs w:val="21"/>
        </w:rPr>
        <w:t>年</w:t>
      </w:r>
      <w:r w:rsidRPr="000C614E">
        <w:rPr>
          <w:rFonts w:ascii="宋体" w:hAnsi="宋体" w:hint="eastAsia"/>
          <w:szCs w:val="21"/>
          <w:u w:val="single"/>
        </w:rPr>
        <w:t xml:space="preserve">   </w:t>
      </w:r>
      <w:r w:rsidRPr="000C614E">
        <w:rPr>
          <w:rFonts w:ascii="宋体" w:hAnsi="宋体" w:hint="eastAsia"/>
          <w:szCs w:val="21"/>
        </w:rPr>
        <w:t>月</w:t>
      </w:r>
      <w:r w:rsidRPr="000C614E">
        <w:rPr>
          <w:rFonts w:ascii="宋体" w:hAnsi="宋体" w:hint="eastAsia"/>
          <w:szCs w:val="21"/>
          <w:u w:val="single"/>
        </w:rPr>
        <w:t>31</w:t>
      </w:r>
      <w:r w:rsidRPr="000C614E">
        <w:rPr>
          <w:rFonts w:ascii="宋体" w:hAnsi="宋体" w:hint="eastAsia"/>
          <w:szCs w:val="21"/>
        </w:rPr>
        <w:t>日</w:t>
      </w:r>
      <w:bookmarkEnd w:id="82"/>
      <w:r w:rsidRPr="000C614E">
        <w:rPr>
          <w:rFonts w:ascii="宋体" w:hAnsi="宋体" w:hint="eastAsia"/>
          <w:szCs w:val="21"/>
        </w:rPr>
        <w:t xml:space="preserve">止。合同一年一签。年度考核合格的，经乙方申请可续签下一年度合同。 </w:t>
      </w:r>
    </w:p>
    <w:p w14:paraId="26ABA896" w14:textId="77777777" w:rsidR="000C614E" w:rsidRPr="000C614E" w:rsidRDefault="000C614E" w:rsidP="000C614E">
      <w:pPr>
        <w:spacing w:line="520" w:lineRule="exact"/>
        <w:ind w:firstLineChars="200" w:firstLine="420"/>
        <w:rPr>
          <w:rFonts w:ascii="宋体" w:hAnsi="宋体"/>
          <w:szCs w:val="21"/>
          <w:highlight w:val="darkGray"/>
        </w:rPr>
      </w:pPr>
      <w:r w:rsidRPr="000C614E">
        <w:rPr>
          <w:rFonts w:ascii="宋体" w:hAnsi="宋体" w:hint="eastAsia"/>
          <w:szCs w:val="21"/>
        </w:rPr>
        <w:t>3、本次合同期限：自</w:t>
      </w:r>
      <w:r w:rsidRPr="000C614E">
        <w:rPr>
          <w:rFonts w:ascii="宋体" w:hAnsi="宋体" w:hint="eastAsia"/>
          <w:szCs w:val="21"/>
          <w:u w:val="single"/>
        </w:rPr>
        <w:t xml:space="preserve">       </w:t>
      </w:r>
      <w:r w:rsidRPr="000C614E">
        <w:rPr>
          <w:rFonts w:ascii="宋体" w:hAnsi="宋体" w:hint="eastAsia"/>
          <w:szCs w:val="21"/>
        </w:rPr>
        <w:t>年</w:t>
      </w:r>
      <w:r w:rsidRPr="000C614E">
        <w:rPr>
          <w:rFonts w:ascii="宋体" w:hAnsi="宋体" w:hint="eastAsia"/>
          <w:szCs w:val="21"/>
          <w:u w:val="single"/>
        </w:rPr>
        <w:t xml:space="preserve">  </w:t>
      </w:r>
      <w:r w:rsidRPr="000C614E">
        <w:rPr>
          <w:rFonts w:ascii="宋体" w:hAnsi="宋体" w:hint="eastAsia"/>
          <w:szCs w:val="21"/>
        </w:rPr>
        <w:t>月</w:t>
      </w:r>
      <w:r w:rsidRPr="000C614E">
        <w:rPr>
          <w:rFonts w:ascii="宋体" w:hAnsi="宋体" w:hint="eastAsia"/>
          <w:szCs w:val="21"/>
          <w:u w:val="single"/>
        </w:rPr>
        <w:t xml:space="preserve">  </w:t>
      </w:r>
      <w:r w:rsidRPr="000C614E">
        <w:rPr>
          <w:rFonts w:ascii="宋体" w:hAnsi="宋体" w:hint="eastAsia"/>
          <w:szCs w:val="21"/>
        </w:rPr>
        <w:t xml:space="preserve">日起至 </w:t>
      </w:r>
      <w:r w:rsidRPr="000C614E">
        <w:rPr>
          <w:rFonts w:ascii="宋体" w:hAnsi="宋体" w:hint="eastAsia"/>
          <w:szCs w:val="21"/>
          <w:u w:val="single"/>
        </w:rPr>
        <w:t xml:space="preserve">     </w:t>
      </w:r>
      <w:r w:rsidRPr="000C614E">
        <w:rPr>
          <w:rFonts w:ascii="宋体" w:hAnsi="宋体" w:hint="eastAsia"/>
          <w:szCs w:val="21"/>
        </w:rPr>
        <w:t>年</w:t>
      </w:r>
      <w:r w:rsidRPr="000C614E">
        <w:rPr>
          <w:rFonts w:ascii="宋体" w:hAnsi="宋体" w:hint="eastAsia"/>
          <w:szCs w:val="21"/>
          <w:u w:val="single"/>
        </w:rPr>
        <w:t xml:space="preserve">  </w:t>
      </w:r>
      <w:r w:rsidRPr="000C614E">
        <w:rPr>
          <w:rFonts w:ascii="宋体" w:hAnsi="宋体" w:hint="eastAsia"/>
          <w:szCs w:val="21"/>
        </w:rPr>
        <w:t>月</w:t>
      </w:r>
      <w:r w:rsidRPr="000C614E">
        <w:rPr>
          <w:rFonts w:ascii="宋体" w:hAnsi="宋体" w:hint="eastAsia"/>
          <w:szCs w:val="21"/>
          <w:u w:val="single"/>
        </w:rPr>
        <w:t xml:space="preserve">  </w:t>
      </w:r>
      <w:r w:rsidRPr="000C614E">
        <w:rPr>
          <w:rFonts w:ascii="宋体" w:hAnsi="宋体" w:hint="eastAsia"/>
          <w:szCs w:val="21"/>
        </w:rPr>
        <w:t>日止。</w:t>
      </w:r>
    </w:p>
    <w:p w14:paraId="226F45EE" w14:textId="77777777" w:rsidR="000C614E" w:rsidRPr="000C614E" w:rsidRDefault="000C614E" w:rsidP="000C614E">
      <w:pPr>
        <w:spacing w:line="520" w:lineRule="exact"/>
        <w:ind w:firstLineChars="200" w:firstLine="420"/>
        <w:rPr>
          <w:rFonts w:ascii="宋体" w:hAnsi="宋体"/>
          <w:szCs w:val="21"/>
        </w:rPr>
      </w:pPr>
      <w:r w:rsidRPr="000C614E">
        <w:rPr>
          <w:rFonts w:ascii="宋体" w:hAnsi="宋体" w:hint="eastAsia"/>
          <w:szCs w:val="21"/>
        </w:rPr>
        <w:t>4、租赁用途：乙方向甲方承诺，该房屋只作为</w:t>
      </w:r>
      <w:r w:rsidRPr="000C614E">
        <w:rPr>
          <w:rFonts w:ascii="宋体" w:hAnsi="宋体" w:hint="eastAsia"/>
          <w:szCs w:val="21"/>
          <w:u w:val="single"/>
        </w:rPr>
        <w:t xml:space="preserve">     </w:t>
      </w:r>
      <w:r w:rsidRPr="000C614E">
        <w:rPr>
          <w:rFonts w:ascii="宋体" w:hAnsi="宋体" w:hint="eastAsia"/>
          <w:szCs w:val="21"/>
        </w:rPr>
        <w:t>用途。非经甲方同意，乙方不得擅自改变租赁房屋用途。</w:t>
      </w:r>
    </w:p>
    <w:p w14:paraId="21DA8139" w14:textId="77777777" w:rsidR="000C614E" w:rsidRPr="000C614E" w:rsidRDefault="000C614E" w:rsidP="000C614E">
      <w:pPr>
        <w:wordWrap w:val="0"/>
        <w:spacing w:afterLines="50" w:after="156" w:line="460" w:lineRule="exact"/>
        <w:ind w:firstLineChars="200" w:firstLine="420"/>
        <w:rPr>
          <w:rFonts w:ascii="宋体" w:hAnsi="宋体"/>
          <w:szCs w:val="21"/>
        </w:rPr>
      </w:pPr>
      <w:r w:rsidRPr="000C614E">
        <w:rPr>
          <w:rFonts w:ascii="宋体" w:hAnsi="宋体" w:hint="eastAsia"/>
          <w:szCs w:val="21"/>
        </w:rPr>
        <w:t>乙方租赁房屋经营的实体店名为：</w:t>
      </w:r>
      <w:r w:rsidRPr="000C614E">
        <w:rPr>
          <w:rFonts w:ascii="宋体" w:hAnsi="宋体" w:hint="eastAsia"/>
          <w:szCs w:val="21"/>
          <w:u w:val="single"/>
        </w:rPr>
        <w:t xml:space="preserve">       </w:t>
      </w:r>
      <w:r w:rsidRPr="000C614E">
        <w:rPr>
          <w:rFonts w:ascii="宋体" w:hAnsi="宋体" w:hint="eastAsia"/>
          <w:szCs w:val="21"/>
        </w:rPr>
        <w:t xml:space="preserve">    </w:t>
      </w:r>
    </w:p>
    <w:p w14:paraId="569C1F4E" w14:textId="77777777" w:rsidR="000C614E" w:rsidRPr="000C614E" w:rsidRDefault="000C614E" w:rsidP="000C614E">
      <w:pPr>
        <w:wordWrap w:val="0"/>
        <w:spacing w:afterLines="50" w:after="156" w:line="460" w:lineRule="exact"/>
        <w:ind w:firstLineChars="200" w:firstLine="420"/>
        <w:rPr>
          <w:rFonts w:ascii="宋体" w:hAnsi="宋体"/>
          <w:b/>
          <w:szCs w:val="21"/>
        </w:rPr>
      </w:pPr>
      <w:r w:rsidRPr="000C614E">
        <w:rPr>
          <w:rFonts w:ascii="宋体" w:hAnsi="宋体" w:hint="eastAsia"/>
          <w:szCs w:val="21"/>
        </w:rPr>
        <w:t xml:space="preserve"> </w:t>
      </w:r>
      <w:r w:rsidRPr="000C614E">
        <w:rPr>
          <w:rFonts w:ascii="宋体" w:hAnsi="宋体" w:hint="eastAsia"/>
          <w:b/>
          <w:szCs w:val="21"/>
        </w:rPr>
        <w:t>二、租金标准及付款约定</w:t>
      </w:r>
    </w:p>
    <w:p w14:paraId="3E69C4A2" w14:textId="77777777" w:rsidR="000C614E" w:rsidRPr="000C614E" w:rsidRDefault="000C614E" w:rsidP="000C614E">
      <w:pPr>
        <w:spacing w:line="520" w:lineRule="exact"/>
        <w:ind w:firstLineChars="200" w:firstLine="420"/>
        <w:rPr>
          <w:rFonts w:ascii="宋体" w:hAnsi="宋体" w:cs="宋体"/>
          <w:color w:val="C00000"/>
          <w:szCs w:val="21"/>
        </w:rPr>
      </w:pPr>
      <w:r w:rsidRPr="000C614E">
        <w:rPr>
          <w:rFonts w:ascii="宋体" w:hAnsi="宋体" w:hint="eastAsia"/>
          <w:szCs w:val="21"/>
        </w:rPr>
        <w:t>1、月租金为</w:t>
      </w:r>
      <w:r w:rsidRPr="000C614E">
        <w:rPr>
          <w:rFonts w:ascii="宋体" w:hAnsi="宋体" w:hint="eastAsia"/>
          <w:szCs w:val="21"/>
          <w:u w:val="single"/>
        </w:rPr>
        <w:t xml:space="preserve">        </w:t>
      </w:r>
      <w:r w:rsidRPr="000C614E">
        <w:rPr>
          <w:rFonts w:ascii="宋体" w:hAnsi="宋体" w:hint="eastAsia"/>
          <w:szCs w:val="21"/>
        </w:rPr>
        <w:t>元/月，年租金</w:t>
      </w:r>
      <w:r w:rsidRPr="000C614E">
        <w:rPr>
          <w:rFonts w:ascii="宋体" w:hAnsi="宋体" w:hint="eastAsia"/>
          <w:szCs w:val="21"/>
          <w:u w:val="single"/>
        </w:rPr>
        <w:t xml:space="preserve">      </w:t>
      </w:r>
      <w:r w:rsidRPr="000C614E">
        <w:rPr>
          <w:rFonts w:ascii="宋体" w:hAnsi="宋体" w:hint="eastAsia"/>
          <w:szCs w:val="21"/>
        </w:rPr>
        <w:t>元/年，</w:t>
      </w:r>
      <w:r w:rsidRPr="000C614E">
        <w:rPr>
          <w:rFonts w:ascii="宋体" w:hAnsi="宋体" w:cs="宋体" w:hint="eastAsia"/>
          <w:color w:val="000000"/>
          <w:szCs w:val="21"/>
        </w:rPr>
        <w:t>首次签订协议后甲方</w:t>
      </w:r>
      <w:r w:rsidRPr="000C614E">
        <w:rPr>
          <w:rFonts w:ascii="宋体" w:hAnsi="宋体" w:cs="宋体" w:hint="eastAsia"/>
          <w:color w:val="000000"/>
          <w:szCs w:val="21"/>
          <w:lang w:val="zh-CN"/>
        </w:rPr>
        <w:t>给予</w:t>
      </w:r>
      <w:r w:rsidRPr="000C614E">
        <w:rPr>
          <w:rFonts w:ascii="宋体" w:hAnsi="宋体" w:cs="宋体" w:hint="eastAsia"/>
          <w:color w:val="000000"/>
          <w:szCs w:val="21"/>
        </w:rPr>
        <w:t>乙</w:t>
      </w:r>
      <w:r w:rsidRPr="000C614E">
        <w:rPr>
          <w:rFonts w:ascii="宋体" w:hAnsi="宋体" w:cs="宋体" w:hint="eastAsia"/>
          <w:color w:val="000000"/>
          <w:szCs w:val="21"/>
          <w:lang w:val="zh-CN"/>
        </w:rPr>
        <w:t>方1个月装修免租期</w:t>
      </w:r>
      <w:r w:rsidRPr="000C614E">
        <w:rPr>
          <w:rFonts w:ascii="宋体" w:hAnsi="宋体" w:cs="宋体" w:hint="eastAsia"/>
          <w:color w:val="000000"/>
          <w:szCs w:val="21"/>
        </w:rPr>
        <w:t>（就同一房屋续签租赁合同的，不再给予装修免租期）</w:t>
      </w:r>
      <w:r w:rsidRPr="000C614E">
        <w:rPr>
          <w:rFonts w:ascii="宋体" w:hAnsi="宋体" w:cs="宋体" w:hint="eastAsia"/>
          <w:color w:val="000000"/>
          <w:szCs w:val="21"/>
          <w:lang w:val="zh-CN"/>
        </w:rPr>
        <w:t>，</w:t>
      </w:r>
      <w:r w:rsidRPr="000C614E">
        <w:rPr>
          <w:rFonts w:ascii="宋体" w:hAnsi="宋体" w:cs="宋体" w:hint="eastAsia"/>
          <w:color w:val="000000"/>
          <w:szCs w:val="21"/>
        </w:rPr>
        <w:t>乙方进行房屋装修的，应先书面申请，经批准后施工，并服从学校的管理</w:t>
      </w:r>
      <w:r w:rsidRPr="000C614E">
        <w:rPr>
          <w:rFonts w:ascii="宋体" w:hAnsi="宋体" w:cs="宋体" w:hint="eastAsia"/>
          <w:color w:val="000000"/>
          <w:szCs w:val="21"/>
          <w:lang w:val="zh-CN"/>
        </w:rPr>
        <w:t>。</w:t>
      </w:r>
    </w:p>
    <w:p w14:paraId="7AA957C2" w14:textId="6D2440D4" w:rsidR="00D96A66" w:rsidRPr="000C614E" w:rsidRDefault="000C614E" w:rsidP="00D96A66">
      <w:pPr>
        <w:spacing w:line="520" w:lineRule="exact"/>
        <w:ind w:firstLineChars="200" w:firstLine="420"/>
        <w:rPr>
          <w:rFonts w:ascii="宋体" w:hAnsi="宋体" w:cs="宋体"/>
          <w:color w:val="000000"/>
          <w:szCs w:val="21"/>
        </w:rPr>
      </w:pPr>
      <w:r w:rsidRPr="000C614E">
        <w:rPr>
          <w:rFonts w:ascii="宋体" w:hAnsi="宋体" w:cs="宋体" w:hint="eastAsia"/>
          <w:szCs w:val="21"/>
        </w:rPr>
        <w:t>2、租金缴纳方式：</w:t>
      </w:r>
      <w:r w:rsidR="00D96A66" w:rsidRPr="000C614E">
        <w:rPr>
          <w:rFonts w:ascii="宋体" w:hAnsi="宋体" w:cs="宋体"/>
          <w:color w:val="000000"/>
          <w:szCs w:val="21"/>
        </w:rPr>
        <w:t xml:space="preserve"> </w:t>
      </w:r>
    </w:p>
    <w:p w14:paraId="22D80020" w14:textId="77777777" w:rsidR="00D96A66" w:rsidRPr="00D96A66" w:rsidRDefault="00D96A66" w:rsidP="00D96A66">
      <w:pPr>
        <w:spacing w:line="520" w:lineRule="exact"/>
        <w:ind w:firstLineChars="200" w:firstLine="420"/>
        <w:rPr>
          <w:rFonts w:ascii="宋体" w:hAnsi="宋体"/>
          <w:szCs w:val="21"/>
        </w:rPr>
      </w:pPr>
      <w:r w:rsidRPr="00D96A66">
        <w:rPr>
          <w:rFonts w:ascii="宋体" w:hAnsi="宋体" w:hint="eastAsia"/>
          <w:szCs w:val="21"/>
        </w:rPr>
        <w:t>符合法律法规并按照学校资金安排进行支付：</w:t>
      </w:r>
    </w:p>
    <w:p w14:paraId="6A4E925E" w14:textId="53898FE2" w:rsidR="000C614E" w:rsidRPr="00D96A66" w:rsidRDefault="00D96A66" w:rsidP="00D96A66">
      <w:pPr>
        <w:spacing w:line="520" w:lineRule="exact"/>
        <w:ind w:firstLineChars="200" w:firstLine="420"/>
        <w:rPr>
          <w:rFonts w:ascii="宋体" w:hAnsi="宋体"/>
          <w:szCs w:val="21"/>
        </w:rPr>
      </w:pPr>
      <w:r w:rsidRPr="00D96A66">
        <w:rPr>
          <w:rFonts w:ascii="宋体" w:hAnsi="宋体" w:hint="eastAsia"/>
          <w:szCs w:val="21"/>
        </w:rPr>
        <w:t>合同签订后，一次全额缴纳全年租金，供应商必须在合同签订后15个自然日内向采购人一次性缴清。若供应商本合同租期届满续签租赁合同的，租金按年度每年递增3%。学校财务部门有资金支付要求的，按要求执行。</w:t>
      </w:r>
    </w:p>
    <w:p w14:paraId="63521FF9" w14:textId="77777777" w:rsidR="000C614E" w:rsidRPr="000C614E" w:rsidRDefault="000C614E" w:rsidP="000C614E">
      <w:pPr>
        <w:spacing w:line="520" w:lineRule="exact"/>
        <w:ind w:firstLineChars="200" w:firstLine="422"/>
        <w:rPr>
          <w:rFonts w:ascii="宋体" w:hAnsi="宋体" w:cs="宋体"/>
          <w:b/>
          <w:szCs w:val="21"/>
        </w:rPr>
      </w:pPr>
      <w:r w:rsidRPr="000C614E">
        <w:rPr>
          <w:rFonts w:ascii="宋体" w:hAnsi="宋体" w:cs="宋体" w:hint="eastAsia"/>
          <w:b/>
          <w:szCs w:val="21"/>
        </w:rPr>
        <w:lastRenderedPageBreak/>
        <w:t>三、保证金</w:t>
      </w:r>
    </w:p>
    <w:p w14:paraId="60A18F03" w14:textId="55AEA3D2"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1、乙方在正式合同签订之日前，向甲方交付</w:t>
      </w:r>
      <w:r w:rsidR="00AD506D">
        <w:rPr>
          <w:rFonts w:ascii="宋体" w:hAnsi="宋体" w:cs="宋体" w:hint="eastAsia"/>
          <w:szCs w:val="21"/>
        </w:rPr>
        <w:t>合同金额的10%</w:t>
      </w:r>
      <w:r w:rsidRPr="000C614E">
        <w:rPr>
          <w:rFonts w:ascii="宋体" w:hAnsi="宋体" w:cs="宋体" w:hint="eastAsia"/>
          <w:szCs w:val="21"/>
        </w:rPr>
        <w:t>作为履约保证金，即</w:t>
      </w:r>
      <w:r w:rsidRPr="000C614E">
        <w:rPr>
          <w:rFonts w:ascii="宋体" w:hAnsi="宋体" w:cs="宋体" w:hint="eastAsia"/>
          <w:szCs w:val="21"/>
          <w:u w:val="single"/>
        </w:rPr>
        <w:t xml:space="preserve">  </w:t>
      </w:r>
      <w:r w:rsidRPr="000C614E">
        <w:rPr>
          <w:rFonts w:ascii="宋体" w:hAnsi="宋体" w:hint="eastAsia"/>
          <w:szCs w:val="21"/>
          <w:u w:val="single"/>
        </w:rPr>
        <w:t xml:space="preserve">    </w:t>
      </w:r>
      <w:r w:rsidRPr="000C614E">
        <w:rPr>
          <w:rFonts w:ascii="宋体" w:hAnsi="宋体" w:cs="宋体" w:hint="eastAsia"/>
          <w:szCs w:val="21"/>
          <w:u w:val="single"/>
        </w:rPr>
        <w:t xml:space="preserve"> </w:t>
      </w:r>
      <w:r w:rsidRPr="000C614E">
        <w:rPr>
          <w:rFonts w:ascii="宋体" w:hAnsi="宋体" w:cs="宋体" w:hint="eastAsia"/>
          <w:szCs w:val="21"/>
        </w:rPr>
        <w:t>元。如乙方违反本合同的有关约定，甲方有权扣除全部保证金以弥补损失。如保证金不足赔偿的，甲方有权另行向乙方追偿。</w:t>
      </w:r>
    </w:p>
    <w:p w14:paraId="30F85416"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2、本合同终止时，经甲方验收，房屋设备保持完好，且乙方无任何帐</w:t>
      </w:r>
      <w:proofErr w:type="gramStart"/>
      <w:r w:rsidRPr="000C614E">
        <w:rPr>
          <w:rFonts w:ascii="宋体" w:hAnsi="宋体" w:cs="宋体" w:hint="eastAsia"/>
          <w:szCs w:val="21"/>
        </w:rPr>
        <w:t>务</w:t>
      </w:r>
      <w:proofErr w:type="gramEnd"/>
      <w:r w:rsidRPr="000C614E">
        <w:rPr>
          <w:rFonts w:ascii="宋体" w:hAnsi="宋体" w:cs="宋体" w:hint="eastAsia"/>
          <w:szCs w:val="21"/>
        </w:rPr>
        <w:t>拖欠的，包括但不限于水费、电费、卫生费、物业管理费以及乙方经营期间需缴纳的各项税费、客户预付费充值（消费）卡等，甲方将在三个月内无息退还保证金。</w:t>
      </w:r>
    </w:p>
    <w:p w14:paraId="41BE9C58" w14:textId="77777777" w:rsidR="000C614E" w:rsidRPr="000C614E" w:rsidRDefault="000C614E" w:rsidP="000C614E">
      <w:pPr>
        <w:spacing w:line="520" w:lineRule="exact"/>
        <w:ind w:firstLineChars="200" w:firstLine="422"/>
        <w:rPr>
          <w:rFonts w:ascii="宋体" w:hAnsi="宋体" w:cs="宋体"/>
          <w:b/>
          <w:szCs w:val="21"/>
        </w:rPr>
      </w:pPr>
      <w:r w:rsidRPr="000C614E">
        <w:rPr>
          <w:rFonts w:ascii="宋体" w:hAnsi="宋体" w:cs="宋体" w:hint="eastAsia"/>
          <w:b/>
          <w:szCs w:val="21"/>
        </w:rPr>
        <w:t xml:space="preserve">四、物业管理  </w:t>
      </w:r>
    </w:p>
    <w:p w14:paraId="4880B954"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1、乙方无条件遵守甲方的各项规定。</w:t>
      </w:r>
    </w:p>
    <w:p w14:paraId="0D52B1CC"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2、乙方未经甲方书面同意，不得利用租赁房屋的外墙外窗等位置承揽广告或设置招牌等。</w:t>
      </w:r>
    </w:p>
    <w:p w14:paraId="387B9043"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3、乙方不得以任何形式借用武汉理工大学的名义进行广告、开发等宣传活动，一经发现，甲方有权收回该出租房屋，解除合同，收回房屋，并追究乙方责任。</w:t>
      </w:r>
    </w:p>
    <w:p w14:paraId="775A3A2C"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4、乙方在承租期间承担以下费用：水费、电费、卫生费、物业管理费以及乙方经营期间需缴纳的各项税费等。</w:t>
      </w:r>
    </w:p>
    <w:p w14:paraId="5B769009" w14:textId="77777777" w:rsidR="000C614E" w:rsidRPr="000C614E" w:rsidRDefault="000C614E" w:rsidP="000C614E">
      <w:pPr>
        <w:spacing w:line="520" w:lineRule="exact"/>
        <w:ind w:firstLineChars="200" w:firstLine="422"/>
        <w:rPr>
          <w:rFonts w:ascii="宋体" w:hAnsi="宋体" w:cs="宋体"/>
          <w:b/>
          <w:szCs w:val="21"/>
        </w:rPr>
      </w:pPr>
      <w:r w:rsidRPr="000C614E">
        <w:rPr>
          <w:rFonts w:ascii="宋体" w:hAnsi="宋体" w:cs="宋体" w:hint="eastAsia"/>
          <w:b/>
          <w:szCs w:val="21"/>
        </w:rPr>
        <w:t>五、甲方权利与义务</w:t>
      </w:r>
    </w:p>
    <w:p w14:paraId="6E809264"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1、甲乙双方签订租赁合同时视为双方自愿认同房屋现状，签订合同后，甲方在乙方向其支付租金之日起3个工作日内交付房屋。</w:t>
      </w:r>
    </w:p>
    <w:p w14:paraId="557D0076"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2、甲方提供商业用电、用水，实施预付费管理（先缴费后用水、用电），乙方按时自行缴纳水电费，按照学校《武汉理工大学水电管理办法》执行。如水电负荷增加，须提前办理增容手续，并自行承担增容等所有经费，自费安装符合学校水电平台要求的水电计量装置。不得以任何形式转供水电。</w:t>
      </w:r>
    </w:p>
    <w:p w14:paraId="37878BB4"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服从学校管理，无条件配合学校的维修改造工作，</w:t>
      </w:r>
      <w:proofErr w:type="gramStart"/>
      <w:r w:rsidRPr="000C614E">
        <w:rPr>
          <w:rFonts w:ascii="宋体" w:hAnsi="宋体" w:cs="宋体" w:hint="eastAsia"/>
          <w:szCs w:val="21"/>
        </w:rPr>
        <w:t>表计后的</w:t>
      </w:r>
      <w:proofErr w:type="gramEnd"/>
      <w:r w:rsidRPr="000C614E">
        <w:rPr>
          <w:rFonts w:ascii="宋体" w:hAnsi="宋体" w:cs="宋体" w:hint="eastAsia"/>
          <w:szCs w:val="21"/>
        </w:rPr>
        <w:t xml:space="preserve">管线等所有经费由乙方承担。   </w:t>
      </w:r>
    </w:p>
    <w:p w14:paraId="66075440"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3、甲方有权利对乙方承租房屋的使用情况、证照情况、经营范围、消防安全、食品卫生情况进行监督和检查。</w:t>
      </w:r>
    </w:p>
    <w:p w14:paraId="42380F9D"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 xml:space="preserve">4、乙方长期拖欠租金避而不见或无正当理由拖欠房租，甲方下达两次书面整改通知书后拒不整改的，甲方可强制清退，清除处理室内物品，收回房屋，由此造成损失由乙方自行承担。 </w:t>
      </w:r>
    </w:p>
    <w:p w14:paraId="7BBBD73E"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5、严禁擅自改变房屋结构，乙方未经甲方同意不得对租用房（地）进行任何的装修、改建、加盖；乙方如确需进行内部装修、改建、加盖、维修等必要的行为时，需向甲方提出书面申请，并在获得后勤管理处书面批复的情况下方可进行施工。乙方违规施工，甲方有权收回房屋，由此造成的损失由乙方全</w:t>
      </w:r>
      <w:r w:rsidRPr="000C614E">
        <w:rPr>
          <w:rFonts w:ascii="宋体" w:hAnsi="宋体" w:cs="宋体" w:hint="eastAsia"/>
          <w:szCs w:val="21"/>
        </w:rPr>
        <w:lastRenderedPageBreak/>
        <w:t>权承担，并对甲方的损失进行赔偿，乙方已缴纳的租金及履约保证金甲方不予返还。</w:t>
      </w:r>
    </w:p>
    <w:p w14:paraId="703D6439"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6、出租出借房屋经营中的房屋装修、维修、改建、加盖等投入均为乙方经营投入支出甲方不予承担，上述资产均属甲方所有。因乙方违规经营等原因造成出租出借房屋收回的，乙方对房屋装修、维修、改建、加盖等所有建设的支出费用甲方不予补偿与赔付。</w:t>
      </w:r>
    </w:p>
    <w:p w14:paraId="7E3AE4E6" w14:textId="77777777" w:rsidR="000C614E" w:rsidRPr="000C614E" w:rsidRDefault="000C614E" w:rsidP="000C614E">
      <w:pPr>
        <w:spacing w:line="520" w:lineRule="exact"/>
        <w:ind w:firstLineChars="200" w:firstLine="422"/>
        <w:rPr>
          <w:rFonts w:ascii="宋体" w:hAnsi="宋体" w:cs="宋体"/>
          <w:b/>
          <w:szCs w:val="21"/>
        </w:rPr>
      </w:pPr>
      <w:r w:rsidRPr="000C614E">
        <w:rPr>
          <w:rFonts w:ascii="宋体" w:hAnsi="宋体" w:cs="宋体" w:hint="eastAsia"/>
          <w:b/>
          <w:szCs w:val="21"/>
        </w:rPr>
        <w:t>六、乙方的权利和义务</w:t>
      </w:r>
    </w:p>
    <w:p w14:paraId="346C580C"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1、乙方必须按规定时限缴纳房租，房屋租赁合同签订时视为双方自愿认可房屋现状，合同履行中乙方不得以房屋老旧、渗水、漏水等理由拒交、缓交、少交房租。</w:t>
      </w:r>
    </w:p>
    <w:p w14:paraId="3B7A8E04"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2、乙方在经营期间注意生产安全，不得将出租出借房屋变成“三合一”场所（即不得在门面房屋内住宿、生活做饭），如发生生产安全事故或火灾等事故，由乙方承担一切责任，甲方可立即解除合同，收回房屋，不予任何补偿。</w:t>
      </w:r>
    </w:p>
    <w:p w14:paraId="67A6F822"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3、乙方擅自转租、转借、分租或以合作、联营、入股及其</w:t>
      </w:r>
      <w:proofErr w:type="gramStart"/>
      <w:r w:rsidRPr="000C614E">
        <w:rPr>
          <w:rFonts w:ascii="宋体" w:hAnsi="宋体" w:cs="宋体" w:hint="eastAsia"/>
          <w:szCs w:val="21"/>
        </w:rPr>
        <w:t>它方式</w:t>
      </w:r>
      <w:proofErr w:type="gramEnd"/>
      <w:r w:rsidRPr="000C614E">
        <w:rPr>
          <w:rFonts w:ascii="宋体" w:hAnsi="宋体" w:cs="宋体" w:hint="eastAsia"/>
          <w:szCs w:val="21"/>
        </w:rPr>
        <w:t>转让房屋租赁权的，甲方有权解除合同。在甲方发出通知15日内，乙方必须搬离，如在期限内未能撤出的，视为乙方主动放弃房屋内物品的所有权，甲方有权强制处理，由此带来的经济损失及纠纷，由乙方全权负责。</w:t>
      </w:r>
    </w:p>
    <w:p w14:paraId="0B8A1189"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4、乙方不得占道、出店经营。保持店面门口的卫生，凡出店商品、物品、设备甲方强行没收，概不退还。屡犯不改达三次的租户甲方有权解除合同，收回房屋。</w:t>
      </w:r>
    </w:p>
    <w:p w14:paraId="4ACF7ECC"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5、乙方须严格遵守本合同约定的经营项目和合同约定的租赁用途使用房屋，不得超范围经营。门店招牌需报甲方审批，招牌制订需符合学校整体规划要求，不能冠用武汉理工大学、理工大、理工的名字，或以此名称登广告。校内出租出借房屋严禁经营饮食项目、学历培训教育、网吧、超市等，不能随意张贴广告或乱写、乱画，违者甲方有权解除合同，收回房屋。</w:t>
      </w:r>
    </w:p>
    <w:p w14:paraId="154043A2"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6、乙方经营活动及承租户个人行为必须守法、守约，遵守社会公德，乙方必须办理工商执照、卫生许可证及其他行业要求办理的证照，否则由此造成的违法、违纪责任后果及人身安全问题须由乙方全责承担。乙方无照经营</w:t>
      </w:r>
      <w:proofErr w:type="gramStart"/>
      <w:r w:rsidRPr="000C614E">
        <w:rPr>
          <w:rFonts w:ascii="宋体" w:hAnsi="宋体" w:cs="宋体" w:hint="eastAsia"/>
          <w:szCs w:val="21"/>
        </w:rPr>
        <w:t>规劝仍</w:t>
      </w:r>
      <w:proofErr w:type="gramEnd"/>
      <w:r w:rsidRPr="000C614E">
        <w:rPr>
          <w:rFonts w:ascii="宋体" w:hAnsi="宋体" w:cs="宋体" w:hint="eastAsia"/>
          <w:szCs w:val="21"/>
        </w:rPr>
        <w:t>不办的，甲方有权解除合同，收回房屋。</w:t>
      </w:r>
    </w:p>
    <w:p w14:paraId="5D6F6A6D"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7、乙方必须保证经营活动符合消防安全规定，按要求数量自费配备灭火器并按期年检。乙方须对承租的房屋可能出现的雨雪、浸泡、漏雨、水渍、水管破裂、风灾、用电设施等情况自行提前采取预防、防护、修复等措施，凡因上述等原因导致室内商品和物品损失或因乙方违法违规造成的水灾、火灾等任何损失的情况，一律由乙方自行全责承担损失，甲方不予承担责任与补偿赔付。</w:t>
      </w:r>
    </w:p>
    <w:p w14:paraId="1652C9DE"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8、乙方收费标准须公开透明，要向甲方师生提供更为优质、便捷、便宜、安全的服务。如遇甲方大型活动，乙方必须服从相关管理部门的统一管理。</w:t>
      </w:r>
    </w:p>
    <w:p w14:paraId="0116FD34"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lastRenderedPageBreak/>
        <w:t>乙方应服从甲方管理人员的日常管理，配合管理部门做好防火、防盗和环境综合治理工作。</w:t>
      </w:r>
    </w:p>
    <w:p w14:paraId="69FC662A"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乙方必须保护服务对象的各种信息安全，不得泄露，否则将予追究责任。</w:t>
      </w:r>
    </w:p>
    <w:p w14:paraId="12E854E5"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9、乙方聘用人员时，须将人员名册及身份证、居住证、健康证等复印件及时报甲方备案，乙方聘用人员与甲方不存在任何法律关系。</w:t>
      </w:r>
    </w:p>
    <w:p w14:paraId="760D88E4"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10、乙方财产由乙方自行妥善保管，如有损失甲方不承担任何形式的责任。</w:t>
      </w:r>
    </w:p>
    <w:p w14:paraId="00497969" w14:textId="77777777" w:rsidR="000C614E" w:rsidRPr="000C614E" w:rsidRDefault="000C614E" w:rsidP="000C614E">
      <w:pPr>
        <w:spacing w:line="520" w:lineRule="exact"/>
        <w:ind w:firstLineChars="200" w:firstLine="422"/>
        <w:rPr>
          <w:rFonts w:ascii="宋体" w:hAnsi="宋体" w:cs="宋体"/>
          <w:b/>
          <w:szCs w:val="21"/>
        </w:rPr>
      </w:pPr>
      <w:r w:rsidRPr="000C614E">
        <w:rPr>
          <w:rFonts w:ascii="宋体" w:hAnsi="宋体" w:cs="宋体" w:hint="eastAsia"/>
          <w:b/>
          <w:szCs w:val="21"/>
        </w:rPr>
        <w:t>七、合同的履约、解除及违约责任</w:t>
      </w:r>
    </w:p>
    <w:p w14:paraId="1DC357E3" w14:textId="21A176DB"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1、甲、乙双方均不得无故单方提前终止合同。若一方无故单方提前终止合同，须向对方赔偿</w:t>
      </w:r>
      <w:r w:rsidR="00AD506D">
        <w:rPr>
          <w:rFonts w:ascii="宋体" w:hAnsi="宋体" w:cs="宋体" w:hint="eastAsia"/>
          <w:szCs w:val="21"/>
        </w:rPr>
        <w:t>合同金额的10%作为</w:t>
      </w:r>
      <w:r w:rsidRPr="000C614E">
        <w:rPr>
          <w:rFonts w:ascii="宋体" w:hAnsi="宋体" w:cs="宋体" w:hint="eastAsia"/>
          <w:szCs w:val="21"/>
        </w:rPr>
        <w:t>违约金。如</w:t>
      </w:r>
      <w:proofErr w:type="gramStart"/>
      <w:r w:rsidRPr="000C614E">
        <w:rPr>
          <w:rFonts w:ascii="宋体" w:hAnsi="宋体" w:cs="宋体" w:hint="eastAsia"/>
          <w:szCs w:val="21"/>
        </w:rPr>
        <w:t>遇学校</w:t>
      </w:r>
      <w:proofErr w:type="gramEnd"/>
      <w:r w:rsidRPr="000C614E">
        <w:rPr>
          <w:rFonts w:ascii="宋体" w:hAnsi="宋体" w:cs="宋体" w:hint="eastAsia"/>
          <w:szCs w:val="21"/>
        </w:rPr>
        <w:t>整体规划调整、房屋使用功能变化、城建规划实施等行为，需对租赁房屋进行拆迁、改建、改用而终止合同的，或因不可抗拒因素造成合同不能履约的，乙方须无条件服从，甲方无须进行任何赔付。乙方须于接到终止合同通知之日起5个自然日内向甲方返还房屋，否则由此造成乙方的损失，甲方不予赔偿。</w:t>
      </w:r>
    </w:p>
    <w:p w14:paraId="6A0F4F6B"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2、合同期内，乙方有意向在下一年度继续租赁该房屋的，必须在合同到期前二个月向甲方提出申请。依据市场行情变化，甲方保留调整核定租金标准的权利，原则上租金不得低于当年的评估价。</w:t>
      </w:r>
    </w:p>
    <w:p w14:paraId="6866ADAF"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3、合同到期后合同自动终止，乙方应无条件在5日内清空所有物品退出租赁房屋，不得以任何理由拖延。否则，逾期归还给甲方造成的损失均由乙方承担。同时屋内所有物品及设施等资产视乙方放弃所有权，甲方将采取强制清理措施，因物品的损坏、丢失等造成的损失均由乙方自行承担。</w:t>
      </w:r>
    </w:p>
    <w:p w14:paraId="46220F68"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4、乙方退房时，必须保证租赁房屋和设施完好，并缴清房屋租金及水电费用。乙方在房屋装修、修缮及依附房屋的共用设施，其产权均属甲方，退场时乙方不得向甲方提出任何经济补偿要求。如乙方拆除装修设施，必须保证恢复租赁房屋原状，否则乙方必须赔偿拆除行为所造成的房屋损失。</w:t>
      </w:r>
    </w:p>
    <w:p w14:paraId="23B5D3C9"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5、乙方如有转租、转借、改变房屋结构、超范围经营及拖欠租金超过二十天等行为，甲方有权解除合同，收回房屋，并将保证金冲抵所欠租金和违约金。对故意关门停业、回避不见，拖欠交房租超过30天，甲方有权收回房屋，并通知乙方清除房屋物品，若截止时间未清理，甲方视乙方放弃其租赁屋内的物品、设施设备等所有权，甲方将采取强制清理措施，因物品的损坏、丢失等造成的损失均由乙方自行承担。承租方到期未腾退的，以日租金的双倍标准按实际逾期天数计算并支付占用使用费。</w:t>
      </w:r>
    </w:p>
    <w:p w14:paraId="118A990B"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6、</w:t>
      </w:r>
      <w:r w:rsidRPr="000C614E">
        <w:rPr>
          <w:rFonts w:ascii="宋体" w:hAnsi="宋体" w:cs="宋体" w:hint="eastAsia"/>
          <w:color w:val="000000"/>
          <w:szCs w:val="21"/>
        </w:rPr>
        <w:t>乙方逾期未交租金，每天按月租金1%的标准向甲方支付违约金。乙方因违反本合同约定的，甲方有权主张实现债权的合理费用，包括但不限于诉讼费、律师费、保全费、保函费、交通费等。</w:t>
      </w:r>
    </w:p>
    <w:p w14:paraId="51CDD88F" w14:textId="77777777" w:rsidR="000C614E" w:rsidRPr="000C614E" w:rsidRDefault="000C614E" w:rsidP="000C614E">
      <w:pPr>
        <w:spacing w:line="520" w:lineRule="exact"/>
        <w:ind w:firstLineChars="200" w:firstLine="422"/>
        <w:rPr>
          <w:rFonts w:ascii="宋体" w:hAnsi="宋体" w:cs="宋体"/>
          <w:b/>
          <w:szCs w:val="21"/>
        </w:rPr>
      </w:pPr>
      <w:r w:rsidRPr="000C614E">
        <w:rPr>
          <w:rFonts w:ascii="宋体" w:hAnsi="宋体" w:cs="宋体" w:hint="eastAsia"/>
          <w:b/>
          <w:szCs w:val="21"/>
        </w:rPr>
        <w:t>八、其他</w:t>
      </w:r>
    </w:p>
    <w:p w14:paraId="60F9B872"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1、本合同未尽事宜，按武汉理工大学有关规定执行，没有规定的，由双方另行协商并签订补充协议。</w:t>
      </w:r>
      <w:r w:rsidRPr="000C614E">
        <w:rPr>
          <w:rFonts w:ascii="宋体" w:hAnsi="宋体" w:cs="宋体" w:hint="eastAsia"/>
          <w:szCs w:val="21"/>
        </w:rPr>
        <w:lastRenderedPageBreak/>
        <w:t>双方签订的补充协议及合同附件是本合同的组成部分，与本合同具有同等的法律效力。</w:t>
      </w:r>
    </w:p>
    <w:p w14:paraId="6725C6BA"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2、签订本合同时，乙方应向甲方提交以下证件核对并由甲方留存复印件：（1）身份证；（2）营业执照。</w:t>
      </w:r>
    </w:p>
    <w:p w14:paraId="2F45BB31" w14:textId="77777777" w:rsidR="000C614E" w:rsidRPr="000C614E" w:rsidRDefault="000C614E" w:rsidP="000C614E">
      <w:pPr>
        <w:spacing w:line="520" w:lineRule="exact"/>
        <w:ind w:firstLineChars="200" w:firstLine="422"/>
        <w:rPr>
          <w:rFonts w:ascii="宋体" w:hAnsi="宋体" w:cs="宋体"/>
          <w:b/>
          <w:szCs w:val="21"/>
        </w:rPr>
      </w:pPr>
      <w:r w:rsidRPr="000C614E">
        <w:rPr>
          <w:rFonts w:ascii="宋体" w:hAnsi="宋体" w:cs="宋体" w:hint="eastAsia"/>
          <w:b/>
          <w:szCs w:val="21"/>
        </w:rPr>
        <w:t>九、附件</w:t>
      </w:r>
    </w:p>
    <w:p w14:paraId="212B16AD" w14:textId="77777777" w:rsidR="000C614E" w:rsidRPr="000C614E" w:rsidRDefault="000C614E" w:rsidP="000C614E">
      <w:pPr>
        <w:spacing w:line="520" w:lineRule="exact"/>
        <w:ind w:firstLineChars="200" w:firstLine="420"/>
        <w:rPr>
          <w:rFonts w:ascii="宋体" w:hAnsi="宋体" w:cs="宋体"/>
          <w:szCs w:val="21"/>
        </w:rPr>
      </w:pPr>
      <w:r w:rsidRPr="000C614E">
        <w:rPr>
          <w:rFonts w:ascii="宋体" w:hAnsi="宋体" w:cs="宋体" w:hint="eastAsia"/>
          <w:szCs w:val="21"/>
        </w:rPr>
        <w:t>《租赁承诺书》与合同其它条款具有同等的法律效力，主要目的是约束乙方规范经营、规范管理、遵纪守法、做好食品安全、消防安全，乙方须按约遵守，自愿接受甲方的管理，若违规自愿接受处罚。</w:t>
      </w:r>
    </w:p>
    <w:p w14:paraId="0D11B674" w14:textId="77777777" w:rsidR="000C614E" w:rsidRPr="000C614E" w:rsidRDefault="000C614E" w:rsidP="000C614E">
      <w:pPr>
        <w:spacing w:line="520" w:lineRule="exact"/>
        <w:ind w:firstLineChars="200" w:firstLine="422"/>
        <w:rPr>
          <w:rFonts w:ascii="宋体" w:hAnsi="宋体" w:cs="宋体"/>
          <w:szCs w:val="21"/>
        </w:rPr>
      </w:pPr>
      <w:r w:rsidRPr="000C614E">
        <w:rPr>
          <w:rFonts w:ascii="宋体" w:hAnsi="宋体" w:cs="宋体" w:hint="eastAsia"/>
          <w:b/>
          <w:szCs w:val="21"/>
        </w:rPr>
        <w:t>十、</w:t>
      </w:r>
      <w:r w:rsidRPr="000C614E">
        <w:rPr>
          <w:rFonts w:ascii="宋体" w:hAnsi="宋体" w:cs="宋体" w:hint="eastAsia"/>
          <w:szCs w:val="21"/>
        </w:rPr>
        <w:t>双方在履行合同过程中若发生争议应协商解决，协商解决不成的，任何一方可向甲方所在人民法院起诉。</w:t>
      </w:r>
    </w:p>
    <w:p w14:paraId="7B913E2E" w14:textId="77777777" w:rsidR="000C614E" w:rsidRPr="00964942" w:rsidRDefault="000C614E" w:rsidP="000C614E">
      <w:pPr>
        <w:spacing w:line="520" w:lineRule="exact"/>
        <w:ind w:firstLineChars="200" w:firstLine="422"/>
        <w:rPr>
          <w:rFonts w:ascii="宋体" w:hAnsi="宋体" w:cs="宋体"/>
          <w:bCs/>
          <w:szCs w:val="21"/>
        </w:rPr>
      </w:pPr>
      <w:r w:rsidRPr="000C614E">
        <w:rPr>
          <w:rFonts w:ascii="宋体" w:hAnsi="宋体" w:cs="宋体" w:hint="eastAsia"/>
          <w:b/>
          <w:szCs w:val="21"/>
        </w:rPr>
        <w:t>十一、</w:t>
      </w:r>
      <w:r w:rsidRPr="00964942">
        <w:rPr>
          <w:rFonts w:ascii="宋体" w:hAnsi="宋体" w:cs="宋体" w:hint="eastAsia"/>
          <w:bCs/>
          <w:szCs w:val="21"/>
        </w:rPr>
        <w:t>本合同一式五份，甲方四份，乙方一份，具有同等效力，合同自双方签字（盖章）之日起生效。</w:t>
      </w:r>
    </w:p>
    <w:p w14:paraId="0E0B53D7" w14:textId="77777777" w:rsidR="000C614E" w:rsidRPr="000C614E" w:rsidRDefault="000C614E" w:rsidP="000C614E">
      <w:pPr>
        <w:spacing w:line="520" w:lineRule="exact"/>
        <w:rPr>
          <w:rFonts w:ascii="宋体" w:hAnsi="宋体"/>
          <w:szCs w:val="21"/>
        </w:rPr>
      </w:pPr>
    </w:p>
    <w:tbl>
      <w:tblPr>
        <w:tblStyle w:val="24"/>
        <w:tblpPr w:leftFromText="180" w:rightFromText="180" w:vertAnchor="text" w:horzAnchor="page" w:tblpX="1840" w:tblpY="852"/>
        <w:tblOverlap w:val="never"/>
        <w:tblW w:w="89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4460"/>
      </w:tblGrid>
      <w:tr w:rsidR="000C614E" w:rsidRPr="000C614E" w14:paraId="15410D9D" w14:textId="77777777" w:rsidTr="000C614E">
        <w:trPr>
          <w:trHeight w:val="678"/>
        </w:trPr>
        <w:tc>
          <w:tcPr>
            <w:tcW w:w="4460" w:type="dxa"/>
            <w:hideMark/>
          </w:tcPr>
          <w:p w14:paraId="639C0C96" w14:textId="77777777" w:rsidR="000C614E" w:rsidRPr="000C614E" w:rsidRDefault="000C614E" w:rsidP="000C614E">
            <w:pPr>
              <w:spacing w:line="720" w:lineRule="exact"/>
              <w:jc w:val="left"/>
              <w:rPr>
                <w:rFonts w:ascii="宋体" w:eastAsia="宋体" w:hAnsi="宋体"/>
                <w:szCs w:val="21"/>
              </w:rPr>
            </w:pPr>
            <w:r w:rsidRPr="000C614E">
              <w:rPr>
                <w:rFonts w:ascii="宋体" w:eastAsia="宋体" w:hAnsi="宋体" w:hint="eastAsia"/>
                <w:szCs w:val="21"/>
              </w:rPr>
              <w:t>甲方（盖章）：</w:t>
            </w:r>
          </w:p>
        </w:tc>
        <w:tc>
          <w:tcPr>
            <w:tcW w:w="4460" w:type="dxa"/>
            <w:hideMark/>
          </w:tcPr>
          <w:p w14:paraId="749BBA25" w14:textId="77777777" w:rsidR="000C614E" w:rsidRPr="000C614E" w:rsidRDefault="000C614E" w:rsidP="000C614E">
            <w:pPr>
              <w:spacing w:line="720" w:lineRule="exact"/>
              <w:jc w:val="left"/>
              <w:rPr>
                <w:rFonts w:ascii="宋体" w:eastAsia="宋体" w:hAnsi="宋体"/>
                <w:szCs w:val="21"/>
              </w:rPr>
            </w:pPr>
            <w:r w:rsidRPr="000C614E">
              <w:rPr>
                <w:rFonts w:ascii="宋体" w:eastAsia="宋体" w:hAnsi="宋体" w:hint="eastAsia"/>
                <w:szCs w:val="21"/>
              </w:rPr>
              <w:t>乙方（盖章）：</w:t>
            </w:r>
          </w:p>
        </w:tc>
      </w:tr>
      <w:tr w:rsidR="000C614E" w:rsidRPr="000C614E" w14:paraId="77161652" w14:textId="77777777" w:rsidTr="000C614E">
        <w:trPr>
          <w:trHeight w:val="678"/>
        </w:trPr>
        <w:tc>
          <w:tcPr>
            <w:tcW w:w="4460" w:type="dxa"/>
            <w:hideMark/>
          </w:tcPr>
          <w:p w14:paraId="7BB3F05C" w14:textId="77777777" w:rsidR="000C614E" w:rsidRPr="000C614E" w:rsidRDefault="000C614E" w:rsidP="000C614E">
            <w:pPr>
              <w:spacing w:line="720" w:lineRule="exact"/>
              <w:jc w:val="left"/>
              <w:rPr>
                <w:rFonts w:ascii="宋体" w:eastAsia="宋体" w:hAnsi="宋体"/>
                <w:szCs w:val="21"/>
              </w:rPr>
            </w:pPr>
            <w:r w:rsidRPr="000C614E">
              <w:rPr>
                <w:rFonts w:ascii="宋体" w:eastAsia="宋体" w:hAnsi="宋体" w:hint="eastAsia"/>
                <w:szCs w:val="21"/>
              </w:rPr>
              <w:t>代       表：</w:t>
            </w:r>
          </w:p>
        </w:tc>
        <w:tc>
          <w:tcPr>
            <w:tcW w:w="4460" w:type="dxa"/>
            <w:hideMark/>
          </w:tcPr>
          <w:p w14:paraId="4118FFB2" w14:textId="77777777" w:rsidR="000C614E" w:rsidRPr="000C614E" w:rsidRDefault="000C614E" w:rsidP="000C614E">
            <w:pPr>
              <w:spacing w:line="720" w:lineRule="exact"/>
              <w:jc w:val="left"/>
              <w:rPr>
                <w:rFonts w:ascii="宋体" w:eastAsia="宋体" w:hAnsi="宋体"/>
                <w:szCs w:val="21"/>
              </w:rPr>
            </w:pPr>
            <w:r w:rsidRPr="000C614E">
              <w:rPr>
                <w:rFonts w:ascii="宋体" w:eastAsia="宋体" w:hAnsi="宋体" w:hint="eastAsia"/>
                <w:szCs w:val="21"/>
              </w:rPr>
              <w:t>代       表：</w:t>
            </w:r>
          </w:p>
        </w:tc>
      </w:tr>
      <w:tr w:rsidR="000C614E" w:rsidRPr="000C614E" w14:paraId="6F115EF3" w14:textId="77777777" w:rsidTr="000C614E">
        <w:trPr>
          <w:trHeight w:val="678"/>
        </w:trPr>
        <w:tc>
          <w:tcPr>
            <w:tcW w:w="4460" w:type="dxa"/>
            <w:hideMark/>
          </w:tcPr>
          <w:p w14:paraId="25632CA5" w14:textId="77777777" w:rsidR="000C614E" w:rsidRPr="000C614E" w:rsidRDefault="000C614E" w:rsidP="000C614E">
            <w:pPr>
              <w:spacing w:line="720" w:lineRule="exact"/>
              <w:jc w:val="left"/>
              <w:rPr>
                <w:rFonts w:ascii="宋体" w:eastAsia="宋体" w:hAnsi="宋体"/>
                <w:szCs w:val="21"/>
              </w:rPr>
            </w:pPr>
            <w:r w:rsidRPr="000C614E">
              <w:rPr>
                <w:rFonts w:ascii="宋体" w:eastAsia="宋体" w:hAnsi="宋体" w:hint="eastAsia"/>
                <w:szCs w:val="21"/>
              </w:rPr>
              <w:t xml:space="preserve">202    年   月   日 </w:t>
            </w:r>
          </w:p>
        </w:tc>
        <w:tc>
          <w:tcPr>
            <w:tcW w:w="4460" w:type="dxa"/>
            <w:hideMark/>
          </w:tcPr>
          <w:p w14:paraId="68B47C4C" w14:textId="77777777" w:rsidR="000C614E" w:rsidRPr="000C614E" w:rsidRDefault="000C614E" w:rsidP="000C614E">
            <w:pPr>
              <w:spacing w:line="720" w:lineRule="exact"/>
              <w:jc w:val="left"/>
              <w:rPr>
                <w:rFonts w:ascii="宋体" w:eastAsia="宋体" w:hAnsi="宋体"/>
                <w:szCs w:val="21"/>
              </w:rPr>
            </w:pPr>
            <w:r w:rsidRPr="000C614E">
              <w:rPr>
                <w:rFonts w:ascii="宋体" w:eastAsia="宋体" w:hAnsi="宋体" w:hint="eastAsia"/>
                <w:szCs w:val="21"/>
              </w:rPr>
              <w:t>202   年   月  日</w:t>
            </w:r>
          </w:p>
        </w:tc>
      </w:tr>
      <w:tr w:rsidR="000C614E" w:rsidRPr="000C614E" w14:paraId="233F4CEA" w14:textId="77777777" w:rsidTr="000C614E">
        <w:trPr>
          <w:trHeight w:val="678"/>
        </w:trPr>
        <w:tc>
          <w:tcPr>
            <w:tcW w:w="4460" w:type="dxa"/>
            <w:hideMark/>
          </w:tcPr>
          <w:p w14:paraId="08748D56" w14:textId="77777777" w:rsidR="000C614E" w:rsidRPr="000C614E" w:rsidRDefault="000C614E" w:rsidP="000C614E">
            <w:pPr>
              <w:spacing w:line="720" w:lineRule="exact"/>
              <w:jc w:val="left"/>
              <w:rPr>
                <w:rFonts w:ascii="宋体" w:eastAsia="宋体" w:hAnsi="宋体"/>
                <w:szCs w:val="21"/>
              </w:rPr>
            </w:pPr>
            <w:r w:rsidRPr="000C614E">
              <w:rPr>
                <w:rFonts w:ascii="宋体" w:eastAsia="宋体" w:hAnsi="宋体" w:hint="eastAsia"/>
                <w:szCs w:val="21"/>
              </w:rPr>
              <w:t xml:space="preserve">联系电话： </w:t>
            </w:r>
          </w:p>
        </w:tc>
        <w:tc>
          <w:tcPr>
            <w:tcW w:w="4460" w:type="dxa"/>
            <w:hideMark/>
          </w:tcPr>
          <w:p w14:paraId="7A5ED5DC" w14:textId="77777777" w:rsidR="000C614E" w:rsidRPr="000C614E" w:rsidRDefault="000C614E" w:rsidP="000C614E">
            <w:pPr>
              <w:spacing w:line="720" w:lineRule="exact"/>
              <w:jc w:val="left"/>
              <w:rPr>
                <w:rFonts w:ascii="宋体" w:eastAsia="宋体" w:hAnsi="宋体"/>
                <w:szCs w:val="21"/>
              </w:rPr>
            </w:pPr>
            <w:r w:rsidRPr="000C614E">
              <w:rPr>
                <w:rFonts w:ascii="宋体" w:eastAsia="宋体" w:hAnsi="宋体" w:hint="eastAsia"/>
                <w:szCs w:val="21"/>
              </w:rPr>
              <w:t>联系电话：</w:t>
            </w:r>
          </w:p>
        </w:tc>
      </w:tr>
      <w:tr w:rsidR="000C614E" w:rsidRPr="000C614E" w14:paraId="5FD3E82C" w14:textId="77777777" w:rsidTr="000C614E">
        <w:trPr>
          <w:trHeight w:val="612"/>
        </w:trPr>
        <w:tc>
          <w:tcPr>
            <w:tcW w:w="4460" w:type="dxa"/>
          </w:tcPr>
          <w:p w14:paraId="4E766760" w14:textId="77777777" w:rsidR="000C614E" w:rsidRPr="000C614E" w:rsidRDefault="000C614E" w:rsidP="000C614E">
            <w:pPr>
              <w:spacing w:line="520" w:lineRule="exact"/>
              <w:jc w:val="left"/>
              <w:rPr>
                <w:rFonts w:ascii="宋体" w:eastAsia="宋体" w:hAnsi="宋体"/>
                <w:szCs w:val="21"/>
              </w:rPr>
            </w:pPr>
          </w:p>
        </w:tc>
        <w:tc>
          <w:tcPr>
            <w:tcW w:w="4460" w:type="dxa"/>
          </w:tcPr>
          <w:p w14:paraId="2F68BAD2" w14:textId="77777777" w:rsidR="000C614E" w:rsidRPr="000C614E" w:rsidRDefault="000C614E" w:rsidP="000C614E">
            <w:pPr>
              <w:spacing w:line="520" w:lineRule="exact"/>
              <w:jc w:val="left"/>
              <w:rPr>
                <w:rFonts w:ascii="宋体" w:eastAsia="宋体" w:hAnsi="宋体"/>
                <w:szCs w:val="21"/>
              </w:rPr>
            </w:pPr>
          </w:p>
        </w:tc>
      </w:tr>
    </w:tbl>
    <w:p w14:paraId="5F7ED0AD" w14:textId="77777777" w:rsidR="000C614E" w:rsidRPr="000C614E" w:rsidRDefault="000C614E" w:rsidP="000C614E">
      <w:pPr>
        <w:spacing w:line="520" w:lineRule="exact"/>
        <w:rPr>
          <w:rFonts w:ascii="宋体" w:hAnsi="宋体"/>
          <w:szCs w:val="21"/>
        </w:rPr>
      </w:pPr>
    </w:p>
    <w:p w14:paraId="1F185DE2" w14:textId="5A99FCAD" w:rsidR="000C614E" w:rsidRDefault="000C614E" w:rsidP="000C614E">
      <w:pPr>
        <w:spacing w:line="720" w:lineRule="exact"/>
        <w:rPr>
          <w:rFonts w:ascii="宋体" w:hAnsi="宋体"/>
          <w:szCs w:val="21"/>
        </w:rPr>
      </w:pPr>
      <w:r w:rsidRPr="000C614E">
        <w:rPr>
          <w:rFonts w:ascii="宋体" w:hAnsi="宋体" w:hint="eastAsia"/>
          <w:szCs w:val="21"/>
        </w:rPr>
        <w:t xml:space="preserve">          </w:t>
      </w:r>
    </w:p>
    <w:p w14:paraId="607F6EB6" w14:textId="77777777" w:rsidR="000C614E" w:rsidRDefault="000C614E">
      <w:pPr>
        <w:widowControl/>
        <w:jc w:val="left"/>
        <w:rPr>
          <w:rFonts w:ascii="宋体" w:hAnsi="宋体"/>
          <w:szCs w:val="21"/>
        </w:rPr>
      </w:pPr>
      <w:r>
        <w:rPr>
          <w:rFonts w:ascii="宋体" w:hAnsi="宋体"/>
          <w:szCs w:val="21"/>
        </w:rPr>
        <w:br w:type="page"/>
      </w:r>
    </w:p>
    <w:p w14:paraId="04D66333" w14:textId="77777777" w:rsidR="000C614E" w:rsidRPr="000C614E" w:rsidRDefault="000C614E" w:rsidP="000C614E">
      <w:pPr>
        <w:spacing w:line="720" w:lineRule="exact"/>
        <w:rPr>
          <w:rFonts w:ascii="宋体" w:hAnsi="宋体"/>
          <w:szCs w:val="21"/>
        </w:rPr>
      </w:pPr>
    </w:p>
    <w:p w14:paraId="2FA84291" w14:textId="77777777" w:rsidR="000C614E" w:rsidRPr="000C614E" w:rsidRDefault="000C614E" w:rsidP="000C614E">
      <w:pPr>
        <w:jc w:val="center"/>
        <w:rPr>
          <w:rFonts w:ascii="宋体" w:hAnsi="宋体"/>
          <w:b/>
          <w:bCs/>
          <w:sz w:val="40"/>
          <w:szCs w:val="40"/>
        </w:rPr>
      </w:pPr>
      <w:r w:rsidRPr="000C614E">
        <w:rPr>
          <w:rFonts w:ascii="宋体" w:hAnsi="宋体" w:hint="eastAsia"/>
          <w:b/>
          <w:bCs/>
          <w:sz w:val="40"/>
          <w:szCs w:val="40"/>
        </w:rPr>
        <w:t>租赁承诺书</w:t>
      </w:r>
    </w:p>
    <w:p w14:paraId="650E8080" w14:textId="77777777" w:rsidR="000C614E" w:rsidRPr="000C614E" w:rsidRDefault="000C614E" w:rsidP="000C614E">
      <w:pPr>
        <w:spacing w:line="360" w:lineRule="exact"/>
        <w:rPr>
          <w:rFonts w:ascii="宋体" w:hAnsi="宋体"/>
          <w:szCs w:val="21"/>
        </w:rPr>
      </w:pPr>
    </w:p>
    <w:p w14:paraId="7864A7CE" w14:textId="77777777" w:rsidR="000C614E" w:rsidRPr="000C614E" w:rsidRDefault="000C614E" w:rsidP="000C614E">
      <w:pPr>
        <w:spacing w:line="360" w:lineRule="exact"/>
        <w:rPr>
          <w:rFonts w:ascii="宋体" w:hAnsi="宋体"/>
          <w:szCs w:val="21"/>
        </w:rPr>
      </w:pPr>
      <w:r w:rsidRPr="000C614E">
        <w:rPr>
          <w:rFonts w:ascii="宋体" w:hAnsi="宋体" w:hint="eastAsia"/>
          <w:szCs w:val="21"/>
        </w:rPr>
        <w:t xml:space="preserve">    该房屋产权属武汉理工大学所有，武汉理工大学为该房屋租赁管理的合法管理单位，根据自愿、公平、等价有偿、诚实信用原则，承租人将忠实履行合同条款，提交的资料真实、合法、有效，在清楚了解本次租房事宜所有问题的前提下，承担因租赁此房屋引起的一切法律责任，向房屋管理方郑重做出如下承诺：</w:t>
      </w:r>
    </w:p>
    <w:p w14:paraId="48868CF6" w14:textId="77777777" w:rsidR="000C614E" w:rsidRPr="000C614E" w:rsidRDefault="000C614E" w:rsidP="000C614E">
      <w:pPr>
        <w:spacing w:line="360" w:lineRule="exact"/>
        <w:rPr>
          <w:rFonts w:ascii="宋体" w:hAnsi="宋体"/>
          <w:szCs w:val="21"/>
        </w:rPr>
      </w:pPr>
      <w:r w:rsidRPr="000C614E">
        <w:rPr>
          <w:rFonts w:ascii="宋体" w:hAnsi="宋体" w:hint="eastAsia"/>
          <w:szCs w:val="21"/>
        </w:rPr>
        <w:t xml:space="preserve">    1、承租人是该出租出借房屋安全工作的直接负责人，对防火、防盗、食品卫生安全生产、治安等安全工作有直接责任。</w:t>
      </w:r>
    </w:p>
    <w:p w14:paraId="6CDA8E69" w14:textId="77777777" w:rsidR="000C614E" w:rsidRPr="000C614E" w:rsidRDefault="000C614E" w:rsidP="000C614E">
      <w:pPr>
        <w:spacing w:line="360" w:lineRule="exact"/>
        <w:rPr>
          <w:rFonts w:ascii="宋体" w:hAnsi="宋体"/>
          <w:szCs w:val="21"/>
        </w:rPr>
      </w:pPr>
      <w:r w:rsidRPr="000C614E">
        <w:rPr>
          <w:rFonts w:ascii="宋体" w:hAnsi="宋体" w:hint="eastAsia"/>
          <w:szCs w:val="21"/>
        </w:rPr>
        <w:t xml:space="preserve">    2、必须经常检查用电安全，不私接电线或超负荷用电，因违章用电造成的人员伤亡、经济损失、法律责任由承租人全责承担。</w:t>
      </w:r>
    </w:p>
    <w:p w14:paraId="17963235" w14:textId="77777777" w:rsidR="000C614E" w:rsidRPr="000C614E" w:rsidRDefault="000C614E" w:rsidP="000C614E">
      <w:pPr>
        <w:spacing w:line="360" w:lineRule="exact"/>
        <w:rPr>
          <w:rFonts w:ascii="宋体" w:hAnsi="宋体"/>
          <w:szCs w:val="21"/>
        </w:rPr>
      </w:pPr>
      <w:r w:rsidRPr="000C614E">
        <w:rPr>
          <w:rFonts w:ascii="宋体" w:hAnsi="宋体" w:hint="eastAsia"/>
          <w:szCs w:val="21"/>
        </w:rPr>
        <w:t xml:space="preserve">    3、凡商业网点，商品必须货真价实，并索证管理，不出售“三无”食品，不出售超保质期、变质、霉烂食品，因违规售卖商品造成的人员伤亡、经济损失、法律责任由承租人全责承担。</w:t>
      </w:r>
    </w:p>
    <w:p w14:paraId="7810C9A2" w14:textId="77777777" w:rsidR="000C614E" w:rsidRPr="000C614E" w:rsidRDefault="000C614E" w:rsidP="000C614E">
      <w:pPr>
        <w:spacing w:line="360" w:lineRule="exact"/>
        <w:ind w:firstLineChars="200" w:firstLine="420"/>
        <w:rPr>
          <w:rFonts w:ascii="宋体" w:hAnsi="宋体"/>
          <w:szCs w:val="21"/>
        </w:rPr>
      </w:pPr>
      <w:r w:rsidRPr="000C614E">
        <w:rPr>
          <w:rFonts w:ascii="宋体" w:hAnsi="宋体" w:hint="eastAsia"/>
          <w:szCs w:val="21"/>
        </w:rPr>
        <w:t>4、经营餐饮、食品、饮品门店，必须持有经营执照、卫生许可证、健康证等。进货严格管理，操作</w:t>
      </w:r>
      <w:proofErr w:type="gramStart"/>
      <w:r w:rsidRPr="000C614E">
        <w:rPr>
          <w:rFonts w:ascii="宋体" w:hAnsi="宋体" w:hint="eastAsia"/>
          <w:szCs w:val="21"/>
        </w:rPr>
        <w:t>间卫生</w:t>
      </w:r>
      <w:proofErr w:type="gramEnd"/>
      <w:r w:rsidRPr="000C614E">
        <w:rPr>
          <w:rFonts w:ascii="宋体" w:hAnsi="宋体" w:hint="eastAsia"/>
          <w:szCs w:val="21"/>
        </w:rPr>
        <w:t>达标。</w:t>
      </w:r>
    </w:p>
    <w:p w14:paraId="37143667" w14:textId="77777777" w:rsidR="000C614E" w:rsidRPr="000C614E" w:rsidRDefault="000C614E" w:rsidP="000C614E">
      <w:pPr>
        <w:spacing w:line="360" w:lineRule="exact"/>
        <w:ind w:firstLineChars="200" w:firstLine="420"/>
        <w:rPr>
          <w:rFonts w:ascii="宋体" w:hAnsi="宋体"/>
          <w:szCs w:val="21"/>
        </w:rPr>
      </w:pPr>
      <w:r w:rsidRPr="000C614E">
        <w:rPr>
          <w:rFonts w:ascii="宋体" w:hAnsi="宋体" w:hint="eastAsia"/>
          <w:szCs w:val="21"/>
        </w:rPr>
        <w:t>5、严格按消防管理要求自费配备灭火器材，并能熟练使用。重要部门和岗位，安全操作程序及相关制度上墙。</w:t>
      </w:r>
    </w:p>
    <w:p w14:paraId="1D77CC49" w14:textId="77777777" w:rsidR="000C614E" w:rsidRPr="000C614E" w:rsidRDefault="000C614E" w:rsidP="000C614E">
      <w:pPr>
        <w:spacing w:line="360" w:lineRule="exact"/>
        <w:ind w:firstLineChars="200" w:firstLine="420"/>
        <w:rPr>
          <w:rFonts w:ascii="宋体" w:hAnsi="宋体"/>
          <w:szCs w:val="21"/>
        </w:rPr>
      </w:pPr>
      <w:r w:rsidRPr="000C614E">
        <w:rPr>
          <w:rFonts w:ascii="宋体" w:hAnsi="宋体" w:hint="eastAsia"/>
          <w:szCs w:val="21"/>
        </w:rPr>
        <w:t>6、不得利用学校出租出借房屋办公房进行学历培训项目。不涉黄、赌、毒、非法出版等。不在门面房屋内住宿、生火做饭。</w:t>
      </w:r>
    </w:p>
    <w:p w14:paraId="17E4CF35" w14:textId="77777777" w:rsidR="000C614E" w:rsidRPr="000C614E" w:rsidRDefault="000C614E" w:rsidP="000C614E">
      <w:pPr>
        <w:spacing w:line="360" w:lineRule="exact"/>
        <w:ind w:firstLineChars="200" w:firstLine="420"/>
        <w:rPr>
          <w:rFonts w:ascii="宋体" w:hAnsi="宋体"/>
          <w:szCs w:val="21"/>
        </w:rPr>
      </w:pPr>
      <w:r w:rsidRPr="000C614E">
        <w:rPr>
          <w:rFonts w:ascii="宋体" w:hAnsi="宋体" w:hint="eastAsia"/>
          <w:szCs w:val="21"/>
        </w:rPr>
        <w:t>7、不得乱搭乱盖和随意张贴广告，不用武汉理工大名字冠名从事商业行为。</w:t>
      </w:r>
    </w:p>
    <w:p w14:paraId="3FEDF10E" w14:textId="77777777" w:rsidR="000C614E" w:rsidRPr="000C614E" w:rsidRDefault="000C614E" w:rsidP="000C614E">
      <w:pPr>
        <w:spacing w:line="360" w:lineRule="exact"/>
        <w:ind w:firstLineChars="200" w:firstLine="420"/>
        <w:rPr>
          <w:rFonts w:ascii="宋体" w:hAnsi="宋体"/>
          <w:szCs w:val="21"/>
        </w:rPr>
      </w:pPr>
      <w:r w:rsidRPr="000C614E">
        <w:rPr>
          <w:rFonts w:ascii="宋体" w:hAnsi="宋体" w:hint="eastAsia"/>
          <w:szCs w:val="21"/>
        </w:rPr>
        <w:t>8、严格按学校的校园管理规定，绝不占道经营和室外摆放东西，违者甲方或者学校保卫部门将强行没收。</w:t>
      </w:r>
    </w:p>
    <w:p w14:paraId="264586E5" w14:textId="77777777" w:rsidR="000C614E" w:rsidRPr="000C614E" w:rsidRDefault="000C614E" w:rsidP="000C614E">
      <w:pPr>
        <w:spacing w:line="360" w:lineRule="exact"/>
        <w:ind w:firstLineChars="200" w:firstLine="420"/>
        <w:rPr>
          <w:rFonts w:ascii="宋体" w:hAnsi="宋体"/>
          <w:szCs w:val="21"/>
        </w:rPr>
      </w:pPr>
      <w:r w:rsidRPr="000C614E">
        <w:rPr>
          <w:rFonts w:ascii="宋体" w:hAnsi="宋体" w:hint="eastAsia"/>
          <w:szCs w:val="21"/>
        </w:rPr>
        <w:t xml:space="preserve">9、严格遵守中华人民共和国法律和当地物管部门的有关规定，遵守社会主义道德，不在室内储存任何违禁品、易燃品、爆炸品以及从事一切违法乱纪活动，否则出租方有权视本人租房违约，扣押金并收回房屋并交由公安机关处理。    </w:t>
      </w:r>
    </w:p>
    <w:p w14:paraId="5454CCBE" w14:textId="77777777" w:rsidR="000C614E" w:rsidRPr="000C614E" w:rsidRDefault="000C614E" w:rsidP="000C614E">
      <w:pPr>
        <w:spacing w:line="360" w:lineRule="exact"/>
        <w:ind w:firstLineChars="200" w:firstLine="420"/>
        <w:rPr>
          <w:rFonts w:ascii="宋体" w:hAnsi="宋体"/>
          <w:szCs w:val="21"/>
        </w:rPr>
      </w:pPr>
      <w:proofErr w:type="gramStart"/>
      <w:r w:rsidRPr="000C614E">
        <w:rPr>
          <w:rFonts w:ascii="宋体" w:hAnsi="宋体" w:hint="eastAsia"/>
          <w:szCs w:val="21"/>
        </w:rPr>
        <w:t>本承诺书签订</w:t>
      </w:r>
      <w:proofErr w:type="gramEnd"/>
      <w:r w:rsidRPr="000C614E">
        <w:rPr>
          <w:rFonts w:ascii="宋体" w:hAnsi="宋体" w:hint="eastAsia"/>
          <w:szCs w:val="21"/>
        </w:rPr>
        <w:t>时，租赁管理方已经向本人全部解释清楚以上</w:t>
      </w:r>
      <w:proofErr w:type="gramStart"/>
      <w:r w:rsidRPr="000C614E">
        <w:rPr>
          <w:rFonts w:ascii="宋体" w:hAnsi="宋体" w:hint="eastAsia"/>
          <w:szCs w:val="21"/>
        </w:rPr>
        <w:t>各承诺</w:t>
      </w:r>
      <w:proofErr w:type="gramEnd"/>
      <w:r w:rsidRPr="000C614E">
        <w:rPr>
          <w:rFonts w:ascii="宋体" w:hAnsi="宋体" w:hint="eastAsia"/>
          <w:szCs w:val="21"/>
        </w:rPr>
        <w:t>事项的危害性以及法律与经济责任。同时出租方已经告知本人本《租房承诺书》包含但不局限于以上条款，凡因本人使用房屋，造成设备损坏、以及对周围邻居的生命财产造成损失的，按所造成的损失赔偿，同时承担相应法律责任。</w:t>
      </w:r>
    </w:p>
    <w:p w14:paraId="543F6EC9" w14:textId="77777777" w:rsidR="000C614E" w:rsidRPr="000C614E" w:rsidRDefault="000C614E" w:rsidP="000C614E">
      <w:pPr>
        <w:spacing w:line="360" w:lineRule="exact"/>
        <w:ind w:firstLineChars="200" w:firstLine="420"/>
        <w:rPr>
          <w:rFonts w:ascii="宋体" w:hAnsi="宋体"/>
          <w:szCs w:val="21"/>
        </w:rPr>
      </w:pPr>
      <w:r w:rsidRPr="000C614E">
        <w:rPr>
          <w:rFonts w:ascii="宋体" w:hAnsi="宋体" w:hint="eastAsia"/>
          <w:szCs w:val="21"/>
        </w:rPr>
        <w:t>本人（承租方）保证遵守上述条款，如有违反上述条款之一，乙方承担全部法律和治安管理方面的责任，自愿接受甲方违约处理，偿付500-5000元的违约金，造成较大影响的收回房屋。</w:t>
      </w:r>
    </w:p>
    <w:p w14:paraId="208A0617" w14:textId="77777777" w:rsidR="000C614E" w:rsidRPr="000C614E" w:rsidRDefault="000C614E" w:rsidP="000C614E">
      <w:pPr>
        <w:spacing w:line="360" w:lineRule="exact"/>
        <w:rPr>
          <w:rFonts w:ascii="宋体" w:hAnsi="宋体"/>
          <w:szCs w:val="21"/>
        </w:rPr>
      </w:pPr>
    </w:p>
    <w:p w14:paraId="6A185780" w14:textId="77777777" w:rsidR="000C614E" w:rsidRPr="000C614E" w:rsidRDefault="000C614E" w:rsidP="000C614E">
      <w:pPr>
        <w:spacing w:line="360" w:lineRule="exact"/>
        <w:ind w:firstLineChars="1500" w:firstLine="3150"/>
        <w:rPr>
          <w:rFonts w:ascii="宋体" w:hAnsi="宋体"/>
          <w:szCs w:val="21"/>
        </w:rPr>
      </w:pPr>
      <w:r w:rsidRPr="000C614E">
        <w:rPr>
          <w:rFonts w:ascii="宋体" w:hAnsi="宋体" w:hint="eastAsia"/>
          <w:szCs w:val="21"/>
        </w:rPr>
        <w:t xml:space="preserve">承诺单位（营业执照名称）：                </w:t>
      </w:r>
    </w:p>
    <w:p w14:paraId="42E1BDB7" w14:textId="77777777" w:rsidR="000C614E" w:rsidRPr="000C614E" w:rsidRDefault="000C614E" w:rsidP="000C614E">
      <w:pPr>
        <w:spacing w:line="360" w:lineRule="exact"/>
        <w:ind w:firstLineChars="1500" w:firstLine="3150"/>
        <w:rPr>
          <w:rFonts w:ascii="宋体" w:hAnsi="宋体"/>
          <w:szCs w:val="21"/>
        </w:rPr>
      </w:pPr>
      <w:r w:rsidRPr="000C614E">
        <w:rPr>
          <w:rFonts w:ascii="宋体" w:hAnsi="宋体" w:hint="eastAsia"/>
          <w:szCs w:val="21"/>
        </w:rPr>
        <w:t xml:space="preserve">承诺人（签名）：                           </w:t>
      </w:r>
    </w:p>
    <w:p w14:paraId="6937E4C1" w14:textId="77777777" w:rsidR="000C614E" w:rsidRPr="000C614E" w:rsidRDefault="000C614E" w:rsidP="000C614E">
      <w:pPr>
        <w:spacing w:line="360" w:lineRule="exact"/>
        <w:rPr>
          <w:rFonts w:ascii="宋体" w:hAnsi="宋体"/>
          <w:szCs w:val="21"/>
        </w:rPr>
      </w:pPr>
      <w:r w:rsidRPr="000C614E">
        <w:rPr>
          <w:rFonts w:ascii="宋体" w:hAnsi="宋体" w:hint="eastAsia"/>
          <w:szCs w:val="21"/>
        </w:rPr>
        <w:t xml:space="preserve">                              二〇二   年  月  日</w:t>
      </w:r>
      <w:bookmarkEnd w:id="79"/>
      <w:bookmarkEnd w:id="80"/>
    </w:p>
    <w:p w14:paraId="7CD4F230" w14:textId="0B23539A" w:rsidR="00A93947" w:rsidRPr="000C614E" w:rsidRDefault="00A93947" w:rsidP="008315BE">
      <w:pPr>
        <w:adjustRightInd w:val="0"/>
        <w:snapToGrid w:val="0"/>
        <w:spacing w:line="360" w:lineRule="auto"/>
        <w:ind w:firstLineChars="200" w:firstLine="420"/>
        <w:jc w:val="left"/>
        <w:rPr>
          <w:rFonts w:ascii="宋体" w:hAnsi="宋体"/>
          <w:bCs/>
          <w:szCs w:val="21"/>
        </w:rPr>
      </w:pPr>
    </w:p>
    <w:p w14:paraId="48C825A2" w14:textId="77777777" w:rsidR="002E699C" w:rsidRDefault="002E699C">
      <w:pPr>
        <w:spacing w:line="276" w:lineRule="auto"/>
        <w:jc w:val="center"/>
        <w:rPr>
          <w:kern w:val="0"/>
          <w:szCs w:val="21"/>
        </w:rPr>
      </w:pPr>
    </w:p>
    <w:p w14:paraId="41589B35" w14:textId="77777777" w:rsidR="002E699C" w:rsidRDefault="00252B30">
      <w:pPr>
        <w:rPr>
          <w:rFonts w:ascii="新宋体" w:eastAsia="新宋体" w:hAnsi="新宋体"/>
          <w:b/>
          <w:sz w:val="72"/>
          <w:szCs w:val="52"/>
        </w:rPr>
      </w:pPr>
      <w:r>
        <w:rPr>
          <w:kern w:val="0"/>
          <w:szCs w:val="21"/>
        </w:rPr>
        <w:br w:type="page"/>
      </w:r>
    </w:p>
    <w:p w14:paraId="7F47148B" w14:textId="77777777" w:rsidR="002E699C" w:rsidRDefault="002E699C">
      <w:pPr>
        <w:spacing w:line="276" w:lineRule="auto"/>
        <w:jc w:val="center"/>
        <w:rPr>
          <w:rFonts w:ascii="黑体" w:eastAsia="黑体" w:hAnsi="黑体"/>
          <w:b/>
          <w:szCs w:val="21"/>
        </w:rPr>
      </w:pPr>
      <w:bookmarkStart w:id="83" w:name="_Toc494664994"/>
      <w:bookmarkStart w:id="84" w:name="_Toc494721094"/>
      <w:bookmarkStart w:id="85" w:name="_Toc494745311"/>
      <w:bookmarkStart w:id="86" w:name="_Toc494702264"/>
      <w:bookmarkStart w:id="87" w:name="_Toc494665547"/>
      <w:bookmarkStart w:id="88" w:name="_Toc494665944"/>
    </w:p>
    <w:p w14:paraId="64EC25F5" w14:textId="77777777" w:rsidR="002E699C" w:rsidRDefault="00252B30">
      <w:pPr>
        <w:spacing w:line="276" w:lineRule="auto"/>
        <w:jc w:val="center"/>
        <w:outlineLvl w:val="0"/>
        <w:rPr>
          <w:rFonts w:ascii="黑体" w:eastAsia="黑体" w:hAnsi="黑体"/>
          <w:sz w:val="28"/>
          <w:szCs w:val="28"/>
        </w:rPr>
      </w:pPr>
      <w:bookmarkStart w:id="89" w:name="_Toc208587990"/>
      <w:r>
        <w:rPr>
          <w:rFonts w:ascii="黑体" w:eastAsia="黑体" w:hAnsi="黑体" w:hint="eastAsia"/>
          <w:sz w:val="28"/>
          <w:szCs w:val="28"/>
        </w:rPr>
        <w:t>第七章 投标文件格式</w:t>
      </w:r>
      <w:bookmarkEnd w:id="83"/>
      <w:bookmarkEnd w:id="84"/>
      <w:bookmarkEnd w:id="85"/>
      <w:bookmarkEnd w:id="86"/>
      <w:bookmarkEnd w:id="87"/>
      <w:bookmarkEnd w:id="88"/>
      <w:bookmarkEnd w:id="89"/>
    </w:p>
    <w:p w14:paraId="527925CF" w14:textId="77777777" w:rsidR="002E699C" w:rsidRDefault="002E699C" w:rsidP="004A7910">
      <w:pPr>
        <w:spacing w:afterLines="250" w:after="780" w:line="276" w:lineRule="auto"/>
        <w:jc w:val="center"/>
        <w:rPr>
          <w:rFonts w:ascii="黑体" w:eastAsia="黑体" w:hAnsi="黑体"/>
          <w:b/>
          <w:sz w:val="72"/>
          <w:szCs w:val="72"/>
        </w:rPr>
      </w:pPr>
    </w:p>
    <w:p w14:paraId="24C7329E" w14:textId="77777777" w:rsidR="008315BE" w:rsidRDefault="008315BE" w:rsidP="004A7910">
      <w:pPr>
        <w:spacing w:afterLines="200" w:after="624" w:line="276" w:lineRule="auto"/>
        <w:jc w:val="center"/>
        <w:rPr>
          <w:rFonts w:ascii="黑体" w:eastAsia="黑体" w:hAnsi="黑体"/>
          <w:b/>
          <w:sz w:val="72"/>
          <w:szCs w:val="72"/>
        </w:rPr>
      </w:pPr>
    </w:p>
    <w:p w14:paraId="496202FC" w14:textId="752EF057" w:rsidR="002E699C" w:rsidRDefault="00252B30" w:rsidP="004A7910">
      <w:pPr>
        <w:spacing w:afterLines="200" w:after="624" w:line="276" w:lineRule="auto"/>
        <w:jc w:val="center"/>
        <w:rPr>
          <w:rFonts w:ascii="黑体" w:eastAsia="黑体" w:hAnsi="黑体"/>
          <w:b/>
          <w:sz w:val="72"/>
          <w:szCs w:val="72"/>
        </w:rPr>
      </w:pPr>
      <w:r>
        <w:rPr>
          <w:rFonts w:ascii="黑体" w:eastAsia="黑体" w:hAnsi="黑体" w:hint="eastAsia"/>
          <w:b/>
          <w:sz w:val="72"/>
          <w:szCs w:val="72"/>
        </w:rPr>
        <w:t>投 标 文 件</w:t>
      </w:r>
    </w:p>
    <w:p w14:paraId="50196625" w14:textId="77777777" w:rsidR="002E699C" w:rsidRDefault="002E699C">
      <w:pPr>
        <w:rPr>
          <w:szCs w:val="24"/>
          <w:lang w:val="zh-CN"/>
        </w:rPr>
      </w:pPr>
    </w:p>
    <w:p w14:paraId="79708928" w14:textId="77777777" w:rsidR="002E699C" w:rsidRDefault="00252B30">
      <w:pPr>
        <w:spacing w:line="276" w:lineRule="auto"/>
        <w:ind w:leftChars="619" w:left="1971" w:rightChars="619" w:right="1300" w:hangingChars="209" w:hanging="671"/>
        <w:rPr>
          <w:rFonts w:ascii="宋体" w:hAnsi="宋体"/>
          <w:bCs/>
          <w:sz w:val="32"/>
          <w:szCs w:val="32"/>
        </w:rPr>
      </w:pPr>
      <w:r>
        <w:rPr>
          <w:rFonts w:ascii="宋体" w:hAnsi="宋体" w:hint="eastAsia"/>
          <w:b/>
          <w:bCs/>
          <w:sz w:val="32"/>
          <w:szCs w:val="32"/>
        </w:rPr>
        <w:t>项目编号：</w:t>
      </w:r>
    </w:p>
    <w:p w14:paraId="6D4ABD10" w14:textId="77777777" w:rsidR="002E699C" w:rsidRDefault="00252B30">
      <w:pPr>
        <w:spacing w:line="276" w:lineRule="auto"/>
        <w:ind w:leftChars="619" w:left="1971" w:rightChars="619" w:right="1300" w:hangingChars="209" w:hanging="671"/>
        <w:rPr>
          <w:rFonts w:ascii="宋体" w:hAnsi="宋体"/>
          <w:bCs/>
          <w:sz w:val="32"/>
          <w:szCs w:val="32"/>
          <w:lang w:val="zh-CN"/>
        </w:rPr>
      </w:pPr>
      <w:r>
        <w:rPr>
          <w:rFonts w:ascii="宋体" w:hAnsi="宋体" w:hint="eastAsia"/>
          <w:b/>
          <w:bCs/>
          <w:sz w:val="32"/>
          <w:szCs w:val="32"/>
        </w:rPr>
        <w:t>项目名称：</w:t>
      </w:r>
    </w:p>
    <w:p w14:paraId="674400A0" w14:textId="77777777" w:rsidR="002E699C" w:rsidRDefault="00252B30">
      <w:pPr>
        <w:spacing w:line="276" w:lineRule="auto"/>
        <w:ind w:leftChars="619" w:left="1971" w:rightChars="619" w:right="1300" w:hangingChars="209" w:hanging="671"/>
        <w:rPr>
          <w:rFonts w:ascii="宋体" w:hAnsi="宋体"/>
          <w:szCs w:val="21"/>
        </w:rPr>
      </w:pPr>
      <w:r>
        <w:rPr>
          <w:rFonts w:ascii="宋体" w:hAnsi="宋体" w:hint="eastAsia"/>
          <w:b/>
          <w:bCs/>
          <w:sz w:val="32"/>
          <w:szCs w:val="32"/>
        </w:rPr>
        <w:t>包    号：</w:t>
      </w:r>
    </w:p>
    <w:p w14:paraId="36D8F708" w14:textId="77777777" w:rsidR="002E699C" w:rsidRDefault="002E699C" w:rsidP="004A7910">
      <w:pPr>
        <w:spacing w:afterLines="500" w:after="1560" w:line="276" w:lineRule="auto"/>
        <w:ind w:leftChars="271" w:left="1606" w:rightChars="271" w:right="569" w:hangingChars="494" w:hanging="1037"/>
        <w:jc w:val="center"/>
        <w:rPr>
          <w:rFonts w:ascii="宋体" w:hAnsi="宋体"/>
          <w:szCs w:val="21"/>
        </w:rPr>
      </w:pPr>
    </w:p>
    <w:p w14:paraId="3C89BFE1" w14:textId="77777777" w:rsidR="002E699C" w:rsidRDefault="00252B30">
      <w:pPr>
        <w:spacing w:line="276" w:lineRule="auto"/>
        <w:ind w:leftChars="613" w:left="1974" w:rightChars="613" w:right="1287" w:hangingChars="214" w:hanging="687"/>
        <w:rPr>
          <w:rFonts w:ascii="宋体" w:hAnsi="宋体"/>
          <w:b/>
          <w:bCs/>
          <w:sz w:val="32"/>
          <w:szCs w:val="32"/>
        </w:rPr>
      </w:pPr>
      <w:r>
        <w:rPr>
          <w:rFonts w:ascii="宋体" w:hAnsi="宋体" w:hint="eastAsia"/>
          <w:b/>
          <w:bCs/>
          <w:sz w:val="32"/>
          <w:szCs w:val="32"/>
        </w:rPr>
        <w:t>投标人（公章）：</w:t>
      </w:r>
    </w:p>
    <w:p w14:paraId="0B92E9A4" w14:textId="77777777" w:rsidR="002E699C" w:rsidRDefault="002E699C">
      <w:pPr>
        <w:spacing w:line="276" w:lineRule="auto"/>
        <w:ind w:leftChars="613" w:left="1974" w:rightChars="613" w:right="1287" w:hangingChars="214" w:hanging="687"/>
        <w:rPr>
          <w:rFonts w:ascii="宋体" w:hAnsi="宋体"/>
          <w:b/>
          <w:bCs/>
          <w:sz w:val="32"/>
          <w:szCs w:val="32"/>
        </w:rPr>
      </w:pPr>
    </w:p>
    <w:p w14:paraId="1E19F652" w14:textId="77777777" w:rsidR="002E699C" w:rsidRDefault="002E699C" w:rsidP="004A7910">
      <w:pPr>
        <w:spacing w:beforeLines="100" w:before="312" w:afterLines="100" w:after="312" w:line="276" w:lineRule="auto"/>
        <w:ind w:leftChars="466" w:left="2547" w:right="466" w:hangingChars="355" w:hanging="1568"/>
        <w:jc w:val="center"/>
        <w:rPr>
          <w:rFonts w:ascii="宋体" w:hAnsi="宋体"/>
          <w:b/>
          <w:bCs/>
          <w:sz w:val="44"/>
          <w:szCs w:val="44"/>
        </w:rPr>
      </w:pPr>
    </w:p>
    <w:p w14:paraId="650B750A" w14:textId="77777777" w:rsidR="002E699C" w:rsidRDefault="00252B30">
      <w:pPr>
        <w:spacing w:line="276" w:lineRule="auto"/>
        <w:jc w:val="center"/>
        <w:rPr>
          <w:rFonts w:ascii="宋体" w:hAnsi="宋体"/>
          <w:b/>
          <w:sz w:val="44"/>
          <w:szCs w:val="44"/>
        </w:rPr>
      </w:pPr>
      <w:r>
        <w:rPr>
          <w:rFonts w:ascii="宋体" w:hAnsi="宋体" w:hint="eastAsia"/>
          <w:b/>
          <w:bCs/>
          <w:sz w:val="44"/>
          <w:szCs w:val="44"/>
        </w:rPr>
        <w:t>年</w:t>
      </w:r>
      <w:r>
        <w:rPr>
          <w:rFonts w:ascii="宋体" w:hAnsi="宋体" w:hint="eastAsia"/>
          <w:b/>
          <w:sz w:val="44"/>
          <w:szCs w:val="44"/>
        </w:rPr>
        <w:t xml:space="preserve">   月    日</w:t>
      </w:r>
    </w:p>
    <w:p w14:paraId="0395E4E4" w14:textId="77777777" w:rsidR="002E699C" w:rsidRDefault="00252B30">
      <w:pPr>
        <w:spacing w:line="276" w:lineRule="auto"/>
        <w:jc w:val="center"/>
        <w:outlineLvl w:val="2"/>
        <w:rPr>
          <w:szCs w:val="21"/>
        </w:rPr>
      </w:pPr>
      <w:r>
        <w:rPr>
          <w:rFonts w:ascii="宋体" w:hAnsi="宋体" w:hint="eastAsia"/>
          <w:b/>
          <w:sz w:val="44"/>
          <w:szCs w:val="44"/>
        </w:rPr>
        <w:br w:type="page"/>
      </w:r>
      <w:r>
        <w:rPr>
          <w:rFonts w:hint="eastAsia"/>
          <w:szCs w:val="21"/>
        </w:rPr>
        <w:lastRenderedPageBreak/>
        <w:t>目录</w:t>
      </w:r>
    </w:p>
    <w:p w14:paraId="287AB3A8" w14:textId="77777777" w:rsidR="002E699C" w:rsidRDefault="00252B30">
      <w:pPr>
        <w:tabs>
          <w:tab w:val="left" w:pos="709"/>
        </w:tabs>
        <w:spacing w:line="276" w:lineRule="auto"/>
        <w:ind w:firstLineChars="200" w:firstLine="420"/>
        <w:rPr>
          <w:rFonts w:ascii="宋体" w:hAnsi="宋体" w:cs="Courier New"/>
          <w:color w:val="0D0D0D"/>
          <w:szCs w:val="21"/>
        </w:rPr>
      </w:pPr>
      <w:r>
        <w:rPr>
          <w:rFonts w:ascii="宋体" w:hAnsi="宋体" w:cs="Courier New" w:hint="eastAsia"/>
          <w:color w:val="0D0D0D"/>
          <w:szCs w:val="21"/>
        </w:rPr>
        <w:t>资格审查对照表</w:t>
      </w:r>
    </w:p>
    <w:p w14:paraId="064AE9AF" w14:textId="77777777" w:rsidR="002E699C" w:rsidRDefault="00252B30">
      <w:pPr>
        <w:tabs>
          <w:tab w:val="left" w:pos="709"/>
        </w:tabs>
        <w:spacing w:line="276" w:lineRule="auto"/>
        <w:ind w:firstLineChars="200" w:firstLine="420"/>
        <w:rPr>
          <w:rFonts w:ascii="宋体" w:hAnsi="宋体" w:cs="Courier New"/>
          <w:color w:val="0D0D0D"/>
          <w:szCs w:val="21"/>
        </w:rPr>
      </w:pPr>
      <w:r>
        <w:rPr>
          <w:rFonts w:ascii="宋体" w:hAnsi="宋体" w:cs="Courier New" w:hint="eastAsia"/>
          <w:color w:val="0D0D0D"/>
          <w:szCs w:val="21"/>
        </w:rPr>
        <w:t>符合性审查对照表</w:t>
      </w:r>
    </w:p>
    <w:p w14:paraId="02F39427" w14:textId="77777777" w:rsidR="002E699C" w:rsidRDefault="00252B30">
      <w:pPr>
        <w:tabs>
          <w:tab w:val="left" w:pos="709"/>
        </w:tabs>
        <w:spacing w:line="276" w:lineRule="auto"/>
        <w:ind w:firstLineChars="200" w:firstLine="420"/>
        <w:rPr>
          <w:rFonts w:ascii="宋体" w:hAnsi="宋体" w:cs="Courier New"/>
          <w:color w:val="0D0D0D"/>
          <w:szCs w:val="21"/>
        </w:rPr>
      </w:pPr>
      <w:r>
        <w:rPr>
          <w:rFonts w:ascii="宋体" w:hAnsi="宋体" w:cs="Courier New" w:hint="eastAsia"/>
          <w:color w:val="0D0D0D"/>
          <w:szCs w:val="21"/>
        </w:rPr>
        <w:t>技术、服务及商务评议对照表</w:t>
      </w:r>
    </w:p>
    <w:p w14:paraId="55874AC6" w14:textId="77777777" w:rsidR="002E699C" w:rsidRDefault="00252B30">
      <w:pPr>
        <w:tabs>
          <w:tab w:val="left" w:pos="1134"/>
        </w:tabs>
        <w:spacing w:line="276" w:lineRule="auto"/>
        <w:ind w:firstLineChars="200" w:firstLine="420"/>
        <w:rPr>
          <w:rFonts w:ascii="宋体" w:hAnsi="宋体" w:cs="Courier New"/>
          <w:color w:val="0D0D0D"/>
          <w:szCs w:val="21"/>
        </w:rPr>
      </w:pPr>
      <w:r>
        <w:rPr>
          <w:rFonts w:ascii="宋体" w:hAnsi="宋体" w:cs="Courier New" w:hint="eastAsia"/>
          <w:szCs w:val="21"/>
        </w:rPr>
        <w:t>技术、服务及商务要求响应、偏离说明表</w:t>
      </w:r>
      <w:r>
        <w:rPr>
          <w:rFonts w:ascii="宋体" w:hAnsi="宋体" w:cs="Courier New" w:hint="eastAsia"/>
          <w:b/>
          <w:color w:val="00B050"/>
          <w:szCs w:val="21"/>
        </w:rPr>
        <w:t>【编制</w:t>
      </w:r>
      <w:r>
        <w:rPr>
          <w:rFonts w:ascii="宋体" w:hAnsi="宋体" w:cs="Courier New"/>
          <w:b/>
          <w:color w:val="00B050"/>
          <w:szCs w:val="21"/>
        </w:rPr>
        <w:t>人员自定</w:t>
      </w:r>
      <w:r>
        <w:rPr>
          <w:rFonts w:ascii="宋体" w:hAnsi="宋体" w:cs="Courier New" w:hint="eastAsia"/>
          <w:b/>
          <w:color w:val="00B050"/>
          <w:szCs w:val="21"/>
        </w:rPr>
        <w:t>是否</w:t>
      </w:r>
      <w:r>
        <w:rPr>
          <w:rFonts w:ascii="宋体" w:hAnsi="宋体" w:cs="Courier New"/>
          <w:b/>
          <w:color w:val="00B050"/>
          <w:szCs w:val="21"/>
        </w:rPr>
        <w:t>需要】</w:t>
      </w:r>
    </w:p>
    <w:p w14:paraId="424C6706"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投标书</w:t>
      </w:r>
    </w:p>
    <w:p w14:paraId="08191A8A"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报价一览表</w:t>
      </w:r>
    </w:p>
    <w:p w14:paraId="461BCCF1"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报价明细表</w:t>
      </w:r>
    </w:p>
    <w:p w14:paraId="339204DB"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报价范围以外的备品备件、耗材</w:t>
      </w:r>
      <w:r>
        <w:rPr>
          <w:rFonts w:ascii="宋体" w:hAnsi="宋体" w:cs="Courier New"/>
          <w:color w:val="0D0D0D"/>
          <w:szCs w:val="21"/>
        </w:rPr>
        <w:t>/服务价格表</w:t>
      </w:r>
      <w:r>
        <w:rPr>
          <w:rFonts w:ascii="宋体" w:hAnsi="宋体" w:cs="Courier New" w:hint="eastAsia"/>
          <w:b/>
          <w:color w:val="00B050"/>
          <w:szCs w:val="21"/>
        </w:rPr>
        <w:t>（如有</w:t>
      </w:r>
      <w:r>
        <w:rPr>
          <w:rFonts w:ascii="宋体" w:hAnsi="宋体" w:cs="Courier New"/>
          <w:b/>
          <w:color w:val="00B050"/>
          <w:szCs w:val="21"/>
        </w:rPr>
        <w:t>）</w:t>
      </w:r>
    </w:p>
    <w:p w14:paraId="03D10E18"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交纳投标保证金的银行凭证</w:t>
      </w:r>
      <w:r>
        <w:rPr>
          <w:rFonts w:ascii="宋体" w:hAnsi="宋体" w:cs="Courier New" w:hint="eastAsia"/>
          <w:b/>
          <w:color w:val="00B050"/>
          <w:szCs w:val="21"/>
        </w:rPr>
        <w:t>（如需</w:t>
      </w:r>
      <w:r>
        <w:rPr>
          <w:rFonts w:ascii="宋体" w:hAnsi="宋体" w:cs="Courier New"/>
          <w:b/>
          <w:color w:val="00B050"/>
          <w:szCs w:val="21"/>
        </w:rPr>
        <w:t>）</w:t>
      </w:r>
    </w:p>
    <w:p w14:paraId="06165B9B"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法定代表人身份证明书</w:t>
      </w:r>
    </w:p>
    <w:p w14:paraId="22C4F538" w14:textId="77777777" w:rsidR="002E699C" w:rsidRDefault="00252B30" w:rsidP="00252B30">
      <w:pPr>
        <w:numPr>
          <w:ilvl w:val="0"/>
          <w:numId w:val="60"/>
        </w:numPr>
        <w:tabs>
          <w:tab w:val="left" w:pos="851"/>
        </w:tabs>
        <w:spacing w:line="276" w:lineRule="auto"/>
        <w:ind w:left="709" w:hanging="289"/>
        <w:rPr>
          <w:rFonts w:ascii="宋体" w:hAnsi="宋体" w:cs="Courier New"/>
          <w:color w:val="000000"/>
          <w:szCs w:val="21"/>
        </w:rPr>
      </w:pPr>
      <w:r>
        <w:rPr>
          <w:rFonts w:ascii="宋体" w:hAnsi="宋体" w:cs="Courier New" w:hint="eastAsia"/>
          <w:color w:val="000000"/>
          <w:szCs w:val="21"/>
        </w:rPr>
        <w:t>法定代表人授权委托书</w:t>
      </w:r>
    </w:p>
    <w:p w14:paraId="790029C0" w14:textId="77777777" w:rsidR="002E699C" w:rsidRDefault="00252B30" w:rsidP="00252B30">
      <w:pPr>
        <w:numPr>
          <w:ilvl w:val="0"/>
          <w:numId w:val="60"/>
        </w:numPr>
        <w:tabs>
          <w:tab w:val="left" w:pos="709"/>
        </w:tabs>
        <w:spacing w:line="276" w:lineRule="auto"/>
        <w:rPr>
          <w:rFonts w:ascii="宋体" w:hAnsi="宋体" w:cs="Courier New"/>
          <w:color w:val="000000"/>
          <w:szCs w:val="21"/>
        </w:rPr>
      </w:pPr>
      <w:r>
        <w:rPr>
          <w:rFonts w:ascii="宋体" w:hAnsi="宋体" w:cs="Courier New" w:hint="eastAsia"/>
          <w:color w:val="000000"/>
          <w:szCs w:val="21"/>
        </w:rPr>
        <w:t>资格证明材料</w:t>
      </w:r>
    </w:p>
    <w:p w14:paraId="164EA4BC"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节能环保产品清单及证明材料</w:t>
      </w:r>
      <w:r>
        <w:rPr>
          <w:rFonts w:ascii="宋体" w:hAnsi="宋体" w:cs="Courier New" w:hint="eastAsia"/>
          <w:b/>
          <w:color w:val="00B050"/>
          <w:szCs w:val="21"/>
        </w:rPr>
        <w:t>（如需</w:t>
      </w:r>
      <w:r>
        <w:rPr>
          <w:rFonts w:ascii="宋体" w:hAnsi="宋体" w:cs="Courier New"/>
          <w:b/>
          <w:color w:val="00B050"/>
          <w:szCs w:val="21"/>
        </w:rPr>
        <w:t>）</w:t>
      </w:r>
    </w:p>
    <w:p w14:paraId="62128F0B"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制造厂家授权书/售后</w:t>
      </w:r>
      <w:r>
        <w:rPr>
          <w:rFonts w:ascii="宋体" w:hAnsi="宋体" w:cs="Courier New"/>
          <w:color w:val="0D0D0D"/>
          <w:szCs w:val="21"/>
        </w:rPr>
        <w:t>服务承诺函</w:t>
      </w:r>
      <w:r>
        <w:rPr>
          <w:rFonts w:ascii="宋体" w:hAnsi="宋体" w:cs="Courier New" w:hint="eastAsia"/>
          <w:b/>
          <w:color w:val="00B050"/>
          <w:szCs w:val="21"/>
        </w:rPr>
        <w:t>（如需</w:t>
      </w:r>
      <w:r>
        <w:rPr>
          <w:rFonts w:ascii="宋体" w:hAnsi="宋体" w:cs="Courier New"/>
          <w:b/>
          <w:color w:val="00B050"/>
          <w:szCs w:val="21"/>
        </w:rPr>
        <w:t>）</w:t>
      </w:r>
    </w:p>
    <w:p w14:paraId="7D069586"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项目负责人、技术负责人简历表及证明材料</w:t>
      </w:r>
      <w:r>
        <w:rPr>
          <w:rFonts w:ascii="宋体" w:hAnsi="宋体" w:cs="Courier New" w:hint="eastAsia"/>
          <w:b/>
          <w:color w:val="00B050"/>
          <w:szCs w:val="21"/>
        </w:rPr>
        <w:t>（如需</w:t>
      </w:r>
      <w:r>
        <w:rPr>
          <w:rFonts w:ascii="宋体" w:hAnsi="宋体" w:cs="Courier New"/>
          <w:b/>
          <w:color w:val="00B050"/>
          <w:szCs w:val="21"/>
        </w:rPr>
        <w:t>）</w:t>
      </w:r>
    </w:p>
    <w:p w14:paraId="00A3318A"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项目组成员一览表及证明材料</w:t>
      </w:r>
      <w:r>
        <w:rPr>
          <w:rFonts w:ascii="宋体" w:hAnsi="宋体" w:cs="Courier New" w:hint="eastAsia"/>
          <w:b/>
          <w:color w:val="00B050"/>
          <w:szCs w:val="21"/>
        </w:rPr>
        <w:t>（如需</w:t>
      </w:r>
      <w:r>
        <w:rPr>
          <w:rFonts w:ascii="宋体" w:hAnsi="宋体" w:cs="Courier New"/>
          <w:b/>
          <w:color w:val="00B050"/>
          <w:szCs w:val="21"/>
        </w:rPr>
        <w:t>）</w:t>
      </w:r>
    </w:p>
    <w:p w14:paraId="0FB0385A" w14:textId="77777777" w:rsidR="002E699C" w:rsidRDefault="00252B30" w:rsidP="00252B30">
      <w:pPr>
        <w:numPr>
          <w:ilvl w:val="0"/>
          <w:numId w:val="60"/>
        </w:numPr>
        <w:tabs>
          <w:tab w:val="left" w:pos="851"/>
        </w:tabs>
        <w:spacing w:line="276" w:lineRule="auto"/>
        <w:ind w:left="709" w:hanging="289"/>
        <w:rPr>
          <w:rFonts w:ascii="宋体" w:hAnsi="宋体" w:cs="Courier New"/>
          <w:color w:val="0D0D0D"/>
          <w:szCs w:val="21"/>
        </w:rPr>
      </w:pPr>
      <w:r>
        <w:rPr>
          <w:rFonts w:ascii="宋体" w:hAnsi="宋体" w:cs="Courier New" w:hint="eastAsia"/>
          <w:color w:val="0D0D0D"/>
          <w:szCs w:val="21"/>
        </w:rPr>
        <w:t>类似项目业绩表及证明材料</w:t>
      </w:r>
      <w:r>
        <w:rPr>
          <w:rFonts w:ascii="宋体" w:hAnsi="宋体" w:cs="Courier New" w:hint="eastAsia"/>
          <w:b/>
          <w:color w:val="00B050"/>
          <w:szCs w:val="21"/>
        </w:rPr>
        <w:t>（如需</w:t>
      </w:r>
      <w:r>
        <w:rPr>
          <w:rFonts w:ascii="宋体" w:hAnsi="宋体" w:cs="Courier New"/>
          <w:b/>
          <w:color w:val="00B050"/>
          <w:szCs w:val="21"/>
        </w:rPr>
        <w:t>）</w:t>
      </w:r>
    </w:p>
    <w:p w14:paraId="766E9788" w14:textId="77777777" w:rsidR="002E699C" w:rsidRDefault="00252B30" w:rsidP="00252B30">
      <w:pPr>
        <w:numPr>
          <w:ilvl w:val="0"/>
          <w:numId w:val="60"/>
        </w:numPr>
        <w:tabs>
          <w:tab w:val="left" w:pos="1134"/>
        </w:tabs>
        <w:spacing w:line="276" w:lineRule="auto"/>
        <w:rPr>
          <w:rFonts w:ascii="宋体" w:hAnsi="宋体" w:cs="Courier New"/>
          <w:color w:val="0D0D0D"/>
          <w:szCs w:val="21"/>
        </w:rPr>
      </w:pPr>
      <w:r>
        <w:rPr>
          <w:rFonts w:ascii="宋体" w:hAnsi="宋体" w:cs="Courier New"/>
          <w:color w:val="0D0D0D"/>
          <w:szCs w:val="21"/>
        </w:rPr>
        <w:t>技术、服务</w:t>
      </w:r>
      <w:r>
        <w:rPr>
          <w:rFonts w:ascii="宋体" w:hAnsi="宋体" w:cs="Courier New" w:hint="eastAsia"/>
          <w:color w:val="0D0D0D"/>
          <w:szCs w:val="21"/>
        </w:rPr>
        <w:t>及</w:t>
      </w:r>
      <w:r>
        <w:rPr>
          <w:rFonts w:ascii="宋体" w:hAnsi="宋体" w:cs="Courier New"/>
          <w:color w:val="0D0D0D"/>
          <w:szCs w:val="21"/>
        </w:rPr>
        <w:t>商务文件</w:t>
      </w:r>
    </w:p>
    <w:p w14:paraId="0BB822A6" w14:textId="77777777" w:rsidR="002E699C" w:rsidRDefault="002E699C">
      <w:pPr>
        <w:tabs>
          <w:tab w:val="left" w:pos="709"/>
        </w:tabs>
        <w:spacing w:line="276" w:lineRule="auto"/>
        <w:rPr>
          <w:rFonts w:ascii="宋体" w:hAnsi="宋体" w:cs="Courier New"/>
          <w:color w:val="0D0D0D"/>
          <w:szCs w:val="21"/>
        </w:rPr>
      </w:pPr>
    </w:p>
    <w:p w14:paraId="3215FB45" w14:textId="77777777" w:rsidR="002E699C" w:rsidRDefault="002E699C">
      <w:pPr>
        <w:tabs>
          <w:tab w:val="left" w:pos="709"/>
        </w:tabs>
        <w:spacing w:line="276" w:lineRule="auto"/>
        <w:rPr>
          <w:rFonts w:ascii="宋体" w:hAnsi="宋体" w:cs="Courier New"/>
          <w:color w:val="0D0D0D"/>
          <w:szCs w:val="21"/>
        </w:rPr>
      </w:pPr>
    </w:p>
    <w:p w14:paraId="10554C0D" w14:textId="77777777" w:rsidR="002E699C" w:rsidRDefault="00252B30">
      <w:pPr>
        <w:tabs>
          <w:tab w:val="left" w:pos="851"/>
        </w:tabs>
        <w:spacing w:line="276" w:lineRule="auto"/>
        <w:rPr>
          <w:rFonts w:ascii="宋体" w:hAnsi="宋体" w:cs="Courier New"/>
          <w:color w:val="0D0D0D"/>
          <w:szCs w:val="21"/>
        </w:rPr>
      </w:pPr>
      <w:r>
        <w:rPr>
          <w:rFonts w:ascii="宋体" w:hAnsi="宋体" w:cs="Courier New" w:hint="eastAsia"/>
          <w:color w:val="0D0D0D"/>
          <w:szCs w:val="21"/>
        </w:rPr>
        <w:t>注：</w:t>
      </w:r>
    </w:p>
    <w:p w14:paraId="33535B3A" w14:textId="77777777" w:rsidR="002E699C" w:rsidRDefault="00252B30">
      <w:pPr>
        <w:tabs>
          <w:tab w:val="left" w:pos="851"/>
        </w:tabs>
        <w:spacing w:line="276" w:lineRule="auto"/>
        <w:ind w:leftChars="100" w:left="210"/>
        <w:rPr>
          <w:rFonts w:ascii="宋体" w:hAnsi="宋体" w:cs="Courier New"/>
          <w:color w:val="0D0D0D"/>
          <w:szCs w:val="21"/>
        </w:rPr>
      </w:pPr>
      <w:r>
        <w:rPr>
          <w:rFonts w:ascii="宋体" w:hAnsi="宋体" w:cs="Courier New" w:hint="eastAsia"/>
          <w:color w:val="0D0D0D"/>
          <w:szCs w:val="21"/>
        </w:rPr>
        <w:t>1、根据参考格式要求自行编写，应目录清晰、内容详尽、易于理解。</w:t>
      </w:r>
    </w:p>
    <w:p w14:paraId="1FDF8502" w14:textId="77777777" w:rsidR="002E699C" w:rsidRDefault="00252B30">
      <w:pPr>
        <w:tabs>
          <w:tab w:val="left" w:pos="851"/>
        </w:tabs>
        <w:spacing w:line="276" w:lineRule="auto"/>
        <w:ind w:leftChars="100" w:left="210"/>
        <w:rPr>
          <w:rFonts w:ascii="宋体" w:hAnsi="宋体" w:cs="Courier New"/>
          <w:color w:val="0D0D0D"/>
          <w:szCs w:val="21"/>
        </w:rPr>
      </w:pPr>
      <w:r>
        <w:rPr>
          <w:rFonts w:ascii="宋体" w:hAnsi="宋体" w:cs="Courier New" w:hint="eastAsia"/>
          <w:color w:val="0D0D0D"/>
          <w:szCs w:val="21"/>
        </w:rPr>
        <w:t>2、未限定格式的由投标人根据实际情况自行编制。</w:t>
      </w:r>
    </w:p>
    <w:p w14:paraId="5CFE5566" w14:textId="77777777" w:rsidR="002E699C" w:rsidRDefault="00252B30">
      <w:pPr>
        <w:widowControl/>
        <w:jc w:val="left"/>
        <w:rPr>
          <w:rFonts w:ascii="宋体" w:hAnsi="宋体" w:cs="Courier New"/>
          <w:color w:val="0D0D0D"/>
          <w:szCs w:val="21"/>
        </w:rPr>
      </w:pPr>
      <w:r>
        <w:rPr>
          <w:rFonts w:ascii="宋体" w:hAnsi="宋体" w:cs="Courier New"/>
          <w:color w:val="0D0D0D"/>
          <w:szCs w:val="21"/>
        </w:rPr>
        <w:br w:type="page"/>
      </w:r>
    </w:p>
    <w:p w14:paraId="241F0252" w14:textId="77777777" w:rsidR="002E699C" w:rsidRDefault="00252B30">
      <w:pPr>
        <w:spacing w:line="276" w:lineRule="auto"/>
        <w:jc w:val="center"/>
        <w:rPr>
          <w:b/>
          <w:szCs w:val="21"/>
        </w:rPr>
      </w:pPr>
      <w:r>
        <w:rPr>
          <w:rFonts w:hint="eastAsia"/>
          <w:b/>
          <w:szCs w:val="21"/>
        </w:rPr>
        <w:lastRenderedPageBreak/>
        <w:t>资格审查对照表</w:t>
      </w:r>
    </w:p>
    <w:p w14:paraId="54A8DC94" w14:textId="77777777" w:rsidR="002E699C" w:rsidRDefault="00252B30">
      <w:pPr>
        <w:spacing w:line="276" w:lineRule="auto"/>
        <w:jc w:val="left"/>
        <w:rPr>
          <w:rFonts w:hAnsi="宋体"/>
          <w:szCs w:val="21"/>
        </w:rPr>
      </w:pPr>
      <w:r>
        <w:rPr>
          <w:rFonts w:hAnsi="宋体" w:hint="eastAsia"/>
          <w:szCs w:val="21"/>
        </w:rPr>
        <w:t>投标人：</w:t>
      </w:r>
    </w:p>
    <w:p w14:paraId="6D22FCF8" w14:textId="77777777" w:rsidR="002E699C" w:rsidRDefault="00252B30">
      <w:pPr>
        <w:spacing w:line="276" w:lineRule="auto"/>
        <w:jc w:val="left"/>
        <w:rPr>
          <w:rFonts w:hAnsi="宋体"/>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032"/>
        <w:gridCol w:w="2339"/>
        <w:gridCol w:w="1970"/>
        <w:gridCol w:w="1574"/>
      </w:tblGrid>
      <w:tr w:rsidR="002E699C" w14:paraId="5F0A0705" w14:textId="77777777">
        <w:trPr>
          <w:trHeight w:val="450"/>
        </w:trPr>
        <w:tc>
          <w:tcPr>
            <w:tcW w:w="753" w:type="dxa"/>
            <w:tcBorders>
              <w:top w:val="single" w:sz="4" w:space="0" w:color="auto"/>
              <w:left w:val="single" w:sz="4" w:space="0" w:color="auto"/>
              <w:bottom w:val="single" w:sz="4" w:space="0" w:color="auto"/>
              <w:right w:val="single" w:sz="4" w:space="0" w:color="auto"/>
            </w:tcBorders>
            <w:shd w:val="clear" w:color="auto" w:fill="F1F1F1"/>
            <w:vAlign w:val="center"/>
          </w:tcPr>
          <w:p w14:paraId="724FA2D0"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序号</w:t>
            </w:r>
          </w:p>
        </w:tc>
        <w:tc>
          <w:tcPr>
            <w:tcW w:w="3032" w:type="dxa"/>
            <w:tcBorders>
              <w:top w:val="single" w:sz="4" w:space="0" w:color="auto"/>
              <w:left w:val="single" w:sz="4" w:space="0" w:color="auto"/>
              <w:bottom w:val="single" w:sz="4" w:space="0" w:color="auto"/>
              <w:right w:val="single" w:sz="4" w:space="0" w:color="auto"/>
            </w:tcBorders>
            <w:shd w:val="clear" w:color="auto" w:fill="F1F1F1"/>
            <w:vAlign w:val="center"/>
          </w:tcPr>
          <w:p w14:paraId="7425F4FA"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资格</w:t>
            </w:r>
            <w:r>
              <w:rPr>
                <w:rFonts w:ascii="宋体" w:hAnsi="宋体" w:cs="Corbel" w:hint="eastAsia"/>
                <w:szCs w:val="21"/>
              </w:rPr>
              <w:t>审查条款</w:t>
            </w:r>
          </w:p>
        </w:tc>
        <w:tc>
          <w:tcPr>
            <w:tcW w:w="2339" w:type="dxa"/>
            <w:tcBorders>
              <w:top w:val="single" w:sz="4" w:space="0" w:color="auto"/>
              <w:left w:val="single" w:sz="4" w:space="0" w:color="auto"/>
              <w:bottom w:val="single" w:sz="4" w:space="0" w:color="auto"/>
              <w:right w:val="single" w:sz="4" w:space="0" w:color="auto"/>
            </w:tcBorders>
            <w:shd w:val="clear" w:color="auto" w:fill="F1F1F1"/>
            <w:vAlign w:val="center"/>
          </w:tcPr>
          <w:p w14:paraId="6F341EEB"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投标内容对应简述</w:t>
            </w:r>
          </w:p>
        </w:tc>
        <w:tc>
          <w:tcPr>
            <w:tcW w:w="1970" w:type="dxa"/>
            <w:tcBorders>
              <w:top w:val="single" w:sz="4" w:space="0" w:color="auto"/>
              <w:left w:val="single" w:sz="4" w:space="0" w:color="auto"/>
              <w:bottom w:val="single" w:sz="4" w:space="0" w:color="auto"/>
              <w:right w:val="single" w:sz="4" w:space="0" w:color="auto"/>
            </w:tcBorders>
            <w:shd w:val="clear" w:color="auto" w:fill="F1F1F1"/>
            <w:vAlign w:val="center"/>
          </w:tcPr>
          <w:p w14:paraId="3D930034"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偏离说明</w:t>
            </w:r>
          </w:p>
        </w:tc>
        <w:tc>
          <w:tcPr>
            <w:tcW w:w="1574" w:type="dxa"/>
            <w:tcBorders>
              <w:top w:val="single" w:sz="4" w:space="0" w:color="auto"/>
              <w:left w:val="single" w:sz="4" w:space="0" w:color="auto"/>
              <w:bottom w:val="single" w:sz="4" w:space="0" w:color="auto"/>
              <w:right w:val="single" w:sz="4" w:space="0" w:color="auto"/>
            </w:tcBorders>
            <w:shd w:val="clear" w:color="auto" w:fill="F1F1F1"/>
            <w:vAlign w:val="center"/>
          </w:tcPr>
          <w:p w14:paraId="4B7B94D8"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对应</w:t>
            </w:r>
            <w:r>
              <w:rPr>
                <w:rFonts w:ascii="宋体" w:hAnsi="宋体" w:cs="仿宋_GB2312"/>
                <w:szCs w:val="21"/>
              </w:rPr>
              <w:t>页码</w:t>
            </w:r>
          </w:p>
        </w:tc>
      </w:tr>
      <w:tr w:rsidR="002E699C" w14:paraId="5A74F1CA"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1EBC41E1"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1</w:t>
            </w:r>
          </w:p>
        </w:tc>
        <w:tc>
          <w:tcPr>
            <w:tcW w:w="3032" w:type="dxa"/>
            <w:tcBorders>
              <w:top w:val="single" w:sz="4" w:space="0" w:color="auto"/>
              <w:left w:val="single" w:sz="4" w:space="0" w:color="auto"/>
              <w:bottom w:val="single" w:sz="4" w:space="0" w:color="auto"/>
              <w:right w:val="single" w:sz="4" w:space="0" w:color="auto"/>
            </w:tcBorders>
            <w:vAlign w:val="center"/>
          </w:tcPr>
          <w:p w14:paraId="37382044" w14:textId="77777777" w:rsidR="002E699C" w:rsidRDefault="002E699C">
            <w:pPr>
              <w:spacing w:line="276" w:lineRule="auto"/>
              <w:jc w:val="center"/>
              <w:rPr>
                <w:rFonts w:ascii="宋体" w:hAnsi="宋体" w:cs="仿宋_GB2312"/>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7F3AAE23" w14:textId="77777777" w:rsidR="002E699C" w:rsidRDefault="002E699C">
            <w:pPr>
              <w:spacing w:line="276" w:lineRule="auto"/>
              <w:jc w:val="center"/>
              <w:rPr>
                <w:rFonts w:ascii="宋体" w:hAnsi="宋体" w:cs="仿宋_GB2312"/>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093761F7" w14:textId="77777777" w:rsidR="002E699C" w:rsidRDefault="002E699C">
            <w:pPr>
              <w:spacing w:line="276" w:lineRule="auto"/>
              <w:jc w:val="center"/>
              <w:rPr>
                <w:rFonts w:ascii="宋体" w:hAnsi="宋体" w:cs="仿宋_GB2312"/>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2CB5EDEA" w14:textId="77777777" w:rsidR="002E699C" w:rsidRDefault="002E699C">
            <w:pPr>
              <w:spacing w:line="276" w:lineRule="auto"/>
              <w:jc w:val="center"/>
              <w:rPr>
                <w:rFonts w:ascii="宋体" w:hAnsi="宋体" w:cs="仿宋_GB2312"/>
                <w:szCs w:val="21"/>
              </w:rPr>
            </w:pPr>
          </w:p>
        </w:tc>
      </w:tr>
      <w:tr w:rsidR="002E699C" w14:paraId="2194D337"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536CACAC"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2</w:t>
            </w:r>
          </w:p>
        </w:tc>
        <w:tc>
          <w:tcPr>
            <w:tcW w:w="3032" w:type="dxa"/>
            <w:tcBorders>
              <w:top w:val="single" w:sz="4" w:space="0" w:color="auto"/>
              <w:left w:val="single" w:sz="4" w:space="0" w:color="auto"/>
              <w:bottom w:val="single" w:sz="4" w:space="0" w:color="auto"/>
              <w:right w:val="single" w:sz="4" w:space="0" w:color="auto"/>
            </w:tcBorders>
            <w:vAlign w:val="center"/>
          </w:tcPr>
          <w:p w14:paraId="0B29179B" w14:textId="77777777" w:rsidR="002E699C" w:rsidRDefault="002E699C">
            <w:pPr>
              <w:spacing w:line="276" w:lineRule="auto"/>
              <w:jc w:val="center"/>
              <w:rPr>
                <w:rFonts w:ascii="宋体" w:hAnsi="宋体" w:cs="仿宋_GB2312"/>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427B55F9" w14:textId="77777777" w:rsidR="002E699C" w:rsidRDefault="002E699C">
            <w:pPr>
              <w:spacing w:line="276" w:lineRule="auto"/>
              <w:jc w:val="center"/>
              <w:rPr>
                <w:rFonts w:ascii="宋体" w:hAnsi="宋体" w:cs="仿宋_GB2312"/>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109E01EF" w14:textId="77777777" w:rsidR="002E699C" w:rsidRDefault="002E699C">
            <w:pPr>
              <w:spacing w:line="276" w:lineRule="auto"/>
              <w:jc w:val="center"/>
              <w:rPr>
                <w:rFonts w:ascii="宋体" w:hAnsi="宋体" w:cs="仿宋_GB2312"/>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18BCE473" w14:textId="77777777" w:rsidR="002E699C" w:rsidRDefault="002E699C">
            <w:pPr>
              <w:spacing w:line="276" w:lineRule="auto"/>
              <w:jc w:val="center"/>
              <w:rPr>
                <w:rFonts w:ascii="宋体" w:hAnsi="宋体" w:cs="仿宋_GB2312"/>
                <w:szCs w:val="21"/>
              </w:rPr>
            </w:pPr>
          </w:p>
        </w:tc>
      </w:tr>
      <w:tr w:rsidR="002E699C" w14:paraId="7707CA7D"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6577AABD"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3</w:t>
            </w:r>
          </w:p>
        </w:tc>
        <w:tc>
          <w:tcPr>
            <w:tcW w:w="3032" w:type="dxa"/>
            <w:tcBorders>
              <w:top w:val="single" w:sz="4" w:space="0" w:color="auto"/>
              <w:left w:val="single" w:sz="4" w:space="0" w:color="auto"/>
              <w:bottom w:val="single" w:sz="4" w:space="0" w:color="auto"/>
              <w:right w:val="single" w:sz="4" w:space="0" w:color="auto"/>
            </w:tcBorders>
            <w:vAlign w:val="center"/>
          </w:tcPr>
          <w:p w14:paraId="3ADDF29F" w14:textId="77777777" w:rsidR="002E699C" w:rsidRDefault="002E699C">
            <w:pPr>
              <w:spacing w:line="276" w:lineRule="auto"/>
              <w:jc w:val="center"/>
              <w:rPr>
                <w:rFonts w:ascii="宋体" w:hAnsi="宋体" w:cs="仿宋_GB2312"/>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6FB18F0E" w14:textId="77777777" w:rsidR="002E699C" w:rsidRDefault="002E699C">
            <w:pPr>
              <w:spacing w:line="276" w:lineRule="auto"/>
              <w:jc w:val="center"/>
              <w:rPr>
                <w:rFonts w:ascii="宋体" w:hAnsi="宋体" w:cs="仿宋_GB2312"/>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09CA0F5D" w14:textId="77777777" w:rsidR="002E699C" w:rsidRDefault="002E699C">
            <w:pPr>
              <w:spacing w:line="276" w:lineRule="auto"/>
              <w:jc w:val="center"/>
              <w:rPr>
                <w:rFonts w:ascii="宋体" w:hAnsi="宋体" w:cs="仿宋_GB2312"/>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27BC1F41" w14:textId="77777777" w:rsidR="002E699C" w:rsidRDefault="002E699C">
            <w:pPr>
              <w:spacing w:line="276" w:lineRule="auto"/>
              <w:jc w:val="center"/>
              <w:rPr>
                <w:rFonts w:ascii="宋体" w:hAnsi="宋体" w:cs="仿宋_GB2312"/>
                <w:szCs w:val="21"/>
              </w:rPr>
            </w:pPr>
          </w:p>
        </w:tc>
      </w:tr>
      <w:tr w:rsidR="002E699C" w14:paraId="58EF1239"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00F0215D"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4</w:t>
            </w:r>
          </w:p>
        </w:tc>
        <w:tc>
          <w:tcPr>
            <w:tcW w:w="3032" w:type="dxa"/>
            <w:tcBorders>
              <w:top w:val="single" w:sz="4" w:space="0" w:color="auto"/>
              <w:left w:val="single" w:sz="4" w:space="0" w:color="auto"/>
              <w:bottom w:val="single" w:sz="4" w:space="0" w:color="auto"/>
              <w:right w:val="single" w:sz="4" w:space="0" w:color="auto"/>
            </w:tcBorders>
            <w:vAlign w:val="center"/>
          </w:tcPr>
          <w:p w14:paraId="173C9B52" w14:textId="77777777" w:rsidR="002E699C" w:rsidRDefault="002E699C">
            <w:pPr>
              <w:spacing w:line="276" w:lineRule="auto"/>
              <w:jc w:val="center"/>
              <w:rPr>
                <w:rFonts w:ascii="宋体" w:hAnsi="宋体" w:cs="仿宋_GB2312"/>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0B1F448D" w14:textId="77777777" w:rsidR="002E699C" w:rsidRDefault="002E699C">
            <w:pPr>
              <w:spacing w:line="276" w:lineRule="auto"/>
              <w:jc w:val="center"/>
              <w:rPr>
                <w:rFonts w:ascii="宋体" w:hAnsi="宋体" w:cs="仿宋_GB2312"/>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49959732" w14:textId="77777777" w:rsidR="002E699C" w:rsidRDefault="002E699C">
            <w:pPr>
              <w:spacing w:line="276" w:lineRule="auto"/>
              <w:jc w:val="center"/>
              <w:rPr>
                <w:rFonts w:ascii="宋体" w:hAnsi="宋体" w:cs="仿宋_GB2312"/>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0AD643AE" w14:textId="77777777" w:rsidR="002E699C" w:rsidRDefault="002E699C">
            <w:pPr>
              <w:spacing w:line="276" w:lineRule="auto"/>
              <w:jc w:val="center"/>
              <w:rPr>
                <w:rFonts w:ascii="宋体" w:hAnsi="宋体" w:cs="仿宋_GB2312"/>
                <w:szCs w:val="21"/>
              </w:rPr>
            </w:pPr>
          </w:p>
        </w:tc>
      </w:tr>
      <w:tr w:rsidR="002E699C" w14:paraId="405516CD"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669AEE65"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5</w:t>
            </w:r>
          </w:p>
        </w:tc>
        <w:tc>
          <w:tcPr>
            <w:tcW w:w="3032" w:type="dxa"/>
            <w:tcBorders>
              <w:top w:val="single" w:sz="4" w:space="0" w:color="auto"/>
              <w:left w:val="single" w:sz="4" w:space="0" w:color="auto"/>
              <w:bottom w:val="single" w:sz="4" w:space="0" w:color="auto"/>
              <w:right w:val="single" w:sz="4" w:space="0" w:color="auto"/>
            </w:tcBorders>
            <w:vAlign w:val="center"/>
          </w:tcPr>
          <w:p w14:paraId="60B882CA" w14:textId="77777777" w:rsidR="002E699C" w:rsidRDefault="002E699C">
            <w:pPr>
              <w:spacing w:line="276" w:lineRule="auto"/>
              <w:jc w:val="center"/>
              <w:rPr>
                <w:rFonts w:ascii="宋体" w:hAnsi="宋体" w:cs="仿宋_GB2312"/>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217E6104" w14:textId="77777777" w:rsidR="002E699C" w:rsidRDefault="002E699C">
            <w:pPr>
              <w:spacing w:line="276" w:lineRule="auto"/>
              <w:jc w:val="center"/>
              <w:rPr>
                <w:rFonts w:ascii="宋体" w:hAnsi="宋体" w:cs="仿宋_GB2312"/>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085CA3EF" w14:textId="77777777" w:rsidR="002E699C" w:rsidRDefault="002E699C">
            <w:pPr>
              <w:spacing w:line="276" w:lineRule="auto"/>
              <w:jc w:val="center"/>
              <w:rPr>
                <w:rFonts w:ascii="宋体" w:hAnsi="宋体" w:cs="仿宋_GB2312"/>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6509B441" w14:textId="77777777" w:rsidR="002E699C" w:rsidRDefault="002E699C">
            <w:pPr>
              <w:spacing w:line="276" w:lineRule="auto"/>
              <w:jc w:val="center"/>
              <w:rPr>
                <w:rFonts w:ascii="宋体" w:hAnsi="宋体" w:cs="仿宋_GB2312"/>
                <w:szCs w:val="21"/>
              </w:rPr>
            </w:pPr>
          </w:p>
        </w:tc>
      </w:tr>
      <w:tr w:rsidR="002E699C" w14:paraId="1047CEF4"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1B58939C"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6</w:t>
            </w:r>
          </w:p>
        </w:tc>
        <w:tc>
          <w:tcPr>
            <w:tcW w:w="3032" w:type="dxa"/>
            <w:tcBorders>
              <w:top w:val="single" w:sz="4" w:space="0" w:color="auto"/>
              <w:left w:val="single" w:sz="4" w:space="0" w:color="auto"/>
              <w:bottom w:val="single" w:sz="4" w:space="0" w:color="auto"/>
              <w:right w:val="single" w:sz="4" w:space="0" w:color="auto"/>
            </w:tcBorders>
            <w:vAlign w:val="center"/>
          </w:tcPr>
          <w:p w14:paraId="3023990C" w14:textId="77777777" w:rsidR="002E699C" w:rsidRDefault="002E699C">
            <w:pPr>
              <w:spacing w:line="276" w:lineRule="auto"/>
              <w:jc w:val="center"/>
              <w:rPr>
                <w:rFonts w:ascii="宋体" w:hAnsi="宋体" w:cs="仿宋_GB2312"/>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60B31EE0" w14:textId="77777777" w:rsidR="002E699C" w:rsidRDefault="002E699C">
            <w:pPr>
              <w:spacing w:line="276" w:lineRule="auto"/>
              <w:jc w:val="center"/>
              <w:rPr>
                <w:rFonts w:ascii="宋体" w:hAnsi="宋体" w:cs="仿宋_GB2312"/>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52B45615" w14:textId="77777777" w:rsidR="002E699C" w:rsidRDefault="002E699C">
            <w:pPr>
              <w:spacing w:line="276" w:lineRule="auto"/>
              <w:jc w:val="center"/>
              <w:rPr>
                <w:rFonts w:ascii="宋体" w:hAnsi="宋体" w:cs="仿宋_GB2312"/>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6B57543E" w14:textId="77777777" w:rsidR="002E699C" w:rsidRDefault="002E699C">
            <w:pPr>
              <w:spacing w:line="276" w:lineRule="auto"/>
              <w:jc w:val="center"/>
              <w:rPr>
                <w:rFonts w:ascii="宋体" w:hAnsi="宋体" w:cs="仿宋_GB2312"/>
                <w:szCs w:val="21"/>
              </w:rPr>
            </w:pPr>
          </w:p>
        </w:tc>
      </w:tr>
      <w:tr w:rsidR="002E699C" w14:paraId="3B7A1EB0"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2DDB2701"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w:t>
            </w:r>
          </w:p>
        </w:tc>
        <w:tc>
          <w:tcPr>
            <w:tcW w:w="3032" w:type="dxa"/>
            <w:tcBorders>
              <w:top w:val="single" w:sz="4" w:space="0" w:color="auto"/>
              <w:left w:val="single" w:sz="4" w:space="0" w:color="auto"/>
              <w:bottom w:val="single" w:sz="4" w:space="0" w:color="auto"/>
              <w:right w:val="single" w:sz="4" w:space="0" w:color="auto"/>
            </w:tcBorders>
            <w:vAlign w:val="center"/>
          </w:tcPr>
          <w:p w14:paraId="4B742C53" w14:textId="77777777" w:rsidR="002E699C" w:rsidRDefault="002E699C">
            <w:pPr>
              <w:spacing w:line="276" w:lineRule="auto"/>
              <w:jc w:val="center"/>
              <w:rPr>
                <w:rFonts w:ascii="宋体" w:hAnsi="宋体" w:cs="仿宋_GB2312"/>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42D5599F" w14:textId="77777777" w:rsidR="002E699C" w:rsidRDefault="002E699C">
            <w:pPr>
              <w:spacing w:line="276" w:lineRule="auto"/>
              <w:jc w:val="center"/>
              <w:rPr>
                <w:rFonts w:ascii="宋体" w:hAnsi="宋体" w:cs="仿宋_GB2312"/>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0DDC1111" w14:textId="77777777" w:rsidR="002E699C" w:rsidRDefault="002E699C">
            <w:pPr>
              <w:spacing w:line="276" w:lineRule="auto"/>
              <w:jc w:val="center"/>
              <w:rPr>
                <w:rFonts w:ascii="宋体" w:hAnsi="宋体" w:cs="仿宋_GB2312"/>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4E8766A8" w14:textId="77777777" w:rsidR="002E699C" w:rsidRDefault="002E699C">
            <w:pPr>
              <w:spacing w:line="276" w:lineRule="auto"/>
              <w:jc w:val="center"/>
              <w:rPr>
                <w:rFonts w:ascii="宋体" w:hAnsi="宋体" w:cs="仿宋_GB2312"/>
                <w:szCs w:val="21"/>
              </w:rPr>
            </w:pPr>
          </w:p>
        </w:tc>
      </w:tr>
    </w:tbl>
    <w:p w14:paraId="56F80FBE" w14:textId="09FE3B51" w:rsidR="002E699C" w:rsidRDefault="00252B30">
      <w:pPr>
        <w:spacing w:line="276" w:lineRule="auto"/>
        <w:ind w:left="955" w:hangingChars="455" w:hanging="955"/>
        <w:jc w:val="left"/>
        <w:rPr>
          <w:rFonts w:ascii="宋体" w:hAnsi="宋体"/>
          <w:b/>
          <w:szCs w:val="21"/>
        </w:rPr>
      </w:pPr>
      <w:r>
        <w:rPr>
          <w:rFonts w:ascii="宋体" w:hAnsi="宋体" w:hint="eastAsia"/>
          <w:szCs w:val="21"/>
        </w:rPr>
        <w:t>说明</w:t>
      </w:r>
      <w:r>
        <w:rPr>
          <w:rFonts w:ascii="宋体" w:hAnsi="宋体" w:cs="Corbel" w:hint="eastAsia"/>
          <w:szCs w:val="21"/>
        </w:rPr>
        <w:t>：1</w:t>
      </w:r>
      <w:r>
        <w:rPr>
          <w:rFonts w:ascii="宋体" w:hAnsi="宋体" w:hint="eastAsia"/>
          <w:szCs w:val="21"/>
        </w:rPr>
        <w:t>．</w:t>
      </w:r>
      <w:r>
        <w:rPr>
          <w:rFonts w:ascii="宋体" w:hAnsi="宋体" w:cs="Corbel" w:hint="eastAsia"/>
          <w:szCs w:val="21"/>
        </w:rPr>
        <w:t>投标人应按</w:t>
      </w:r>
      <w:r w:rsidR="00A67AE1">
        <w:rPr>
          <w:rFonts w:ascii="宋体" w:hAnsi="宋体" w:cs="Corbel" w:hint="eastAsia"/>
          <w:szCs w:val="21"/>
        </w:rPr>
        <w:t>招租文件</w:t>
      </w:r>
      <w:r>
        <w:rPr>
          <w:rFonts w:ascii="宋体" w:hAnsi="宋体" w:cs="Corbel" w:hint="eastAsia"/>
          <w:szCs w:val="21"/>
        </w:rPr>
        <w:t>第四章中“资格审查表”逐项说明是否满足要求，如有偏离,投标人应详细说明。</w:t>
      </w:r>
    </w:p>
    <w:p w14:paraId="0580C2A5" w14:textId="77777777" w:rsidR="002E699C" w:rsidRDefault="00252B30">
      <w:pPr>
        <w:spacing w:line="276" w:lineRule="auto"/>
        <w:ind w:left="216"/>
        <w:jc w:val="left"/>
        <w:rPr>
          <w:rFonts w:ascii="宋体" w:hAnsi="宋体"/>
          <w:szCs w:val="21"/>
        </w:rPr>
      </w:pPr>
      <w:r>
        <w:rPr>
          <w:rFonts w:ascii="宋体" w:hAnsi="宋体" w:hint="eastAsia"/>
          <w:szCs w:val="21"/>
        </w:rPr>
        <w:t>2.相关证明材料对应的页码填写到上表“对应页码”中。</w:t>
      </w:r>
    </w:p>
    <w:p w14:paraId="37B7E685" w14:textId="77777777" w:rsidR="002E699C" w:rsidRDefault="00252B30">
      <w:pPr>
        <w:spacing w:line="276" w:lineRule="auto"/>
        <w:ind w:left="216"/>
        <w:jc w:val="left"/>
        <w:rPr>
          <w:rFonts w:ascii="宋体" w:hAnsi="宋体"/>
          <w:szCs w:val="21"/>
        </w:rPr>
      </w:pPr>
      <w:r>
        <w:rPr>
          <w:rFonts w:ascii="宋体" w:hAnsi="宋体" w:hint="eastAsia"/>
          <w:szCs w:val="21"/>
        </w:rPr>
        <w:t>3.</w:t>
      </w:r>
      <w:r>
        <w:rPr>
          <w:rFonts w:hint="eastAsia"/>
        </w:rPr>
        <w:t>未按照要求详细完整填写此表的后果由投标人自行承担</w:t>
      </w:r>
      <w:r>
        <w:rPr>
          <w:rFonts w:ascii="宋体" w:hAnsi="宋体" w:hint="eastAsia"/>
          <w:szCs w:val="21"/>
        </w:rPr>
        <w:t>。</w:t>
      </w:r>
    </w:p>
    <w:p w14:paraId="25134719" w14:textId="77777777" w:rsidR="002E699C" w:rsidRDefault="002E699C">
      <w:pPr>
        <w:spacing w:before="100" w:beforeAutospacing="1" w:after="100" w:afterAutospacing="1" w:line="276" w:lineRule="auto"/>
        <w:ind w:firstLineChars="1588" w:firstLine="3348"/>
        <w:rPr>
          <w:rFonts w:ascii="宋体" w:hAnsi="宋体"/>
          <w:b/>
          <w:bCs/>
          <w:szCs w:val="21"/>
          <w:lang w:val="zh-CN"/>
        </w:rPr>
      </w:pPr>
    </w:p>
    <w:p w14:paraId="6F9B4832"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332D9642" w14:textId="77777777" w:rsidR="002E699C" w:rsidRDefault="00252B30">
      <w:pPr>
        <w:spacing w:line="276" w:lineRule="auto"/>
        <w:ind w:firstLineChars="1400" w:firstLine="2940"/>
        <w:rPr>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76EA319F" w14:textId="77777777" w:rsidR="002E699C" w:rsidRDefault="00252B30">
      <w:pPr>
        <w:widowControl/>
        <w:jc w:val="left"/>
        <w:rPr>
          <w:kern w:val="0"/>
          <w:szCs w:val="21"/>
        </w:rPr>
      </w:pPr>
      <w:r>
        <w:rPr>
          <w:kern w:val="0"/>
          <w:szCs w:val="21"/>
        </w:rPr>
        <w:br w:type="page"/>
      </w:r>
    </w:p>
    <w:p w14:paraId="117EA430" w14:textId="77777777" w:rsidR="002E699C" w:rsidRDefault="00252B30">
      <w:pPr>
        <w:spacing w:line="276" w:lineRule="auto"/>
        <w:jc w:val="center"/>
        <w:rPr>
          <w:b/>
          <w:szCs w:val="21"/>
        </w:rPr>
      </w:pPr>
      <w:r>
        <w:rPr>
          <w:rFonts w:hint="eastAsia"/>
          <w:b/>
          <w:szCs w:val="21"/>
        </w:rPr>
        <w:lastRenderedPageBreak/>
        <w:t>符合性审查对照表</w:t>
      </w:r>
    </w:p>
    <w:p w14:paraId="426D8FFE" w14:textId="77777777" w:rsidR="002E699C" w:rsidRDefault="00252B30">
      <w:pPr>
        <w:spacing w:line="276" w:lineRule="auto"/>
        <w:jc w:val="left"/>
        <w:rPr>
          <w:rFonts w:hAnsi="宋体"/>
          <w:szCs w:val="21"/>
        </w:rPr>
      </w:pPr>
      <w:r>
        <w:rPr>
          <w:rFonts w:hAnsi="宋体" w:hint="eastAsia"/>
          <w:szCs w:val="21"/>
        </w:rPr>
        <w:t>投标人：</w:t>
      </w:r>
    </w:p>
    <w:p w14:paraId="0039D2DA" w14:textId="77777777" w:rsidR="002E699C" w:rsidRDefault="00252B30">
      <w:pPr>
        <w:spacing w:line="276" w:lineRule="auto"/>
        <w:jc w:val="left"/>
        <w:rPr>
          <w:rFonts w:hAnsi="宋体"/>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032"/>
        <w:gridCol w:w="3190"/>
        <w:gridCol w:w="1984"/>
      </w:tblGrid>
      <w:tr w:rsidR="002E699C" w14:paraId="2E1A91AE" w14:textId="77777777">
        <w:trPr>
          <w:trHeight w:val="450"/>
        </w:trPr>
        <w:tc>
          <w:tcPr>
            <w:tcW w:w="753" w:type="dxa"/>
            <w:tcBorders>
              <w:top w:val="single" w:sz="4" w:space="0" w:color="auto"/>
              <w:left w:val="single" w:sz="4" w:space="0" w:color="auto"/>
              <w:bottom w:val="single" w:sz="4" w:space="0" w:color="auto"/>
              <w:right w:val="single" w:sz="4" w:space="0" w:color="auto"/>
            </w:tcBorders>
            <w:shd w:val="clear" w:color="auto" w:fill="F1F1F1"/>
            <w:vAlign w:val="center"/>
          </w:tcPr>
          <w:p w14:paraId="455AA4ED"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序号</w:t>
            </w:r>
          </w:p>
        </w:tc>
        <w:tc>
          <w:tcPr>
            <w:tcW w:w="3032" w:type="dxa"/>
            <w:tcBorders>
              <w:top w:val="single" w:sz="4" w:space="0" w:color="auto"/>
              <w:left w:val="single" w:sz="4" w:space="0" w:color="auto"/>
              <w:bottom w:val="single" w:sz="4" w:space="0" w:color="auto"/>
              <w:right w:val="single" w:sz="4" w:space="0" w:color="auto"/>
            </w:tcBorders>
            <w:shd w:val="clear" w:color="auto" w:fill="F1F1F1"/>
            <w:vAlign w:val="center"/>
          </w:tcPr>
          <w:p w14:paraId="4175E6A0" w14:textId="77777777" w:rsidR="002E699C" w:rsidRDefault="00252B30">
            <w:pPr>
              <w:spacing w:line="276" w:lineRule="auto"/>
              <w:jc w:val="center"/>
              <w:rPr>
                <w:rFonts w:ascii="宋体" w:hAnsi="宋体" w:cs="仿宋_GB2312"/>
                <w:szCs w:val="21"/>
              </w:rPr>
            </w:pPr>
            <w:r>
              <w:rPr>
                <w:rFonts w:ascii="宋体" w:hAnsi="宋体" w:cs="Corbel" w:hint="eastAsia"/>
                <w:szCs w:val="21"/>
              </w:rPr>
              <w:t>符合性审查条款</w:t>
            </w:r>
          </w:p>
        </w:tc>
        <w:tc>
          <w:tcPr>
            <w:tcW w:w="3190" w:type="dxa"/>
            <w:tcBorders>
              <w:top w:val="single" w:sz="4" w:space="0" w:color="auto"/>
              <w:left w:val="single" w:sz="4" w:space="0" w:color="auto"/>
              <w:bottom w:val="single" w:sz="4" w:space="0" w:color="auto"/>
              <w:right w:val="single" w:sz="4" w:space="0" w:color="auto"/>
            </w:tcBorders>
            <w:shd w:val="clear" w:color="auto" w:fill="F1F1F1"/>
            <w:vAlign w:val="center"/>
          </w:tcPr>
          <w:p w14:paraId="631D57C6"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响应情况</w:t>
            </w:r>
          </w:p>
        </w:tc>
        <w:tc>
          <w:tcPr>
            <w:tcW w:w="1984" w:type="dxa"/>
            <w:tcBorders>
              <w:top w:val="single" w:sz="4" w:space="0" w:color="auto"/>
              <w:left w:val="single" w:sz="4" w:space="0" w:color="auto"/>
              <w:bottom w:val="single" w:sz="4" w:space="0" w:color="auto"/>
              <w:right w:val="single" w:sz="4" w:space="0" w:color="auto"/>
            </w:tcBorders>
            <w:shd w:val="clear" w:color="auto" w:fill="F1F1F1"/>
            <w:vAlign w:val="center"/>
          </w:tcPr>
          <w:p w14:paraId="77BD23FD"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偏离说明</w:t>
            </w:r>
          </w:p>
        </w:tc>
      </w:tr>
      <w:tr w:rsidR="002E699C" w14:paraId="3D6169A5"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4C5381EC"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1</w:t>
            </w:r>
          </w:p>
        </w:tc>
        <w:tc>
          <w:tcPr>
            <w:tcW w:w="3032" w:type="dxa"/>
            <w:tcBorders>
              <w:top w:val="single" w:sz="4" w:space="0" w:color="auto"/>
              <w:left w:val="single" w:sz="4" w:space="0" w:color="auto"/>
              <w:bottom w:val="single" w:sz="4" w:space="0" w:color="auto"/>
              <w:right w:val="single" w:sz="4" w:space="0" w:color="auto"/>
            </w:tcBorders>
            <w:vAlign w:val="center"/>
          </w:tcPr>
          <w:p w14:paraId="3AAC200A" w14:textId="77777777" w:rsidR="002E699C" w:rsidRDefault="002E699C">
            <w:pPr>
              <w:spacing w:line="276" w:lineRule="auto"/>
              <w:jc w:val="center"/>
              <w:rPr>
                <w:rFonts w:ascii="宋体" w:hAnsi="宋体" w:cs="仿宋_GB2312"/>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7855E949" w14:textId="77777777" w:rsidR="002E699C" w:rsidRDefault="002E699C">
            <w:pPr>
              <w:spacing w:line="276" w:lineRule="auto"/>
              <w:jc w:val="center"/>
              <w:rPr>
                <w:rFonts w:ascii="宋体" w:hAnsi="宋体" w:cs="仿宋_GB2312"/>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2E38491" w14:textId="77777777" w:rsidR="002E699C" w:rsidRDefault="002E699C">
            <w:pPr>
              <w:spacing w:line="276" w:lineRule="auto"/>
              <w:jc w:val="center"/>
              <w:rPr>
                <w:rFonts w:ascii="宋体" w:hAnsi="宋体" w:cs="仿宋_GB2312"/>
                <w:szCs w:val="21"/>
              </w:rPr>
            </w:pPr>
          </w:p>
        </w:tc>
      </w:tr>
      <w:tr w:rsidR="002E699C" w14:paraId="1A0C99C2"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5D1EB6E8"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2</w:t>
            </w:r>
          </w:p>
        </w:tc>
        <w:tc>
          <w:tcPr>
            <w:tcW w:w="3032" w:type="dxa"/>
            <w:tcBorders>
              <w:top w:val="single" w:sz="4" w:space="0" w:color="auto"/>
              <w:left w:val="single" w:sz="4" w:space="0" w:color="auto"/>
              <w:bottom w:val="single" w:sz="4" w:space="0" w:color="auto"/>
              <w:right w:val="single" w:sz="4" w:space="0" w:color="auto"/>
            </w:tcBorders>
            <w:vAlign w:val="center"/>
          </w:tcPr>
          <w:p w14:paraId="7E5BC58F" w14:textId="77777777" w:rsidR="002E699C" w:rsidRDefault="002E699C">
            <w:pPr>
              <w:spacing w:line="276" w:lineRule="auto"/>
              <w:jc w:val="center"/>
              <w:rPr>
                <w:rFonts w:ascii="宋体" w:hAnsi="宋体" w:cs="仿宋_GB2312"/>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21B6F2A4" w14:textId="77777777" w:rsidR="002E699C" w:rsidRDefault="002E699C">
            <w:pPr>
              <w:spacing w:line="276" w:lineRule="auto"/>
              <w:jc w:val="center"/>
              <w:rPr>
                <w:rFonts w:ascii="宋体" w:hAnsi="宋体" w:cs="仿宋_GB2312"/>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2874271" w14:textId="77777777" w:rsidR="002E699C" w:rsidRDefault="002E699C">
            <w:pPr>
              <w:spacing w:line="276" w:lineRule="auto"/>
              <w:jc w:val="center"/>
              <w:rPr>
                <w:rFonts w:ascii="宋体" w:hAnsi="宋体" w:cs="仿宋_GB2312"/>
                <w:szCs w:val="21"/>
              </w:rPr>
            </w:pPr>
          </w:p>
        </w:tc>
      </w:tr>
      <w:tr w:rsidR="002E699C" w14:paraId="54C0EE96"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70735D80"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3</w:t>
            </w:r>
          </w:p>
        </w:tc>
        <w:tc>
          <w:tcPr>
            <w:tcW w:w="3032" w:type="dxa"/>
            <w:tcBorders>
              <w:top w:val="single" w:sz="4" w:space="0" w:color="auto"/>
              <w:left w:val="single" w:sz="4" w:space="0" w:color="auto"/>
              <w:bottom w:val="single" w:sz="4" w:space="0" w:color="auto"/>
              <w:right w:val="single" w:sz="4" w:space="0" w:color="auto"/>
            </w:tcBorders>
            <w:vAlign w:val="center"/>
          </w:tcPr>
          <w:p w14:paraId="14D6E6EC" w14:textId="77777777" w:rsidR="002E699C" w:rsidRDefault="002E699C">
            <w:pPr>
              <w:spacing w:line="276" w:lineRule="auto"/>
              <w:jc w:val="center"/>
              <w:rPr>
                <w:rFonts w:ascii="宋体" w:hAnsi="宋体" w:cs="仿宋_GB2312"/>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1365A31C" w14:textId="77777777" w:rsidR="002E699C" w:rsidRDefault="002E699C">
            <w:pPr>
              <w:spacing w:line="276" w:lineRule="auto"/>
              <w:jc w:val="center"/>
              <w:rPr>
                <w:rFonts w:ascii="宋体" w:hAnsi="宋体" w:cs="仿宋_GB2312"/>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D2F2591" w14:textId="77777777" w:rsidR="002E699C" w:rsidRDefault="002E699C">
            <w:pPr>
              <w:spacing w:line="276" w:lineRule="auto"/>
              <w:jc w:val="center"/>
              <w:rPr>
                <w:rFonts w:ascii="宋体" w:hAnsi="宋体" w:cs="仿宋_GB2312"/>
                <w:szCs w:val="21"/>
              </w:rPr>
            </w:pPr>
          </w:p>
        </w:tc>
      </w:tr>
      <w:tr w:rsidR="002E699C" w14:paraId="4D9706D6"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088DD234"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4</w:t>
            </w:r>
          </w:p>
        </w:tc>
        <w:tc>
          <w:tcPr>
            <w:tcW w:w="3032" w:type="dxa"/>
            <w:tcBorders>
              <w:top w:val="single" w:sz="4" w:space="0" w:color="auto"/>
              <w:left w:val="single" w:sz="4" w:space="0" w:color="auto"/>
              <w:bottom w:val="single" w:sz="4" w:space="0" w:color="auto"/>
              <w:right w:val="single" w:sz="4" w:space="0" w:color="auto"/>
            </w:tcBorders>
            <w:vAlign w:val="center"/>
          </w:tcPr>
          <w:p w14:paraId="43C5C2F9" w14:textId="77777777" w:rsidR="002E699C" w:rsidRDefault="002E699C">
            <w:pPr>
              <w:spacing w:line="276" w:lineRule="auto"/>
              <w:jc w:val="center"/>
              <w:rPr>
                <w:rFonts w:ascii="宋体" w:hAnsi="宋体" w:cs="仿宋_GB2312"/>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14D59922" w14:textId="77777777" w:rsidR="002E699C" w:rsidRDefault="002E699C">
            <w:pPr>
              <w:spacing w:line="276" w:lineRule="auto"/>
              <w:jc w:val="center"/>
              <w:rPr>
                <w:rFonts w:ascii="宋体" w:hAnsi="宋体" w:cs="仿宋_GB2312"/>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1607C8D" w14:textId="77777777" w:rsidR="002E699C" w:rsidRDefault="002E699C">
            <w:pPr>
              <w:spacing w:line="276" w:lineRule="auto"/>
              <w:jc w:val="center"/>
              <w:rPr>
                <w:rFonts w:ascii="宋体" w:hAnsi="宋体" w:cs="仿宋_GB2312"/>
                <w:szCs w:val="21"/>
              </w:rPr>
            </w:pPr>
          </w:p>
        </w:tc>
      </w:tr>
      <w:tr w:rsidR="002E699C" w14:paraId="1F0A761A"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35EE22E0"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5</w:t>
            </w:r>
          </w:p>
        </w:tc>
        <w:tc>
          <w:tcPr>
            <w:tcW w:w="3032" w:type="dxa"/>
            <w:tcBorders>
              <w:top w:val="single" w:sz="4" w:space="0" w:color="auto"/>
              <w:left w:val="single" w:sz="4" w:space="0" w:color="auto"/>
              <w:bottom w:val="single" w:sz="4" w:space="0" w:color="auto"/>
              <w:right w:val="single" w:sz="4" w:space="0" w:color="auto"/>
            </w:tcBorders>
            <w:vAlign w:val="center"/>
          </w:tcPr>
          <w:p w14:paraId="0BBCAAC5" w14:textId="77777777" w:rsidR="002E699C" w:rsidRDefault="002E699C">
            <w:pPr>
              <w:spacing w:line="276" w:lineRule="auto"/>
              <w:jc w:val="center"/>
              <w:rPr>
                <w:rFonts w:ascii="宋体" w:hAnsi="宋体" w:cs="仿宋_GB2312"/>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5FEFEE4D" w14:textId="77777777" w:rsidR="002E699C" w:rsidRDefault="002E699C">
            <w:pPr>
              <w:spacing w:line="276" w:lineRule="auto"/>
              <w:jc w:val="center"/>
              <w:rPr>
                <w:rFonts w:ascii="宋体" w:hAnsi="宋体" w:cs="仿宋_GB2312"/>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295FCA8" w14:textId="77777777" w:rsidR="002E699C" w:rsidRDefault="002E699C">
            <w:pPr>
              <w:spacing w:line="276" w:lineRule="auto"/>
              <w:jc w:val="center"/>
              <w:rPr>
                <w:rFonts w:ascii="宋体" w:hAnsi="宋体" w:cs="仿宋_GB2312"/>
                <w:szCs w:val="21"/>
              </w:rPr>
            </w:pPr>
          </w:p>
        </w:tc>
      </w:tr>
      <w:tr w:rsidR="002E699C" w14:paraId="2575BF46"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6F617858"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6</w:t>
            </w:r>
          </w:p>
        </w:tc>
        <w:tc>
          <w:tcPr>
            <w:tcW w:w="3032" w:type="dxa"/>
            <w:tcBorders>
              <w:top w:val="single" w:sz="4" w:space="0" w:color="auto"/>
              <w:left w:val="single" w:sz="4" w:space="0" w:color="auto"/>
              <w:bottom w:val="single" w:sz="4" w:space="0" w:color="auto"/>
              <w:right w:val="single" w:sz="4" w:space="0" w:color="auto"/>
            </w:tcBorders>
            <w:vAlign w:val="center"/>
          </w:tcPr>
          <w:p w14:paraId="0952AAF4" w14:textId="77777777" w:rsidR="002E699C" w:rsidRDefault="002E699C">
            <w:pPr>
              <w:spacing w:line="276" w:lineRule="auto"/>
              <w:jc w:val="center"/>
              <w:rPr>
                <w:rFonts w:ascii="宋体" w:hAnsi="宋体" w:cs="仿宋_GB2312"/>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4375042B" w14:textId="77777777" w:rsidR="002E699C" w:rsidRDefault="002E699C">
            <w:pPr>
              <w:spacing w:line="276" w:lineRule="auto"/>
              <w:jc w:val="center"/>
              <w:rPr>
                <w:rFonts w:ascii="宋体" w:hAnsi="宋体" w:cs="仿宋_GB2312"/>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B2DC1EE" w14:textId="77777777" w:rsidR="002E699C" w:rsidRDefault="002E699C">
            <w:pPr>
              <w:spacing w:line="276" w:lineRule="auto"/>
              <w:jc w:val="center"/>
              <w:rPr>
                <w:rFonts w:ascii="宋体" w:hAnsi="宋体" w:cs="仿宋_GB2312"/>
                <w:szCs w:val="21"/>
              </w:rPr>
            </w:pPr>
          </w:p>
        </w:tc>
      </w:tr>
      <w:tr w:rsidR="002E699C" w14:paraId="4376373C"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3137A4FE"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w:t>
            </w:r>
          </w:p>
        </w:tc>
        <w:tc>
          <w:tcPr>
            <w:tcW w:w="3032" w:type="dxa"/>
            <w:tcBorders>
              <w:top w:val="single" w:sz="4" w:space="0" w:color="auto"/>
              <w:left w:val="single" w:sz="4" w:space="0" w:color="auto"/>
              <w:bottom w:val="single" w:sz="4" w:space="0" w:color="auto"/>
              <w:right w:val="single" w:sz="4" w:space="0" w:color="auto"/>
            </w:tcBorders>
            <w:vAlign w:val="center"/>
          </w:tcPr>
          <w:p w14:paraId="3EC15F78" w14:textId="77777777" w:rsidR="002E699C" w:rsidRDefault="002E699C">
            <w:pPr>
              <w:spacing w:line="276" w:lineRule="auto"/>
              <w:jc w:val="center"/>
              <w:rPr>
                <w:rFonts w:ascii="宋体" w:hAnsi="宋体" w:cs="仿宋_GB2312"/>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1B78451B" w14:textId="77777777" w:rsidR="002E699C" w:rsidRDefault="002E699C">
            <w:pPr>
              <w:spacing w:line="276" w:lineRule="auto"/>
              <w:jc w:val="center"/>
              <w:rPr>
                <w:rFonts w:ascii="宋体" w:hAnsi="宋体" w:cs="仿宋_GB2312"/>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FFFCD5C" w14:textId="77777777" w:rsidR="002E699C" w:rsidRDefault="002E699C">
            <w:pPr>
              <w:spacing w:line="276" w:lineRule="auto"/>
              <w:jc w:val="center"/>
              <w:rPr>
                <w:rFonts w:ascii="宋体" w:hAnsi="宋体" w:cs="仿宋_GB2312"/>
                <w:szCs w:val="21"/>
              </w:rPr>
            </w:pPr>
          </w:p>
        </w:tc>
      </w:tr>
    </w:tbl>
    <w:p w14:paraId="2931D988" w14:textId="31136CE1" w:rsidR="002E699C" w:rsidRDefault="00252B30">
      <w:pPr>
        <w:spacing w:line="276" w:lineRule="auto"/>
        <w:ind w:leftChars="135" w:left="953" w:hangingChars="319" w:hanging="670"/>
        <w:jc w:val="left"/>
        <w:rPr>
          <w:rFonts w:ascii="宋体" w:hAnsi="宋体"/>
          <w:szCs w:val="21"/>
        </w:rPr>
      </w:pPr>
      <w:r>
        <w:rPr>
          <w:rFonts w:ascii="宋体" w:hAnsi="宋体" w:hint="eastAsia"/>
          <w:szCs w:val="21"/>
        </w:rPr>
        <w:t>说明</w:t>
      </w:r>
      <w:r>
        <w:rPr>
          <w:rFonts w:ascii="宋体" w:hAnsi="宋体" w:cs="Corbel" w:hint="eastAsia"/>
          <w:szCs w:val="21"/>
        </w:rPr>
        <w:t>：投标人应按</w:t>
      </w:r>
      <w:r w:rsidR="00A67AE1">
        <w:rPr>
          <w:rFonts w:ascii="宋体" w:hAnsi="宋体" w:cs="Corbel" w:hint="eastAsia"/>
          <w:szCs w:val="21"/>
        </w:rPr>
        <w:t>招租文件</w:t>
      </w:r>
      <w:r>
        <w:rPr>
          <w:rFonts w:ascii="宋体" w:hAnsi="宋体" w:cs="Corbel" w:hint="eastAsia"/>
          <w:szCs w:val="21"/>
        </w:rPr>
        <w:t>第五章中“符合性审查表”逐项说明是否满足要求，如有偏离,投标人应详细说明。未按照要求详细完整填写此表</w:t>
      </w:r>
      <w:r>
        <w:rPr>
          <w:rFonts w:ascii="宋体" w:hAnsi="宋体" w:hint="eastAsia"/>
          <w:szCs w:val="21"/>
        </w:rPr>
        <w:t>的后果由投标人自行承担。</w:t>
      </w:r>
    </w:p>
    <w:p w14:paraId="7872FCFC" w14:textId="77777777" w:rsidR="002E699C" w:rsidRDefault="002E699C">
      <w:pPr>
        <w:spacing w:line="276" w:lineRule="auto"/>
        <w:ind w:leftChars="339" w:left="1020" w:hangingChars="146" w:hanging="308"/>
        <w:jc w:val="left"/>
        <w:rPr>
          <w:rFonts w:ascii="宋体" w:hAnsi="宋体"/>
          <w:b/>
          <w:szCs w:val="21"/>
        </w:rPr>
      </w:pPr>
    </w:p>
    <w:p w14:paraId="6E6053CB" w14:textId="77777777" w:rsidR="002E699C" w:rsidRDefault="002E699C">
      <w:pPr>
        <w:spacing w:line="276" w:lineRule="auto"/>
        <w:ind w:left="959" w:hangingChars="455" w:hanging="959"/>
        <w:jc w:val="left"/>
        <w:rPr>
          <w:rFonts w:ascii="宋体" w:hAnsi="宋体"/>
          <w:b/>
          <w:szCs w:val="21"/>
        </w:rPr>
      </w:pPr>
    </w:p>
    <w:p w14:paraId="007B8384" w14:textId="77777777" w:rsidR="002E699C" w:rsidRDefault="002E699C">
      <w:pPr>
        <w:spacing w:before="100" w:beforeAutospacing="1" w:after="100" w:afterAutospacing="1" w:line="276" w:lineRule="auto"/>
        <w:ind w:firstLineChars="1588" w:firstLine="3348"/>
        <w:rPr>
          <w:rFonts w:ascii="宋体" w:hAnsi="宋体"/>
          <w:b/>
          <w:bCs/>
          <w:szCs w:val="21"/>
          <w:lang w:val="zh-CN"/>
        </w:rPr>
      </w:pPr>
    </w:p>
    <w:p w14:paraId="1D7120AB"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17FEFF11" w14:textId="77777777" w:rsidR="002E699C" w:rsidRDefault="00252B30">
      <w:pPr>
        <w:spacing w:line="276" w:lineRule="auto"/>
        <w:ind w:firstLineChars="1400" w:firstLine="2940"/>
        <w:rPr>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2C8BDDF8" w14:textId="77777777" w:rsidR="002E699C" w:rsidRDefault="00252B30">
      <w:pPr>
        <w:ind w:firstLine="420"/>
        <w:rPr>
          <w:kern w:val="0"/>
          <w:szCs w:val="21"/>
        </w:rPr>
      </w:pPr>
      <w:r>
        <w:rPr>
          <w:kern w:val="0"/>
          <w:szCs w:val="21"/>
        </w:rPr>
        <w:br w:type="page"/>
      </w:r>
    </w:p>
    <w:p w14:paraId="0CCF4A6D" w14:textId="77777777" w:rsidR="002E699C" w:rsidRDefault="00252B30">
      <w:pPr>
        <w:spacing w:line="276" w:lineRule="auto"/>
        <w:jc w:val="center"/>
        <w:rPr>
          <w:b/>
          <w:szCs w:val="21"/>
        </w:rPr>
      </w:pPr>
      <w:r>
        <w:rPr>
          <w:rFonts w:hint="eastAsia"/>
          <w:b/>
          <w:szCs w:val="21"/>
        </w:rPr>
        <w:lastRenderedPageBreak/>
        <w:t>技术、服务及商务评议对照表</w:t>
      </w:r>
    </w:p>
    <w:p w14:paraId="0766F2D5" w14:textId="77777777" w:rsidR="002E699C" w:rsidRDefault="00252B30">
      <w:pPr>
        <w:spacing w:line="276" w:lineRule="auto"/>
        <w:jc w:val="left"/>
        <w:rPr>
          <w:rFonts w:hAnsi="宋体"/>
          <w:szCs w:val="21"/>
        </w:rPr>
      </w:pPr>
      <w:r>
        <w:rPr>
          <w:rFonts w:hAnsi="宋体" w:hint="eastAsia"/>
          <w:szCs w:val="21"/>
        </w:rPr>
        <w:t>投标人：</w:t>
      </w:r>
    </w:p>
    <w:p w14:paraId="137E8C31" w14:textId="77777777" w:rsidR="002E699C" w:rsidRDefault="00252B30">
      <w:pPr>
        <w:spacing w:line="276" w:lineRule="auto"/>
        <w:jc w:val="left"/>
        <w:rPr>
          <w:rFonts w:hAnsi="宋体"/>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2767"/>
        <w:gridCol w:w="3182"/>
        <w:gridCol w:w="1698"/>
        <w:gridCol w:w="1279"/>
      </w:tblGrid>
      <w:tr w:rsidR="002E699C" w14:paraId="26EEA45A" w14:textId="77777777">
        <w:trPr>
          <w:trHeight w:val="450"/>
        </w:trPr>
        <w:tc>
          <w:tcPr>
            <w:tcW w:w="742" w:type="dxa"/>
            <w:tcBorders>
              <w:top w:val="single" w:sz="4" w:space="0" w:color="auto"/>
              <w:left w:val="single" w:sz="4" w:space="0" w:color="auto"/>
              <w:bottom w:val="single" w:sz="4" w:space="0" w:color="auto"/>
              <w:right w:val="single" w:sz="4" w:space="0" w:color="auto"/>
            </w:tcBorders>
            <w:shd w:val="clear" w:color="auto" w:fill="F1F1F1"/>
            <w:vAlign w:val="center"/>
          </w:tcPr>
          <w:p w14:paraId="78D4F579"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序号</w:t>
            </w:r>
          </w:p>
        </w:tc>
        <w:tc>
          <w:tcPr>
            <w:tcW w:w="2767" w:type="dxa"/>
            <w:tcBorders>
              <w:top w:val="single" w:sz="4" w:space="0" w:color="auto"/>
              <w:left w:val="single" w:sz="4" w:space="0" w:color="auto"/>
              <w:bottom w:val="single" w:sz="4" w:space="0" w:color="auto"/>
              <w:right w:val="single" w:sz="4" w:space="0" w:color="auto"/>
            </w:tcBorders>
            <w:shd w:val="clear" w:color="auto" w:fill="F1F1F1"/>
            <w:vAlign w:val="center"/>
          </w:tcPr>
          <w:p w14:paraId="1CDA17F6"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评分条款序号及内容</w:t>
            </w:r>
          </w:p>
        </w:tc>
        <w:tc>
          <w:tcPr>
            <w:tcW w:w="3182" w:type="dxa"/>
            <w:tcBorders>
              <w:top w:val="single" w:sz="4" w:space="0" w:color="auto"/>
              <w:left w:val="single" w:sz="4" w:space="0" w:color="auto"/>
              <w:bottom w:val="single" w:sz="4" w:space="0" w:color="auto"/>
              <w:right w:val="single" w:sz="4" w:space="0" w:color="auto"/>
            </w:tcBorders>
            <w:shd w:val="clear" w:color="auto" w:fill="F1F1F1"/>
            <w:vAlign w:val="center"/>
          </w:tcPr>
          <w:p w14:paraId="75D5F0EF"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响应内容对应简述</w:t>
            </w:r>
          </w:p>
        </w:tc>
        <w:tc>
          <w:tcPr>
            <w:tcW w:w="1698" w:type="dxa"/>
            <w:tcBorders>
              <w:top w:val="single" w:sz="4" w:space="0" w:color="auto"/>
              <w:left w:val="single" w:sz="4" w:space="0" w:color="auto"/>
              <w:bottom w:val="single" w:sz="4" w:space="0" w:color="auto"/>
              <w:right w:val="single" w:sz="4" w:space="0" w:color="auto"/>
            </w:tcBorders>
            <w:shd w:val="clear" w:color="auto" w:fill="F1F1F1"/>
            <w:vAlign w:val="center"/>
          </w:tcPr>
          <w:p w14:paraId="2B890659"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偏离说明</w:t>
            </w:r>
          </w:p>
        </w:tc>
        <w:tc>
          <w:tcPr>
            <w:tcW w:w="1279" w:type="dxa"/>
            <w:tcBorders>
              <w:top w:val="single" w:sz="4" w:space="0" w:color="auto"/>
              <w:left w:val="single" w:sz="4" w:space="0" w:color="auto"/>
              <w:bottom w:val="single" w:sz="4" w:space="0" w:color="auto"/>
              <w:right w:val="single" w:sz="4" w:space="0" w:color="auto"/>
            </w:tcBorders>
            <w:shd w:val="clear" w:color="auto" w:fill="F1F1F1"/>
            <w:vAlign w:val="center"/>
          </w:tcPr>
          <w:p w14:paraId="42C5522F"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对应</w:t>
            </w:r>
            <w:r>
              <w:rPr>
                <w:rFonts w:ascii="宋体" w:hAnsi="宋体" w:cs="仿宋_GB2312"/>
                <w:szCs w:val="21"/>
              </w:rPr>
              <w:t>页码</w:t>
            </w:r>
          </w:p>
        </w:tc>
      </w:tr>
      <w:tr w:rsidR="002E699C" w14:paraId="62AAD135"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2C23CAEB"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1</w:t>
            </w:r>
          </w:p>
        </w:tc>
        <w:tc>
          <w:tcPr>
            <w:tcW w:w="2767" w:type="dxa"/>
            <w:tcBorders>
              <w:top w:val="single" w:sz="4" w:space="0" w:color="auto"/>
              <w:left w:val="single" w:sz="4" w:space="0" w:color="auto"/>
              <w:bottom w:val="single" w:sz="4" w:space="0" w:color="auto"/>
              <w:right w:val="single" w:sz="4" w:space="0" w:color="auto"/>
            </w:tcBorders>
            <w:vAlign w:val="center"/>
          </w:tcPr>
          <w:p w14:paraId="742C5204" w14:textId="77777777" w:rsidR="002E699C" w:rsidRDefault="002E699C">
            <w:pPr>
              <w:spacing w:line="276" w:lineRule="auto"/>
              <w:jc w:val="center"/>
              <w:rPr>
                <w:rFonts w:ascii="宋体" w:hAnsi="宋体" w:cs="仿宋_GB2312"/>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63534994" w14:textId="77777777" w:rsidR="002E699C" w:rsidRDefault="002E699C">
            <w:pPr>
              <w:spacing w:line="276" w:lineRule="auto"/>
              <w:jc w:val="center"/>
              <w:rPr>
                <w:rFonts w:ascii="宋体" w:hAnsi="宋体" w:cs="仿宋_GB2312"/>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0D3AA2C9" w14:textId="77777777" w:rsidR="002E699C" w:rsidRDefault="002E699C">
            <w:pPr>
              <w:spacing w:line="276" w:lineRule="auto"/>
              <w:jc w:val="center"/>
              <w:rPr>
                <w:rFonts w:ascii="宋体" w:hAnsi="宋体" w:cs="仿宋_GB2312"/>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1D83C1B4" w14:textId="77777777" w:rsidR="002E699C" w:rsidRDefault="002E699C">
            <w:pPr>
              <w:spacing w:line="276" w:lineRule="auto"/>
              <w:jc w:val="center"/>
              <w:rPr>
                <w:rFonts w:ascii="宋体" w:hAnsi="宋体" w:cs="仿宋_GB2312"/>
                <w:szCs w:val="21"/>
              </w:rPr>
            </w:pPr>
          </w:p>
        </w:tc>
      </w:tr>
      <w:tr w:rsidR="002E699C" w14:paraId="78CCAE0F"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4E28CEA5"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2</w:t>
            </w:r>
          </w:p>
        </w:tc>
        <w:tc>
          <w:tcPr>
            <w:tcW w:w="2767" w:type="dxa"/>
            <w:tcBorders>
              <w:top w:val="single" w:sz="4" w:space="0" w:color="auto"/>
              <w:left w:val="single" w:sz="4" w:space="0" w:color="auto"/>
              <w:bottom w:val="single" w:sz="4" w:space="0" w:color="auto"/>
              <w:right w:val="single" w:sz="4" w:space="0" w:color="auto"/>
            </w:tcBorders>
            <w:vAlign w:val="center"/>
          </w:tcPr>
          <w:p w14:paraId="0E8C7B78" w14:textId="77777777" w:rsidR="002E699C" w:rsidRDefault="002E699C">
            <w:pPr>
              <w:spacing w:line="276" w:lineRule="auto"/>
              <w:jc w:val="center"/>
              <w:rPr>
                <w:rFonts w:ascii="宋体" w:hAnsi="宋体" w:cs="仿宋_GB2312"/>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3E6950CF" w14:textId="77777777" w:rsidR="002E699C" w:rsidRDefault="002E699C">
            <w:pPr>
              <w:spacing w:line="276" w:lineRule="auto"/>
              <w:jc w:val="center"/>
              <w:rPr>
                <w:rFonts w:ascii="宋体" w:hAnsi="宋体" w:cs="仿宋_GB2312"/>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694DE119" w14:textId="77777777" w:rsidR="002E699C" w:rsidRDefault="002E699C">
            <w:pPr>
              <w:spacing w:line="276" w:lineRule="auto"/>
              <w:jc w:val="center"/>
              <w:rPr>
                <w:rFonts w:ascii="宋体" w:hAnsi="宋体" w:cs="仿宋_GB2312"/>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6BC17C5B" w14:textId="77777777" w:rsidR="002E699C" w:rsidRDefault="002E699C">
            <w:pPr>
              <w:spacing w:line="276" w:lineRule="auto"/>
              <w:jc w:val="center"/>
              <w:rPr>
                <w:rFonts w:ascii="宋体" w:hAnsi="宋体" w:cs="仿宋_GB2312"/>
                <w:szCs w:val="21"/>
              </w:rPr>
            </w:pPr>
          </w:p>
        </w:tc>
      </w:tr>
      <w:tr w:rsidR="002E699C" w14:paraId="32506152"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5F3E7127"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3</w:t>
            </w:r>
          </w:p>
        </w:tc>
        <w:tc>
          <w:tcPr>
            <w:tcW w:w="2767" w:type="dxa"/>
            <w:tcBorders>
              <w:top w:val="single" w:sz="4" w:space="0" w:color="auto"/>
              <w:left w:val="single" w:sz="4" w:space="0" w:color="auto"/>
              <w:bottom w:val="single" w:sz="4" w:space="0" w:color="auto"/>
              <w:right w:val="single" w:sz="4" w:space="0" w:color="auto"/>
            </w:tcBorders>
            <w:vAlign w:val="center"/>
          </w:tcPr>
          <w:p w14:paraId="7987E12C" w14:textId="77777777" w:rsidR="002E699C" w:rsidRDefault="002E699C">
            <w:pPr>
              <w:spacing w:line="276" w:lineRule="auto"/>
              <w:jc w:val="center"/>
              <w:rPr>
                <w:rFonts w:ascii="宋体" w:hAnsi="宋体" w:cs="仿宋_GB2312"/>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6CD6466C" w14:textId="77777777" w:rsidR="002E699C" w:rsidRDefault="002E699C">
            <w:pPr>
              <w:spacing w:line="276" w:lineRule="auto"/>
              <w:jc w:val="center"/>
              <w:rPr>
                <w:rFonts w:ascii="宋体" w:hAnsi="宋体" w:cs="仿宋_GB2312"/>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73589DBC" w14:textId="77777777" w:rsidR="002E699C" w:rsidRDefault="002E699C">
            <w:pPr>
              <w:spacing w:line="276" w:lineRule="auto"/>
              <w:jc w:val="center"/>
              <w:rPr>
                <w:rFonts w:ascii="宋体" w:hAnsi="宋体" w:cs="仿宋_GB2312"/>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29A822EB" w14:textId="77777777" w:rsidR="002E699C" w:rsidRDefault="002E699C">
            <w:pPr>
              <w:spacing w:line="276" w:lineRule="auto"/>
              <w:jc w:val="center"/>
              <w:rPr>
                <w:rFonts w:ascii="宋体" w:hAnsi="宋体" w:cs="仿宋_GB2312"/>
                <w:szCs w:val="21"/>
              </w:rPr>
            </w:pPr>
          </w:p>
        </w:tc>
      </w:tr>
      <w:tr w:rsidR="002E699C" w14:paraId="31244C22"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50B2595C"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4</w:t>
            </w:r>
          </w:p>
        </w:tc>
        <w:tc>
          <w:tcPr>
            <w:tcW w:w="2767" w:type="dxa"/>
            <w:tcBorders>
              <w:top w:val="single" w:sz="4" w:space="0" w:color="auto"/>
              <w:left w:val="single" w:sz="4" w:space="0" w:color="auto"/>
              <w:bottom w:val="single" w:sz="4" w:space="0" w:color="auto"/>
              <w:right w:val="single" w:sz="4" w:space="0" w:color="auto"/>
            </w:tcBorders>
            <w:vAlign w:val="center"/>
          </w:tcPr>
          <w:p w14:paraId="651AFEB4" w14:textId="77777777" w:rsidR="002E699C" w:rsidRDefault="002E699C">
            <w:pPr>
              <w:spacing w:line="276" w:lineRule="auto"/>
              <w:jc w:val="center"/>
              <w:rPr>
                <w:rFonts w:ascii="宋体" w:hAnsi="宋体" w:cs="仿宋_GB2312"/>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57AA28E3" w14:textId="77777777" w:rsidR="002E699C" w:rsidRDefault="002E699C">
            <w:pPr>
              <w:spacing w:line="276" w:lineRule="auto"/>
              <w:jc w:val="center"/>
              <w:rPr>
                <w:rFonts w:ascii="宋体" w:hAnsi="宋体" w:cs="仿宋_GB2312"/>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35EF8314" w14:textId="77777777" w:rsidR="002E699C" w:rsidRDefault="002E699C">
            <w:pPr>
              <w:spacing w:line="276" w:lineRule="auto"/>
              <w:jc w:val="center"/>
              <w:rPr>
                <w:rFonts w:ascii="宋体" w:hAnsi="宋体" w:cs="仿宋_GB2312"/>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40845E59" w14:textId="77777777" w:rsidR="002E699C" w:rsidRDefault="002E699C">
            <w:pPr>
              <w:spacing w:line="276" w:lineRule="auto"/>
              <w:jc w:val="center"/>
              <w:rPr>
                <w:rFonts w:ascii="宋体" w:hAnsi="宋体" w:cs="仿宋_GB2312"/>
                <w:szCs w:val="21"/>
              </w:rPr>
            </w:pPr>
          </w:p>
        </w:tc>
      </w:tr>
      <w:tr w:rsidR="002E699C" w14:paraId="66629DD8"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588978FC"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5</w:t>
            </w:r>
          </w:p>
        </w:tc>
        <w:tc>
          <w:tcPr>
            <w:tcW w:w="2767" w:type="dxa"/>
            <w:tcBorders>
              <w:top w:val="single" w:sz="4" w:space="0" w:color="auto"/>
              <w:left w:val="single" w:sz="4" w:space="0" w:color="auto"/>
              <w:bottom w:val="single" w:sz="4" w:space="0" w:color="auto"/>
              <w:right w:val="single" w:sz="4" w:space="0" w:color="auto"/>
            </w:tcBorders>
            <w:vAlign w:val="center"/>
          </w:tcPr>
          <w:p w14:paraId="2CF34413" w14:textId="77777777" w:rsidR="002E699C" w:rsidRDefault="002E699C">
            <w:pPr>
              <w:spacing w:line="276" w:lineRule="auto"/>
              <w:jc w:val="center"/>
              <w:rPr>
                <w:rFonts w:ascii="宋体" w:hAnsi="宋体" w:cs="仿宋_GB2312"/>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0B874F4B" w14:textId="77777777" w:rsidR="002E699C" w:rsidRDefault="002E699C">
            <w:pPr>
              <w:spacing w:line="276" w:lineRule="auto"/>
              <w:jc w:val="center"/>
              <w:rPr>
                <w:rFonts w:ascii="宋体" w:hAnsi="宋体" w:cs="仿宋_GB2312"/>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60F9A12C" w14:textId="77777777" w:rsidR="002E699C" w:rsidRDefault="002E699C">
            <w:pPr>
              <w:spacing w:line="276" w:lineRule="auto"/>
              <w:jc w:val="center"/>
              <w:rPr>
                <w:rFonts w:ascii="宋体" w:hAnsi="宋体" w:cs="仿宋_GB2312"/>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63A90646" w14:textId="77777777" w:rsidR="002E699C" w:rsidRDefault="002E699C">
            <w:pPr>
              <w:spacing w:line="276" w:lineRule="auto"/>
              <w:jc w:val="center"/>
              <w:rPr>
                <w:rFonts w:ascii="宋体" w:hAnsi="宋体" w:cs="仿宋_GB2312"/>
                <w:szCs w:val="21"/>
              </w:rPr>
            </w:pPr>
          </w:p>
        </w:tc>
      </w:tr>
      <w:tr w:rsidR="002E699C" w14:paraId="26759EDA"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704E4F51"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6</w:t>
            </w:r>
          </w:p>
        </w:tc>
        <w:tc>
          <w:tcPr>
            <w:tcW w:w="2767" w:type="dxa"/>
            <w:tcBorders>
              <w:top w:val="single" w:sz="4" w:space="0" w:color="auto"/>
              <w:left w:val="single" w:sz="4" w:space="0" w:color="auto"/>
              <w:bottom w:val="single" w:sz="4" w:space="0" w:color="auto"/>
              <w:right w:val="single" w:sz="4" w:space="0" w:color="auto"/>
            </w:tcBorders>
            <w:vAlign w:val="center"/>
          </w:tcPr>
          <w:p w14:paraId="0745CD31" w14:textId="77777777" w:rsidR="002E699C" w:rsidRDefault="002E699C">
            <w:pPr>
              <w:spacing w:line="276" w:lineRule="auto"/>
              <w:jc w:val="center"/>
              <w:rPr>
                <w:rFonts w:ascii="宋体" w:hAnsi="宋体" w:cs="仿宋_GB2312"/>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1BDD8088" w14:textId="77777777" w:rsidR="002E699C" w:rsidRDefault="002E699C">
            <w:pPr>
              <w:spacing w:line="276" w:lineRule="auto"/>
              <w:jc w:val="center"/>
              <w:rPr>
                <w:rFonts w:ascii="宋体" w:hAnsi="宋体" w:cs="仿宋_GB2312"/>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1B98AFEF" w14:textId="77777777" w:rsidR="002E699C" w:rsidRDefault="002E699C">
            <w:pPr>
              <w:spacing w:line="276" w:lineRule="auto"/>
              <w:jc w:val="center"/>
              <w:rPr>
                <w:rFonts w:ascii="宋体" w:hAnsi="宋体" w:cs="仿宋_GB2312"/>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4BA22516" w14:textId="77777777" w:rsidR="002E699C" w:rsidRDefault="002E699C">
            <w:pPr>
              <w:spacing w:line="276" w:lineRule="auto"/>
              <w:jc w:val="center"/>
              <w:rPr>
                <w:rFonts w:ascii="宋体" w:hAnsi="宋体" w:cs="仿宋_GB2312"/>
                <w:szCs w:val="21"/>
              </w:rPr>
            </w:pPr>
          </w:p>
        </w:tc>
      </w:tr>
      <w:tr w:rsidR="002E699C" w14:paraId="02312394"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095BCD37"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w:t>
            </w:r>
          </w:p>
        </w:tc>
        <w:tc>
          <w:tcPr>
            <w:tcW w:w="2767" w:type="dxa"/>
            <w:tcBorders>
              <w:top w:val="single" w:sz="4" w:space="0" w:color="auto"/>
              <w:left w:val="single" w:sz="4" w:space="0" w:color="auto"/>
              <w:bottom w:val="single" w:sz="4" w:space="0" w:color="auto"/>
              <w:right w:val="single" w:sz="4" w:space="0" w:color="auto"/>
            </w:tcBorders>
            <w:vAlign w:val="center"/>
          </w:tcPr>
          <w:p w14:paraId="21DC7D6A" w14:textId="77777777" w:rsidR="002E699C" w:rsidRDefault="002E699C">
            <w:pPr>
              <w:spacing w:line="276" w:lineRule="auto"/>
              <w:jc w:val="center"/>
              <w:rPr>
                <w:rFonts w:ascii="宋体" w:hAnsi="宋体" w:cs="仿宋_GB2312"/>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22C41B75" w14:textId="77777777" w:rsidR="002E699C" w:rsidRDefault="002E699C">
            <w:pPr>
              <w:spacing w:line="276" w:lineRule="auto"/>
              <w:jc w:val="center"/>
              <w:rPr>
                <w:rFonts w:ascii="宋体" w:hAnsi="宋体" w:cs="仿宋_GB2312"/>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585E2A13" w14:textId="77777777" w:rsidR="002E699C" w:rsidRDefault="002E699C">
            <w:pPr>
              <w:spacing w:line="276" w:lineRule="auto"/>
              <w:jc w:val="center"/>
              <w:rPr>
                <w:rFonts w:ascii="宋体" w:hAnsi="宋体" w:cs="仿宋_GB2312"/>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2F80FB30" w14:textId="77777777" w:rsidR="002E699C" w:rsidRDefault="002E699C">
            <w:pPr>
              <w:spacing w:line="276" w:lineRule="auto"/>
              <w:jc w:val="center"/>
              <w:rPr>
                <w:rFonts w:ascii="宋体" w:hAnsi="宋体" w:cs="仿宋_GB2312"/>
                <w:szCs w:val="21"/>
              </w:rPr>
            </w:pPr>
          </w:p>
        </w:tc>
      </w:tr>
    </w:tbl>
    <w:p w14:paraId="322E8EA7" w14:textId="52EF2DB8" w:rsidR="002E699C" w:rsidRDefault="00252B30">
      <w:pPr>
        <w:spacing w:line="276" w:lineRule="auto"/>
        <w:ind w:left="955" w:hangingChars="455" w:hanging="955"/>
        <w:jc w:val="left"/>
        <w:rPr>
          <w:rFonts w:ascii="宋体" w:hAnsi="宋体"/>
          <w:szCs w:val="21"/>
        </w:rPr>
      </w:pPr>
      <w:r>
        <w:rPr>
          <w:rFonts w:ascii="宋体" w:hAnsi="宋体" w:hint="eastAsia"/>
          <w:szCs w:val="21"/>
        </w:rPr>
        <w:t>说明</w:t>
      </w:r>
      <w:r>
        <w:rPr>
          <w:rFonts w:ascii="宋体" w:hAnsi="宋体" w:cs="Corbel" w:hint="eastAsia"/>
          <w:szCs w:val="21"/>
        </w:rPr>
        <w:t>：1．投标人应按</w:t>
      </w:r>
      <w:r w:rsidR="00A67AE1">
        <w:rPr>
          <w:rFonts w:ascii="宋体" w:hAnsi="宋体" w:cs="Corbel" w:hint="eastAsia"/>
          <w:szCs w:val="21"/>
        </w:rPr>
        <w:t>招租文件</w:t>
      </w:r>
      <w:r>
        <w:rPr>
          <w:rFonts w:ascii="宋体" w:hAnsi="宋体" w:cs="Corbel" w:hint="eastAsia"/>
          <w:szCs w:val="21"/>
        </w:rPr>
        <w:t>第五章中“评审因素及评分标准”条款逐项说明是否满足要求，如有偏离,投标人应详细说明。未按照要求填写此表或仅注明“符合”、“满足”的，</w:t>
      </w:r>
      <w:r>
        <w:rPr>
          <w:rFonts w:ascii="宋体" w:hAnsi="宋体" w:hint="eastAsia"/>
          <w:szCs w:val="21"/>
        </w:rPr>
        <w:t>导致的后果由投标人自行承担。</w:t>
      </w:r>
    </w:p>
    <w:p w14:paraId="3F2364C0" w14:textId="77777777" w:rsidR="002E699C" w:rsidRDefault="00252B30">
      <w:pPr>
        <w:spacing w:line="276" w:lineRule="auto"/>
        <w:jc w:val="left"/>
        <w:rPr>
          <w:rFonts w:ascii="宋体" w:hAnsi="宋体"/>
          <w:szCs w:val="21"/>
        </w:rPr>
      </w:pPr>
      <w:r>
        <w:rPr>
          <w:rFonts w:ascii="宋体" w:hAnsi="宋体" w:hint="eastAsia"/>
          <w:szCs w:val="21"/>
        </w:rPr>
        <w:t xml:space="preserve">      2. 相关证明材料对应的页码填写到上表“对应页码”中。</w:t>
      </w:r>
    </w:p>
    <w:p w14:paraId="4BDD008D" w14:textId="77777777" w:rsidR="002E699C" w:rsidRDefault="002E699C">
      <w:pPr>
        <w:adjustRightInd w:val="0"/>
        <w:snapToGrid w:val="0"/>
        <w:spacing w:line="276" w:lineRule="auto"/>
        <w:ind w:leftChars="258" w:left="752" w:hangingChars="100" w:hanging="210"/>
        <w:rPr>
          <w:rFonts w:ascii="宋体" w:hAnsi="宋体" w:cs="Corbel"/>
          <w:szCs w:val="21"/>
        </w:rPr>
      </w:pPr>
    </w:p>
    <w:p w14:paraId="786B0327" w14:textId="77777777" w:rsidR="002E699C" w:rsidRDefault="002E699C">
      <w:pPr>
        <w:adjustRightInd w:val="0"/>
        <w:snapToGrid w:val="0"/>
        <w:spacing w:line="276" w:lineRule="auto"/>
        <w:ind w:leftChars="258" w:left="752" w:hangingChars="100" w:hanging="210"/>
        <w:rPr>
          <w:rFonts w:ascii="宋体" w:hAnsi="宋体" w:cs="Corbel"/>
          <w:szCs w:val="21"/>
        </w:rPr>
      </w:pPr>
    </w:p>
    <w:p w14:paraId="3C64D885"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03D328C8" w14:textId="77777777" w:rsidR="002E699C" w:rsidRDefault="00252B30">
      <w:pPr>
        <w:spacing w:before="100" w:beforeAutospacing="1" w:after="100" w:afterAutospacing="1" w:line="276" w:lineRule="auto"/>
        <w:ind w:firstLineChars="1382" w:firstLine="2902"/>
        <w:rPr>
          <w:rFonts w:ascii="宋体" w:hAnsi="宋体"/>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年月日</w:t>
      </w:r>
    </w:p>
    <w:p w14:paraId="56D0388D" w14:textId="77777777" w:rsidR="002E699C" w:rsidRDefault="002E699C">
      <w:pPr>
        <w:rPr>
          <w:rFonts w:ascii="宋体" w:hAnsi="宋体"/>
          <w:szCs w:val="21"/>
        </w:rPr>
      </w:pPr>
    </w:p>
    <w:p w14:paraId="0D166666" w14:textId="77777777" w:rsidR="002E699C" w:rsidRDefault="002E699C">
      <w:pPr>
        <w:widowControl/>
        <w:jc w:val="left"/>
        <w:rPr>
          <w:rFonts w:ascii="宋体" w:hAnsi="宋体" w:cs="Courier New"/>
          <w:color w:val="0D0D0D"/>
          <w:szCs w:val="21"/>
        </w:rPr>
      </w:pPr>
    </w:p>
    <w:p w14:paraId="2F62FD1F" w14:textId="77777777" w:rsidR="002E699C" w:rsidRDefault="002E699C">
      <w:pPr>
        <w:widowControl/>
        <w:jc w:val="left"/>
        <w:rPr>
          <w:rFonts w:ascii="宋体" w:hAnsi="宋体" w:cs="Courier New"/>
          <w:color w:val="0D0D0D"/>
          <w:szCs w:val="21"/>
        </w:rPr>
      </w:pPr>
    </w:p>
    <w:p w14:paraId="03954C3B" w14:textId="77777777" w:rsidR="002E699C" w:rsidRDefault="00252B30">
      <w:pPr>
        <w:widowControl/>
        <w:jc w:val="left"/>
        <w:rPr>
          <w:rFonts w:ascii="宋体" w:hAnsi="宋体" w:cs="Courier New"/>
          <w:color w:val="0D0D0D"/>
          <w:szCs w:val="21"/>
        </w:rPr>
      </w:pPr>
      <w:r>
        <w:rPr>
          <w:rFonts w:ascii="宋体" w:hAnsi="宋体" w:cs="Courier New"/>
          <w:color w:val="0D0D0D"/>
          <w:szCs w:val="21"/>
        </w:rPr>
        <w:br w:type="page"/>
      </w:r>
    </w:p>
    <w:p w14:paraId="119A2F3B" w14:textId="77777777" w:rsidR="002E699C" w:rsidRDefault="00252B30">
      <w:pPr>
        <w:widowControl/>
        <w:jc w:val="center"/>
        <w:rPr>
          <w:rFonts w:ascii="宋体" w:hAnsi="宋体"/>
          <w:b/>
          <w:szCs w:val="21"/>
        </w:rPr>
      </w:pPr>
      <w:r>
        <w:rPr>
          <w:rFonts w:ascii="宋体" w:hAnsi="宋体" w:cs="Courier New" w:hint="eastAsia"/>
          <w:b/>
          <w:color w:val="0D0D0D"/>
          <w:szCs w:val="21"/>
        </w:rPr>
        <w:lastRenderedPageBreak/>
        <w:t>技术、</w:t>
      </w:r>
      <w:r>
        <w:rPr>
          <w:rFonts w:ascii="宋体" w:hAnsi="宋体" w:hint="eastAsia"/>
          <w:b/>
          <w:szCs w:val="21"/>
        </w:rPr>
        <w:t>服务及商务要求响应、偏离说明表</w:t>
      </w:r>
    </w:p>
    <w:p w14:paraId="63129BF6" w14:textId="77777777" w:rsidR="000C0F1A" w:rsidRDefault="000C0F1A">
      <w:pPr>
        <w:spacing w:line="276" w:lineRule="auto"/>
        <w:ind w:left="420"/>
        <w:jc w:val="left"/>
        <w:rPr>
          <w:rFonts w:hAnsi="宋体"/>
          <w:szCs w:val="21"/>
        </w:rPr>
      </w:pPr>
    </w:p>
    <w:p w14:paraId="5BF608AD" w14:textId="77777777" w:rsidR="002E699C" w:rsidRDefault="00252B30">
      <w:pPr>
        <w:spacing w:line="276" w:lineRule="auto"/>
        <w:ind w:left="420"/>
        <w:jc w:val="left"/>
        <w:rPr>
          <w:rFonts w:hAnsi="宋体"/>
          <w:szCs w:val="21"/>
        </w:rPr>
      </w:pPr>
      <w:r>
        <w:rPr>
          <w:rFonts w:hAnsi="宋体" w:hint="eastAsia"/>
          <w:szCs w:val="21"/>
        </w:rPr>
        <w:t>投标人：</w:t>
      </w:r>
    </w:p>
    <w:p w14:paraId="08B7CCA9" w14:textId="77777777" w:rsidR="002E699C" w:rsidRDefault="00252B30">
      <w:pPr>
        <w:spacing w:line="276" w:lineRule="auto"/>
        <w:ind w:left="420"/>
        <w:jc w:val="left"/>
        <w:rPr>
          <w:rFonts w:hAnsi="宋体"/>
          <w:b/>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3031"/>
        <w:gridCol w:w="2755"/>
        <w:gridCol w:w="1364"/>
        <w:gridCol w:w="1619"/>
      </w:tblGrid>
      <w:tr w:rsidR="002E699C" w14:paraId="158E5538" w14:textId="77777777">
        <w:trPr>
          <w:trHeight w:val="450"/>
        </w:trPr>
        <w:tc>
          <w:tcPr>
            <w:tcW w:w="745" w:type="dxa"/>
            <w:tcBorders>
              <w:top w:val="single" w:sz="4" w:space="0" w:color="auto"/>
              <w:left w:val="single" w:sz="4" w:space="0" w:color="auto"/>
              <w:bottom w:val="single" w:sz="4" w:space="0" w:color="auto"/>
              <w:right w:val="single" w:sz="4" w:space="0" w:color="auto"/>
            </w:tcBorders>
            <w:shd w:val="clear" w:color="auto" w:fill="F1F1F1"/>
            <w:vAlign w:val="center"/>
          </w:tcPr>
          <w:p w14:paraId="0E3333E2"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序号</w:t>
            </w:r>
          </w:p>
        </w:tc>
        <w:tc>
          <w:tcPr>
            <w:tcW w:w="3031" w:type="dxa"/>
            <w:tcBorders>
              <w:top w:val="single" w:sz="4" w:space="0" w:color="auto"/>
              <w:left w:val="single" w:sz="4" w:space="0" w:color="auto"/>
              <w:bottom w:val="single" w:sz="4" w:space="0" w:color="auto"/>
              <w:right w:val="single" w:sz="4" w:space="0" w:color="auto"/>
            </w:tcBorders>
            <w:shd w:val="clear" w:color="auto" w:fill="F1F1F1"/>
            <w:vAlign w:val="center"/>
          </w:tcPr>
          <w:p w14:paraId="5D5A1953"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技术、服务及商务要求条款</w:t>
            </w:r>
          </w:p>
        </w:tc>
        <w:tc>
          <w:tcPr>
            <w:tcW w:w="2755" w:type="dxa"/>
            <w:tcBorders>
              <w:top w:val="single" w:sz="4" w:space="0" w:color="auto"/>
              <w:left w:val="single" w:sz="4" w:space="0" w:color="auto"/>
              <w:bottom w:val="single" w:sz="4" w:space="0" w:color="auto"/>
              <w:right w:val="single" w:sz="4" w:space="0" w:color="auto"/>
            </w:tcBorders>
            <w:shd w:val="clear" w:color="auto" w:fill="F1F1F1"/>
            <w:vAlign w:val="center"/>
          </w:tcPr>
          <w:p w14:paraId="648A7624"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响应内容对应简述</w:t>
            </w:r>
          </w:p>
        </w:tc>
        <w:tc>
          <w:tcPr>
            <w:tcW w:w="1364" w:type="dxa"/>
            <w:tcBorders>
              <w:top w:val="single" w:sz="4" w:space="0" w:color="auto"/>
              <w:left w:val="single" w:sz="4" w:space="0" w:color="auto"/>
              <w:bottom w:val="single" w:sz="4" w:space="0" w:color="auto"/>
              <w:right w:val="single" w:sz="4" w:space="0" w:color="auto"/>
            </w:tcBorders>
            <w:shd w:val="clear" w:color="auto" w:fill="F1F1F1"/>
            <w:vAlign w:val="center"/>
          </w:tcPr>
          <w:p w14:paraId="2EE33FFC"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偏离说明</w:t>
            </w:r>
          </w:p>
        </w:tc>
        <w:tc>
          <w:tcPr>
            <w:tcW w:w="1619" w:type="dxa"/>
            <w:tcBorders>
              <w:top w:val="single" w:sz="4" w:space="0" w:color="auto"/>
              <w:left w:val="single" w:sz="4" w:space="0" w:color="auto"/>
              <w:bottom w:val="single" w:sz="4" w:space="0" w:color="auto"/>
              <w:right w:val="single" w:sz="4" w:space="0" w:color="auto"/>
            </w:tcBorders>
            <w:shd w:val="clear" w:color="auto" w:fill="F1F1F1"/>
            <w:vAlign w:val="center"/>
          </w:tcPr>
          <w:p w14:paraId="5F1A7884"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对应页码</w:t>
            </w:r>
          </w:p>
        </w:tc>
      </w:tr>
      <w:tr w:rsidR="002E699C" w14:paraId="198521D1"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10680317"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1</w:t>
            </w:r>
          </w:p>
        </w:tc>
        <w:tc>
          <w:tcPr>
            <w:tcW w:w="3031" w:type="dxa"/>
            <w:tcBorders>
              <w:top w:val="single" w:sz="4" w:space="0" w:color="auto"/>
              <w:left w:val="single" w:sz="4" w:space="0" w:color="auto"/>
              <w:bottom w:val="single" w:sz="4" w:space="0" w:color="auto"/>
              <w:right w:val="single" w:sz="4" w:space="0" w:color="auto"/>
            </w:tcBorders>
            <w:vAlign w:val="center"/>
          </w:tcPr>
          <w:p w14:paraId="014B303F" w14:textId="77777777" w:rsidR="002E699C" w:rsidRDefault="002E699C">
            <w:pPr>
              <w:spacing w:line="276" w:lineRule="auto"/>
              <w:jc w:val="center"/>
              <w:rPr>
                <w:rFonts w:ascii="宋体" w:hAnsi="宋体" w:cs="仿宋_GB2312"/>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3C869EC7" w14:textId="77777777" w:rsidR="002E699C" w:rsidRDefault="002E699C">
            <w:pPr>
              <w:spacing w:line="276" w:lineRule="auto"/>
              <w:jc w:val="center"/>
              <w:rPr>
                <w:rFonts w:ascii="宋体" w:hAnsi="宋体" w:cs="仿宋_GB2312"/>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1386137C" w14:textId="77777777" w:rsidR="002E699C" w:rsidRDefault="002E699C">
            <w:pPr>
              <w:spacing w:line="276" w:lineRule="auto"/>
              <w:jc w:val="center"/>
              <w:rPr>
                <w:rFonts w:ascii="宋体" w:hAnsi="宋体" w:cs="仿宋_GB2312"/>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19A63D2A" w14:textId="77777777" w:rsidR="002E699C" w:rsidRDefault="002E699C">
            <w:pPr>
              <w:spacing w:line="276" w:lineRule="auto"/>
              <w:jc w:val="center"/>
              <w:rPr>
                <w:rFonts w:ascii="宋体" w:hAnsi="宋体" w:cs="仿宋_GB2312"/>
                <w:szCs w:val="21"/>
              </w:rPr>
            </w:pPr>
          </w:p>
        </w:tc>
      </w:tr>
      <w:tr w:rsidR="002E699C" w14:paraId="41A7C74B"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236F1330"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2</w:t>
            </w:r>
          </w:p>
        </w:tc>
        <w:tc>
          <w:tcPr>
            <w:tcW w:w="3031" w:type="dxa"/>
            <w:tcBorders>
              <w:top w:val="single" w:sz="4" w:space="0" w:color="auto"/>
              <w:left w:val="single" w:sz="4" w:space="0" w:color="auto"/>
              <w:bottom w:val="single" w:sz="4" w:space="0" w:color="auto"/>
              <w:right w:val="single" w:sz="4" w:space="0" w:color="auto"/>
            </w:tcBorders>
            <w:vAlign w:val="center"/>
          </w:tcPr>
          <w:p w14:paraId="773FDE1E" w14:textId="77777777" w:rsidR="002E699C" w:rsidRDefault="002E699C">
            <w:pPr>
              <w:spacing w:line="276" w:lineRule="auto"/>
              <w:jc w:val="center"/>
              <w:rPr>
                <w:rFonts w:ascii="宋体" w:hAnsi="宋体" w:cs="仿宋_GB2312"/>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68392240" w14:textId="77777777" w:rsidR="002E699C" w:rsidRDefault="002E699C">
            <w:pPr>
              <w:spacing w:line="276" w:lineRule="auto"/>
              <w:jc w:val="center"/>
              <w:rPr>
                <w:rFonts w:ascii="宋体" w:hAnsi="宋体" w:cs="仿宋_GB2312"/>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72E3ED1B" w14:textId="77777777" w:rsidR="002E699C" w:rsidRDefault="002E699C">
            <w:pPr>
              <w:spacing w:line="276" w:lineRule="auto"/>
              <w:jc w:val="center"/>
              <w:rPr>
                <w:rFonts w:ascii="宋体" w:hAnsi="宋体" w:cs="仿宋_GB2312"/>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2D0C0851" w14:textId="77777777" w:rsidR="002E699C" w:rsidRDefault="002E699C">
            <w:pPr>
              <w:spacing w:line="276" w:lineRule="auto"/>
              <w:jc w:val="center"/>
              <w:rPr>
                <w:rFonts w:ascii="宋体" w:hAnsi="宋体" w:cs="仿宋_GB2312"/>
                <w:szCs w:val="21"/>
              </w:rPr>
            </w:pPr>
          </w:p>
        </w:tc>
      </w:tr>
      <w:tr w:rsidR="002E699C" w14:paraId="7B676E1A"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5C95671B"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3</w:t>
            </w:r>
          </w:p>
        </w:tc>
        <w:tc>
          <w:tcPr>
            <w:tcW w:w="3031" w:type="dxa"/>
            <w:tcBorders>
              <w:top w:val="single" w:sz="4" w:space="0" w:color="auto"/>
              <w:left w:val="single" w:sz="4" w:space="0" w:color="auto"/>
              <w:bottom w:val="single" w:sz="4" w:space="0" w:color="auto"/>
              <w:right w:val="single" w:sz="4" w:space="0" w:color="auto"/>
            </w:tcBorders>
            <w:vAlign w:val="center"/>
          </w:tcPr>
          <w:p w14:paraId="6AA14EFF" w14:textId="77777777" w:rsidR="002E699C" w:rsidRDefault="002E699C">
            <w:pPr>
              <w:spacing w:line="276" w:lineRule="auto"/>
              <w:jc w:val="center"/>
              <w:rPr>
                <w:rFonts w:ascii="宋体" w:hAnsi="宋体" w:cs="仿宋_GB2312"/>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496084D2" w14:textId="77777777" w:rsidR="002E699C" w:rsidRDefault="002E699C">
            <w:pPr>
              <w:spacing w:line="276" w:lineRule="auto"/>
              <w:jc w:val="center"/>
              <w:rPr>
                <w:rFonts w:ascii="宋体" w:hAnsi="宋体" w:cs="仿宋_GB2312"/>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16D4539E" w14:textId="77777777" w:rsidR="002E699C" w:rsidRDefault="002E699C">
            <w:pPr>
              <w:spacing w:line="276" w:lineRule="auto"/>
              <w:jc w:val="center"/>
              <w:rPr>
                <w:rFonts w:ascii="宋体" w:hAnsi="宋体" w:cs="仿宋_GB2312"/>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6A989A61" w14:textId="77777777" w:rsidR="002E699C" w:rsidRDefault="002E699C">
            <w:pPr>
              <w:spacing w:line="276" w:lineRule="auto"/>
              <w:jc w:val="center"/>
              <w:rPr>
                <w:rFonts w:ascii="宋体" w:hAnsi="宋体" w:cs="仿宋_GB2312"/>
                <w:szCs w:val="21"/>
              </w:rPr>
            </w:pPr>
          </w:p>
        </w:tc>
      </w:tr>
      <w:tr w:rsidR="002E699C" w14:paraId="66814AC9"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49F7C6BE"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4</w:t>
            </w:r>
          </w:p>
        </w:tc>
        <w:tc>
          <w:tcPr>
            <w:tcW w:w="3031" w:type="dxa"/>
            <w:tcBorders>
              <w:top w:val="single" w:sz="4" w:space="0" w:color="auto"/>
              <w:left w:val="single" w:sz="4" w:space="0" w:color="auto"/>
              <w:bottom w:val="single" w:sz="4" w:space="0" w:color="auto"/>
              <w:right w:val="single" w:sz="4" w:space="0" w:color="auto"/>
            </w:tcBorders>
            <w:vAlign w:val="center"/>
          </w:tcPr>
          <w:p w14:paraId="4190450F" w14:textId="77777777" w:rsidR="002E699C" w:rsidRDefault="002E699C">
            <w:pPr>
              <w:spacing w:line="276" w:lineRule="auto"/>
              <w:jc w:val="center"/>
              <w:rPr>
                <w:rFonts w:ascii="宋体" w:hAnsi="宋体" w:cs="仿宋_GB2312"/>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56B628B7" w14:textId="77777777" w:rsidR="002E699C" w:rsidRDefault="002E699C">
            <w:pPr>
              <w:spacing w:line="276" w:lineRule="auto"/>
              <w:jc w:val="center"/>
              <w:rPr>
                <w:rFonts w:ascii="宋体" w:hAnsi="宋体" w:cs="仿宋_GB2312"/>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2544CD46" w14:textId="77777777" w:rsidR="002E699C" w:rsidRDefault="002E699C">
            <w:pPr>
              <w:spacing w:line="276" w:lineRule="auto"/>
              <w:jc w:val="center"/>
              <w:rPr>
                <w:rFonts w:ascii="宋体" w:hAnsi="宋体" w:cs="仿宋_GB2312"/>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5B83B345" w14:textId="77777777" w:rsidR="002E699C" w:rsidRDefault="002E699C">
            <w:pPr>
              <w:spacing w:line="276" w:lineRule="auto"/>
              <w:jc w:val="center"/>
              <w:rPr>
                <w:rFonts w:ascii="宋体" w:hAnsi="宋体" w:cs="仿宋_GB2312"/>
                <w:szCs w:val="21"/>
              </w:rPr>
            </w:pPr>
          </w:p>
        </w:tc>
      </w:tr>
      <w:tr w:rsidR="002E699C" w14:paraId="43459D1F"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091EF05E"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5</w:t>
            </w:r>
          </w:p>
        </w:tc>
        <w:tc>
          <w:tcPr>
            <w:tcW w:w="3031" w:type="dxa"/>
            <w:tcBorders>
              <w:top w:val="single" w:sz="4" w:space="0" w:color="auto"/>
              <w:left w:val="single" w:sz="4" w:space="0" w:color="auto"/>
              <w:bottom w:val="single" w:sz="4" w:space="0" w:color="auto"/>
              <w:right w:val="single" w:sz="4" w:space="0" w:color="auto"/>
            </w:tcBorders>
            <w:vAlign w:val="center"/>
          </w:tcPr>
          <w:p w14:paraId="02F7F67B" w14:textId="77777777" w:rsidR="002E699C" w:rsidRDefault="002E699C">
            <w:pPr>
              <w:spacing w:line="276" w:lineRule="auto"/>
              <w:jc w:val="center"/>
              <w:rPr>
                <w:rFonts w:ascii="宋体" w:hAnsi="宋体" w:cs="仿宋_GB2312"/>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7DB7863A" w14:textId="77777777" w:rsidR="002E699C" w:rsidRDefault="002E699C">
            <w:pPr>
              <w:spacing w:line="276" w:lineRule="auto"/>
              <w:jc w:val="center"/>
              <w:rPr>
                <w:rFonts w:ascii="宋体" w:hAnsi="宋体" w:cs="仿宋_GB2312"/>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04A54C19" w14:textId="77777777" w:rsidR="002E699C" w:rsidRDefault="002E699C">
            <w:pPr>
              <w:spacing w:line="276" w:lineRule="auto"/>
              <w:jc w:val="center"/>
              <w:rPr>
                <w:rFonts w:ascii="宋体" w:hAnsi="宋体" w:cs="仿宋_GB2312"/>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54650A36" w14:textId="77777777" w:rsidR="002E699C" w:rsidRDefault="002E699C">
            <w:pPr>
              <w:spacing w:line="276" w:lineRule="auto"/>
              <w:jc w:val="center"/>
              <w:rPr>
                <w:rFonts w:ascii="宋体" w:hAnsi="宋体" w:cs="仿宋_GB2312"/>
                <w:szCs w:val="21"/>
              </w:rPr>
            </w:pPr>
          </w:p>
        </w:tc>
      </w:tr>
      <w:tr w:rsidR="002E699C" w14:paraId="22AB529A"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60A9907E"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6</w:t>
            </w:r>
          </w:p>
        </w:tc>
        <w:tc>
          <w:tcPr>
            <w:tcW w:w="3031" w:type="dxa"/>
            <w:tcBorders>
              <w:top w:val="single" w:sz="4" w:space="0" w:color="auto"/>
              <w:left w:val="single" w:sz="4" w:space="0" w:color="auto"/>
              <w:bottom w:val="single" w:sz="4" w:space="0" w:color="auto"/>
              <w:right w:val="single" w:sz="4" w:space="0" w:color="auto"/>
            </w:tcBorders>
            <w:vAlign w:val="center"/>
          </w:tcPr>
          <w:p w14:paraId="641910A1" w14:textId="77777777" w:rsidR="002E699C" w:rsidRDefault="002E699C">
            <w:pPr>
              <w:spacing w:line="276" w:lineRule="auto"/>
              <w:jc w:val="center"/>
              <w:rPr>
                <w:rFonts w:ascii="宋体" w:hAnsi="宋体" w:cs="仿宋_GB2312"/>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309FEF0B" w14:textId="77777777" w:rsidR="002E699C" w:rsidRDefault="002E699C">
            <w:pPr>
              <w:spacing w:line="276" w:lineRule="auto"/>
              <w:jc w:val="center"/>
              <w:rPr>
                <w:rFonts w:ascii="宋体" w:hAnsi="宋体" w:cs="仿宋_GB2312"/>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02A24AD2" w14:textId="77777777" w:rsidR="002E699C" w:rsidRDefault="002E699C">
            <w:pPr>
              <w:spacing w:line="276" w:lineRule="auto"/>
              <w:jc w:val="center"/>
              <w:rPr>
                <w:rFonts w:ascii="宋体" w:hAnsi="宋体" w:cs="仿宋_GB2312"/>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271D1B41" w14:textId="77777777" w:rsidR="002E699C" w:rsidRDefault="002E699C">
            <w:pPr>
              <w:spacing w:line="276" w:lineRule="auto"/>
              <w:jc w:val="center"/>
              <w:rPr>
                <w:rFonts w:ascii="宋体" w:hAnsi="宋体" w:cs="仿宋_GB2312"/>
                <w:szCs w:val="21"/>
              </w:rPr>
            </w:pPr>
          </w:p>
        </w:tc>
      </w:tr>
      <w:tr w:rsidR="002E699C" w14:paraId="66399CEB"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218C9B17" w14:textId="77777777" w:rsidR="002E699C" w:rsidRDefault="00252B30">
            <w:pPr>
              <w:spacing w:line="276" w:lineRule="auto"/>
              <w:jc w:val="center"/>
              <w:rPr>
                <w:rFonts w:ascii="宋体" w:hAnsi="宋体" w:cs="仿宋_GB2312"/>
                <w:szCs w:val="21"/>
              </w:rPr>
            </w:pPr>
            <w:r>
              <w:rPr>
                <w:rFonts w:ascii="宋体" w:hAnsi="宋体" w:cs="仿宋_GB2312" w:hint="eastAsia"/>
                <w:szCs w:val="21"/>
              </w:rPr>
              <w:t>…</w:t>
            </w:r>
          </w:p>
        </w:tc>
        <w:tc>
          <w:tcPr>
            <w:tcW w:w="3031" w:type="dxa"/>
            <w:tcBorders>
              <w:top w:val="single" w:sz="4" w:space="0" w:color="auto"/>
              <w:left w:val="single" w:sz="4" w:space="0" w:color="auto"/>
              <w:bottom w:val="single" w:sz="4" w:space="0" w:color="auto"/>
              <w:right w:val="single" w:sz="4" w:space="0" w:color="auto"/>
            </w:tcBorders>
            <w:vAlign w:val="center"/>
          </w:tcPr>
          <w:p w14:paraId="2A267D3A" w14:textId="77777777" w:rsidR="002E699C" w:rsidRDefault="002E699C">
            <w:pPr>
              <w:spacing w:line="276" w:lineRule="auto"/>
              <w:jc w:val="center"/>
              <w:rPr>
                <w:rFonts w:ascii="宋体" w:hAnsi="宋体" w:cs="仿宋_GB2312"/>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219ED292" w14:textId="77777777" w:rsidR="002E699C" w:rsidRDefault="002E699C">
            <w:pPr>
              <w:spacing w:line="276" w:lineRule="auto"/>
              <w:jc w:val="center"/>
              <w:rPr>
                <w:rFonts w:ascii="宋体" w:hAnsi="宋体" w:cs="仿宋_GB2312"/>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6500DCDD" w14:textId="77777777" w:rsidR="002E699C" w:rsidRDefault="002E699C">
            <w:pPr>
              <w:spacing w:line="276" w:lineRule="auto"/>
              <w:jc w:val="center"/>
              <w:rPr>
                <w:rFonts w:ascii="宋体" w:hAnsi="宋体" w:cs="仿宋_GB2312"/>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6D260278" w14:textId="77777777" w:rsidR="002E699C" w:rsidRDefault="002E699C">
            <w:pPr>
              <w:spacing w:line="276" w:lineRule="auto"/>
              <w:jc w:val="center"/>
              <w:rPr>
                <w:rFonts w:ascii="宋体" w:hAnsi="宋体" w:cs="仿宋_GB2312"/>
                <w:szCs w:val="21"/>
              </w:rPr>
            </w:pPr>
          </w:p>
        </w:tc>
      </w:tr>
    </w:tbl>
    <w:p w14:paraId="4B45CFCB" w14:textId="3F4BCBF4" w:rsidR="002E699C" w:rsidRDefault="00252B30">
      <w:pPr>
        <w:spacing w:line="276" w:lineRule="auto"/>
        <w:ind w:leftChars="203" w:left="1016" w:hangingChars="281" w:hanging="590"/>
        <w:jc w:val="left"/>
        <w:rPr>
          <w:rFonts w:ascii="宋体" w:hAnsi="宋体"/>
          <w:szCs w:val="21"/>
        </w:rPr>
      </w:pPr>
      <w:r>
        <w:rPr>
          <w:rFonts w:ascii="宋体" w:hAnsi="宋体" w:cs="Corbel" w:hint="eastAsia"/>
          <w:szCs w:val="21"/>
        </w:rPr>
        <w:t>说明：投标人应对照</w:t>
      </w:r>
      <w:r w:rsidR="00A67AE1">
        <w:rPr>
          <w:rFonts w:ascii="宋体" w:hAnsi="宋体" w:cs="Corbel" w:hint="eastAsia"/>
          <w:szCs w:val="21"/>
        </w:rPr>
        <w:t>招租文件</w:t>
      </w:r>
      <w:r>
        <w:rPr>
          <w:rFonts w:ascii="宋体" w:hAnsi="宋体" w:cs="Corbel" w:hint="eastAsia"/>
          <w:szCs w:val="21"/>
        </w:rPr>
        <w:t>第三</w:t>
      </w:r>
      <w:proofErr w:type="gramStart"/>
      <w:r>
        <w:rPr>
          <w:rFonts w:ascii="宋体" w:hAnsi="宋体" w:cs="Corbel" w:hint="eastAsia"/>
          <w:szCs w:val="21"/>
        </w:rPr>
        <w:t>章项目</w:t>
      </w:r>
      <w:proofErr w:type="gramEnd"/>
      <w:r>
        <w:rPr>
          <w:rFonts w:ascii="宋体" w:hAnsi="宋体" w:cs="Corbel" w:hint="eastAsia"/>
          <w:szCs w:val="21"/>
        </w:rPr>
        <w:t>技术、服务及商务要求中条款逐项说明是否满足，并</w:t>
      </w:r>
      <w:r>
        <w:rPr>
          <w:rFonts w:ascii="宋体" w:hAnsi="宋体" w:cs="Corbel"/>
          <w:szCs w:val="21"/>
        </w:rPr>
        <w:t>注明证明材料对应页码。</w:t>
      </w:r>
      <w:r>
        <w:rPr>
          <w:rFonts w:ascii="宋体" w:hAnsi="宋体" w:cs="Corbel" w:hint="eastAsia"/>
          <w:szCs w:val="21"/>
        </w:rPr>
        <w:t>如有偏离应详细说明。特别对有具体参数要求的指标，投标人必须提供相应具体数值，未按照要求填写此表或仅注明“符合”、“满足”的，</w:t>
      </w:r>
      <w:r>
        <w:rPr>
          <w:rFonts w:ascii="宋体" w:hAnsi="宋体" w:hint="eastAsia"/>
          <w:szCs w:val="21"/>
        </w:rPr>
        <w:t>导致的后果由投标人自行承担。</w:t>
      </w:r>
    </w:p>
    <w:p w14:paraId="50417237" w14:textId="77777777" w:rsidR="002E699C" w:rsidRDefault="002E699C">
      <w:pPr>
        <w:spacing w:line="276" w:lineRule="auto"/>
        <w:ind w:left="955" w:hangingChars="455" w:hanging="955"/>
        <w:jc w:val="left"/>
        <w:rPr>
          <w:rFonts w:ascii="宋体" w:hAnsi="宋体"/>
          <w:szCs w:val="21"/>
        </w:rPr>
      </w:pPr>
    </w:p>
    <w:p w14:paraId="79C78F27" w14:textId="77777777" w:rsidR="002E699C" w:rsidRDefault="002E699C">
      <w:pPr>
        <w:spacing w:before="100" w:beforeAutospacing="1" w:after="100" w:afterAutospacing="1" w:line="276" w:lineRule="auto"/>
        <w:ind w:firstLineChars="1382" w:firstLine="2902"/>
        <w:rPr>
          <w:rFonts w:hAnsi="宋体"/>
          <w:bCs/>
          <w:szCs w:val="21"/>
        </w:rPr>
      </w:pPr>
    </w:p>
    <w:p w14:paraId="77CBCFF0"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60F5254B" w14:textId="77777777" w:rsidR="002E699C" w:rsidRDefault="00252B30">
      <w:pPr>
        <w:spacing w:before="100" w:beforeAutospacing="1" w:after="100" w:afterAutospacing="1" w:line="276" w:lineRule="auto"/>
        <w:ind w:firstLineChars="1382" w:firstLine="2902"/>
        <w:rPr>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37A498DF" w14:textId="77777777" w:rsidR="002E699C" w:rsidRDefault="002E699C">
      <w:pPr>
        <w:widowControl/>
        <w:jc w:val="left"/>
        <w:rPr>
          <w:rFonts w:ascii="宋体" w:hAnsi="宋体" w:cs="Courier New"/>
          <w:color w:val="0D0D0D"/>
          <w:szCs w:val="21"/>
        </w:rPr>
      </w:pPr>
    </w:p>
    <w:p w14:paraId="408968B2" w14:textId="77777777" w:rsidR="002E699C" w:rsidRDefault="00252B30">
      <w:pPr>
        <w:widowControl/>
        <w:jc w:val="left"/>
        <w:rPr>
          <w:rFonts w:ascii="宋体" w:hAnsi="宋体" w:cs="Courier New"/>
          <w:color w:val="0D0D0D"/>
          <w:szCs w:val="21"/>
        </w:rPr>
      </w:pPr>
      <w:r>
        <w:rPr>
          <w:rFonts w:ascii="宋体" w:hAnsi="宋体" w:cs="Courier New"/>
          <w:color w:val="0D0D0D"/>
          <w:szCs w:val="21"/>
        </w:rPr>
        <w:br w:type="page"/>
      </w:r>
    </w:p>
    <w:p w14:paraId="72824BA7" w14:textId="77777777" w:rsidR="002E699C" w:rsidRDefault="00252B30" w:rsidP="00252B30">
      <w:pPr>
        <w:pStyle w:val="13"/>
        <w:numPr>
          <w:ilvl w:val="0"/>
          <w:numId w:val="61"/>
        </w:numPr>
        <w:spacing w:line="276" w:lineRule="auto"/>
        <w:ind w:firstLineChars="0"/>
        <w:outlineLvl w:val="2"/>
        <w:rPr>
          <w:szCs w:val="21"/>
        </w:rPr>
      </w:pPr>
      <w:r>
        <w:rPr>
          <w:rFonts w:hint="eastAsia"/>
          <w:szCs w:val="21"/>
        </w:rPr>
        <w:lastRenderedPageBreak/>
        <w:t>投标书</w:t>
      </w:r>
    </w:p>
    <w:p w14:paraId="0B9D4174" w14:textId="77777777" w:rsidR="002E699C" w:rsidRDefault="00252B30">
      <w:pPr>
        <w:spacing w:line="276" w:lineRule="auto"/>
        <w:jc w:val="center"/>
        <w:rPr>
          <w:rFonts w:ascii="宋体" w:hAnsi="宋体"/>
          <w:b/>
          <w:szCs w:val="21"/>
        </w:rPr>
      </w:pPr>
      <w:r>
        <w:rPr>
          <w:rFonts w:ascii="宋体" w:hAnsi="宋体" w:hint="eastAsia"/>
          <w:b/>
          <w:szCs w:val="21"/>
        </w:rPr>
        <w:t>投标书</w:t>
      </w:r>
    </w:p>
    <w:p w14:paraId="2AE4B551" w14:textId="34BAE9B7" w:rsidR="002E699C" w:rsidRDefault="00252B30">
      <w:pPr>
        <w:spacing w:line="276" w:lineRule="auto"/>
        <w:rPr>
          <w:szCs w:val="21"/>
        </w:rPr>
      </w:pPr>
      <w:r>
        <w:rPr>
          <w:rFonts w:hint="eastAsia"/>
          <w:szCs w:val="21"/>
        </w:rPr>
        <w:t>武汉理工大学</w:t>
      </w:r>
      <w:r>
        <w:rPr>
          <w:szCs w:val="21"/>
        </w:rPr>
        <w:t>、</w:t>
      </w:r>
      <w:r w:rsidR="0063797E">
        <w:rPr>
          <w:szCs w:val="21"/>
        </w:rPr>
        <w:fldChar w:fldCharType="begin"/>
      </w:r>
      <w:r>
        <w:rPr>
          <w:szCs w:val="21"/>
        </w:rPr>
        <w:instrText xml:space="preserve"> DOCVARIABLE </w:instrText>
      </w:r>
      <w:r>
        <w:rPr>
          <w:rFonts w:hint="eastAsia"/>
          <w:szCs w:val="21"/>
        </w:rPr>
        <w:instrText>招标机构名称</w:instrText>
      </w:r>
      <w:r w:rsidR="0063797E">
        <w:rPr>
          <w:szCs w:val="21"/>
        </w:rPr>
        <w:fldChar w:fldCharType="separate"/>
      </w:r>
      <w:r>
        <w:rPr>
          <w:szCs w:val="21"/>
        </w:rPr>
        <w:t>${</w:t>
      </w:r>
      <w:r w:rsidR="00A67AE1">
        <w:rPr>
          <w:rFonts w:hint="eastAsia"/>
          <w:szCs w:val="21"/>
        </w:rPr>
        <w:t>代理</w:t>
      </w:r>
      <w:r>
        <w:rPr>
          <w:rFonts w:hint="eastAsia"/>
          <w:szCs w:val="21"/>
        </w:rPr>
        <w:t>机构名称</w:t>
      </w:r>
      <w:r>
        <w:rPr>
          <w:szCs w:val="21"/>
        </w:rPr>
        <w:t>}</w:t>
      </w:r>
      <w:r w:rsidR="0063797E">
        <w:rPr>
          <w:szCs w:val="21"/>
        </w:rPr>
        <w:fldChar w:fldCharType="end"/>
      </w:r>
      <w:r>
        <w:rPr>
          <w:rFonts w:hint="eastAsia"/>
          <w:szCs w:val="21"/>
        </w:rPr>
        <w:t>：</w:t>
      </w:r>
    </w:p>
    <w:p w14:paraId="230CA46B" w14:textId="2EE47A76" w:rsidR="002E699C" w:rsidRDefault="00252B30">
      <w:pPr>
        <w:spacing w:line="360" w:lineRule="auto"/>
        <w:ind w:firstLine="420"/>
        <w:rPr>
          <w:rFonts w:ascii="宋体" w:hAnsi="宋体"/>
          <w:szCs w:val="21"/>
        </w:rPr>
      </w:pPr>
      <w:r>
        <w:rPr>
          <w:rFonts w:ascii="宋体" w:hAnsi="宋体" w:hint="eastAsia"/>
          <w:szCs w:val="21"/>
        </w:rPr>
        <w:t>依据贵方项目（</w:t>
      </w:r>
      <w:r>
        <w:rPr>
          <w:rFonts w:ascii="宋体" w:hAnsi="宋体" w:hint="eastAsia"/>
          <w:szCs w:val="21"/>
          <w:u w:val="single"/>
        </w:rPr>
        <w:t>项目编号/包号</w:t>
      </w:r>
      <w:r>
        <w:rPr>
          <w:rFonts w:ascii="宋体" w:hAnsi="宋体" w:hint="eastAsia"/>
          <w:szCs w:val="21"/>
        </w:rPr>
        <w:t>）</w:t>
      </w:r>
      <w:r w:rsidR="00A67AE1">
        <w:rPr>
          <w:rFonts w:ascii="宋体" w:hAnsi="宋体" w:hint="eastAsia"/>
          <w:szCs w:val="21"/>
        </w:rPr>
        <w:t>招租</w:t>
      </w:r>
      <w:r>
        <w:rPr>
          <w:rFonts w:ascii="宋体" w:hAnsi="宋体" w:hint="eastAsia"/>
          <w:szCs w:val="21"/>
        </w:rPr>
        <w:t>的投标邀请，我方代表（姓名、职务）经正式授权并代表投标人（投标人名称）提交本投标文件。</w:t>
      </w:r>
    </w:p>
    <w:p w14:paraId="370C54FE" w14:textId="77777777" w:rsidR="002E699C" w:rsidRDefault="00252B30">
      <w:pPr>
        <w:spacing w:line="360" w:lineRule="auto"/>
        <w:ind w:firstLine="422"/>
        <w:rPr>
          <w:rFonts w:ascii="宋体" w:hAnsi="宋体"/>
          <w:b/>
          <w:kern w:val="0"/>
          <w:szCs w:val="21"/>
        </w:rPr>
      </w:pPr>
      <w:r>
        <w:rPr>
          <w:rFonts w:ascii="宋体" w:hAnsi="宋体" w:hint="eastAsia"/>
          <w:b/>
          <w:kern w:val="0"/>
          <w:szCs w:val="21"/>
        </w:rPr>
        <w:t>在此，我方宣布同意如下：</w:t>
      </w:r>
    </w:p>
    <w:p w14:paraId="6F256FFC" w14:textId="77777777" w:rsidR="002E699C" w:rsidRDefault="00252B30">
      <w:pPr>
        <w:spacing w:line="360" w:lineRule="auto"/>
        <w:ind w:leftChars="6" w:left="13" w:firstLineChars="197" w:firstLine="414"/>
        <w:rPr>
          <w:rFonts w:ascii="宋体" w:hAnsi="宋体"/>
          <w:szCs w:val="21"/>
        </w:rPr>
      </w:pPr>
      <w:r>
        <w:rPr>
          <w:rFonts w:ascii="宋体" w:hAnsi="宋体" w:hint="eastAsia"/>
          <w:szCs w:val="21"/>
        </w:rPr>
        <w:t>1．《报价一览表》中规定的应提交和交付的（项目名称、项目编号/包号）货物（工程或服务）投标报价为（注明币种，并用大写和小写表述投标总价）；</w:t>
      </w:r>
    </w:p>
    <w:p w14:paraId="0A45FCFA" w14:textId="6B0B4990" w:rsidR="002E699C" w:rsidRDefault="00252B30">
      <w:pPr>
        <w:spacing w:line="360" w:lineRule="auto"/>
        <w:ind w:leftChars="6" w:left="13" w:firstLineChars="197" w:firstLine="414"/>
        <w:rPr>
          <w:rFonts w:ascii="宋体" w:hAnsi="宋体"/>
          <w:szCs w:val="21"/>
        </w:rPr>
      </w:pPr>
      <w:r>
        <w:rPr>
          <w:rFonts w:ascii="宋体" w:hAnsi="宋体" w:hint="eastAsia"/>
          <w:szCs w:val="21"/>
        </w:rPr>
        <w:t>2．按</w:t>
      </w:r>
      <w:r w:rsidR="00A67AE1">
        <w:rPr>
          <w:rFonts w:ascii="宋体" w:hAnsi="宋体" w:hint="eastAsia"/>
          <w:szCs w:val="21"/>
        </w:rPr>
        <w:t>招租文件</w:t>
      </w:r>
      <w:r>
        <w:rPr>
          <w:rFonts w:ascii="宋体" w:hAnsi="宋体" w:hint="eastAsia"/>
          <w:szCs w:val="21"/>
        </w:rPr>
        <w:t>的约定履行合同责任和义务；</w:t>
      </w:r>
    </w:p>
    <w:p w14:paraId="3A06C1FC" w14:textId="70CB6A4D" w:rsidR="002E699C" w:rsidRDefault="00252B30">
      <w:pPr>
        <w:spacing w:line="360" w:lineRule="auto"/>
        <w:ind w:leftChars="6" w:left="13" w:firstLineChars="197" w:firstLine="414"/>
        <w:rPr>
          <w:rFonts w:ascii="宋体" w:hAnsi="宋体"/>
          <w:szCs w:val="21"/>
        </w:rPr>
      </w:pPr>
      <w:r>
        <w:rPr>
          <w:rFonts w:ascii="宋体" w:hAnsi="宋体" w:hint="eastAsia"/>
          <w:szCs w:val="21"/>
        </w:rPr>
        <w:t>3．已详细审查全部</w:t>
      </w:r>
      <w:r w:rsidR="00A67AE1">
        <w:rPr>
          <w:rFonts w:ascii="宋体" w:hAnsi="宋体" w:hint="eastAsia"/>
          <w:szCs w:val="21"/>
        </w:rPr>
        <w:t>招租文件</w:t>
      </w:r>
      <w:r>
        <w:rPr>
          <w:rFonts w:ascii="宋体" w:hAnsi="宋体" w:hint="eastAsia"/>
          <w:szCs w:val="21"/>
        </w:rPr>
        <w:t>，包括修正或补充文件（如有）；</w:t>
      </w:r>
    </w:p>
    <w:p w14:paraId="304CBF1C" w14:textId="4193E50A" w:rsidR="002E699C" w:rsidRDefault="00252B30">
      <w:pPr>
        <w:spacing w:line="360" w:lineRule="auto"/>
        <w:ind w:leftChars="6" w:left="13" w:firstLineChars="197" w:firstLine="414"/>
        <w:rPr>
          <w:rFonts w:ascii="宋体" w:hAnsi="宋体"/>
          <w:szCs w:val="21"/>
        </w:rPr>
      </w:pPr>
      <w:r>
        <w:rPr>
          <w:rFonts w:ascii="宋体" w:hAnsi="宋体" w:hint="eastAsia"/>
          <w:szCs w:val="21"/>
        </w:rPr>
        <w:t>4．投标有效期为</w:t>
      </w:r>
      <w:r>
        <w:rPr>
          <w:rFonts w:ascii="宋体" w:hAnsi="宋体" w:hint="eastAsia"/>
          <w:color w:val="0C0C0C"/>
          <w:szCs w:val="21"/>
        </w:rPr>
        <w:t>自</w:t>
      </w:r>
      <w:r>
        <w:rPr>
          <w:rFonts w:ascii="宋体" w:hAnsi="宋体" w:hint="eastAsia"/>
          <w:color w:val="0C0C0C"/>
          <w:kern w:val="0"/>
          <w:szCs w:val="21"/>
        </w:rPr>
        <w:t>递交投标文件截止之日起</w:t>
      </w:r>
      <w:r>
        <w:rPr>
          <w:rFonts w:ascii="宋体" w:hAnsi="宋体" w:hint="eastAsia"/>
          <w:szCs w:val="21"/>
        </w:rPr>
        <w:t>，共</w:t>
      </w:r>
      <w:r w:rsidR="0040042B">
        <w:rPr>
          <w:rFonts w:ascii="宋体" w:hAnsi="宋体" w:hint="eastAsia"/>
          <w:szCs w:val="21"/>
        </w:rPr>
        <w:t xml:space="preserve"> </w:t>
      </w:r>
      <w:r w:rsidR="0040042B">
        <w:rPr>
          <w:rFonts w:ascii="宋体" w:hAnsi="宋体"/>
          <w:szCs w:val="21"/>
        </w:rPr>
        <w:t xml:space="preserve">  </w:t>
      </w:r>
      <w:proofErr w:type="gramStart"/>
      <w:r>
        <w:rPr>
          <w:rFonts w:ascii="宋体" w:hAnsi="宋体" w:hint="eastAsia"/>
          <w:szCs w:val="21"/>
        </w:rPr>
        <w:t>个</w:t>
      </w:r>
      <w:proofErr w:type="gramEnd"/>
      <w:r>
        <w:rPr>
          <w:rFonts w:ascii="宋体" w:hAnsi="宋体" w:hint="eastAsia"/>
          <w:szCs w:val="21"/>
        </w:rPr>
        <w:t>日历日；</w:t>
      </w:r>
    </w:p>
    <w:p w14:paraId="0B4C517E" w14:textId="67ABEBF6" w:rsidR="002E699C" w:rsidRDefault="00252B30">
      <w:pPr>
        <w:spacing w:line="360" w:lineRule="auto"/>
        <w:ind w:leftChars="6" w:left="13" w:firstLineChars="197" w:firstLine="414"/>
        <w:rPr>
          <w:rFonts w:ascii="宋体" w:hAnsi="宋体"/>
          <w:szCs w:val="21"/>
        </w:rPr>
      </w:pPr>
      <w:r>
        <w:rPr>
          <w:rFonts w:ascii="宋体" w:hAnsi="宋体" w:hint="eastAsia"/>
          <w:szCs w:val="21"/>
        </w:rPr>
        <w:t>5．接受</w:t>
      </w:r>
      <w:r w:rsidR="00A67AE1">
        <w:rPr>
          <w:rFonts w:ascii="宋体" w:hAnsi="宋体" w:hint="eastAsia"/>
          <w:szCs w:val="21"/>
        </w:rPr>
        <w:t>招租文件</w:t>
      </w:r>
      <w:r>
        <w:rPr>
          <w:rFonts w:ascii="宋体" w:hAnsi="宋体" w:hint="eastAsia"/>
          <w:szCs w:val="21"/>
        </w:rPr>
        <w:t>关于不予退还投标保证金的约定；</w:t>
      </w:r>
    </w:p>
    <w:p w14:paraId="09DF0AB8" w14:textId="77777777" w:rsidR="002E699C" w:rsidRDefault="00252B30">
      <w:pPr>
        <w:spacing w:line="360" w:lineRule="auto"/>
        <w:ind w:leftChars="6" w:left="13" w:firstLineChars="197" w:firstLine="414"/>
        <w:rPr>
          <w:rFonts w:ascii="宋体" w:hAnsi="宋体"/>
          <w:szCs w:val="21"/>
        </w:rPr>
      </w:pPr>
      <w:r>
        <w:rPr>
          <w:rFonts w:ascii="宋体" w:hAnsi="宋体" w:hint="eastAsia"/>
          <w:szCs w:val="21"/>
        </w:rPr>
        <w:t>6．提供按照贵方可能要求的与投标有关的一切数据或资料；</w:t>
      </w:r>
    </w:p>
    <w:p w14:paraId="4CAAF44F" w14:textId="02D3EFB5" w:rsidR="002E699C" w:rsidRDefault="00252B30">
      <w:pPr>
        <w:spacing w:line="360" w:lineRule="auto"/>
        <w:ind w:leftChars="6" w:left="13" w:firstLineChars="197" w:firstLine="414"/>
        <w:rPr>
          <w:rFonts w:ascii="宋体" w:hAnsi="宋体"/>
          <w:szCs w:val="21"/>
        </w:rPr>
      </w:pPr>
      <w:r>
        <w:rPr>
          <w:rFonts w:ascii="宋体" w:hAnsi="宋体" w:hint="eastAsia"/>
          <w:szCs w:val="21"/>
        </w:rPr>
        <w:t>7.承诺：我单位不存在单位负责人为同一人或者存在直接控股、管理关系的不同</w:t>
      </w:r>
      <w:r>
        <w:rPr>
          <w:rFonts w:hint="eastAsia"/>
          <w:szCs w:val="21"/>
        </w:rPr>
        <w:t>投标人</w:t>
      </w:r>
      <w:r>
        <w:rPr>
          <w:rFonts w:ascii="宋体" w:hAnsi="宋体" w:hint="eastAsia"/>
          <w:szCs w:val="21"/>
        </w:rPr>
        <w:t>，参加本项目同一合同项下的采购活动情况。我单位不存在为本采购项目提供整体设计、规范编制或者项目管理、监理、检测等服务的，再参加本项目的其他采购活动情况。</w:t>
      </w:r>
    </w:p>
    <w:p w14:paraId="556B4EC5" w14:textId="77777777" w:rsidR="002E699C" w:rsidRDefault="00252B30">
      <w:pPr>
        <w:spacing w:line="360" w:lineRule="auto"/>
        <w:ind w:leftChars="6" w:left="13" w:firstLineChars="197" w:firstLine="414"/>
        <w:rPr>
          <w:rFonts w:ascii="宋体" w:hAnsi="宋体"/>
          <w:szCs w:val="21"/>
        </w:rPr>
      </w:pPr>
      <w:r>
        <w:rPr>
          <w:rFonts w:ascii="宋体" w:hAnsi="宋体" w:hint="eastAsia"/>
          <w:szCs w:val="21"/>
        </w:rPr>
        <w:t>8．与投标有关的一切正式往来信函请寄：</w:t>
      </w:r>
    </w:p>
    <w:p w14:paraId="10B9ADC4" w14:textId="77777777" w:rsidR="002E699C" w:rsidRDefault="00252B30">
      <w:pPr>
        <w:spacing w:line="360" w:lineRule="auto"/>
        <w:ind w:leftChars="106" w:left="223" w:firstLineChars="197" w:firstLine="414"/>
        <w:rPr>
          <w:rFonts w:ascii="宋体" w:hAnsi="宋体"/>
          <w:szCs w:val="21"/>
        </w:rPr>
      </w:pPr>
      <w:r>
        <w:rPr>
          <w:rFonts w:ascii="宋体" w:hAnsi="宋体" w:hint="eastAsia"/>
          <w:szCs w:val="21"/>
        </w:rPr>
        <w:t>投标人：</w:t>
      </w:r>
    </w:p>
    <w:p w14:paraId="3E4BF5A5" w14:textId="77777777" w:rsidR="002E699C" w:rsidRDefault="00252B30">
      <w:pPr>
        <w:spacing w:line="360" w:lineRule="auto"/>
        <w:ind w:leftChars="106" w:left="223" w:firstLineChars="197" w:firstLine="414"/>
        <w:rPr>
          <w:rFonts w:ascii="宋体" w:hAnsi="宋体"/>
          <w:szCs w:val="21"/>
        </w:rPr>
      </w:pPr>
      <w:r>
        <w:rPr>
          <w:rFonts w:ascii="宋体" w:hAnsi="宋体" w:hint="eastAsia"/>
          <w:szCs w:val="21"/>
        </w:rPr>
        <w:t>地 址：</w:t>
      </w:r>
    </w:p>
    <w:p w14:paraId="031B92B0" w14:textId="77777777" w:rsidR="002E699C" w:rsidRDefault="00252B30">
      <w:pPr>
        <w:spacing w:line="360" w:lineRule="auto"/>
        <w:ind w:leftChars="106" w:left="223" w:firstLineChars="197" w:firstLine="414"/>
        <w:rPr>
          <w:rFonts w:ascii="宋体" w:hAnsi="宋体"/>
          <w:szCs w:val="21"/>
        </w:rPr>
      </w:pPr>
      <w:r>
        <w:rPr>
          <w:rFonts w:ascii="宋体" w:hAnsi="宋体" w:hint="eastAsia"/>
          <w:szCs w:val="21"/>
        </w:rPr>
        <w:t>电话/传真：</w:t>
      </w:r>
    </w:p>
    <w:p w14:paraId="53D711F3" w14:textId="77777777" w:rsidR="002E699C" w:rsidRDefault="00252B30">
      <w:pPr>
        <w:spacing w:line="360" w:lineRule="auto"/>
        <w:ind w:leftChars="106" w:left="223" w:firstLineChars="197" w:firstLine="414"/>
        <w:rPr>
          <w:rFonts w:ascii="宋体" w:hAnsi="宋体"/>
          <w:szCs w:val="21"/>
        </w:rPr>
      </w:pPr>
      <w:r>
        <w:rPr>
          <w:rFonts w:ascii="宋体" w:hAnsi="宋体" w:hint="eastAsia"/>
          <w:szCs w:val="21"/>
        </w:rPr>
        <w:t>电子邮件：</w:t>
      </w:r>
    </w:p>
    <w:p w14:paraId="7CD870F7" w14:textId="77777777" w:rsidR="002E699C" w:rsidRDefault="00252B30">
      <w:pPr>
        <w:spacing w:line="360" w:lineRule="auto"/>
        <w:ind w:leftChars="106" w:left="223" w:firstLineChars="197" w:firstLine="414"/>
        <w:rPr>
          <w:rFonts w:ascii="宋体" w:hAnsi="宋体"/>
          <w:szCs w:val="21"/>
        </w:rPr>
      </w:pPr>
      <w:r>
        <w:rPr>
          <w:rFonts w:ascii="宋体" w:hAnsi="宋体" w:hint="eastAsia"/>
          <w:szCs w:val="21"/>
        </w:rPr>
        <w:t>开户银行：</w:t>
      </w:r>
    </w:p>
    <w:p w14:paraId="1672B4D6" w14:textId="77777777" w:rsidR="002E699C" w:rsidRDefault="00252B30">
      <w:pPr>
        <w:spacing w:line="360" w:lineRule="auto"/>
        <w:ind w:leftChars="106" w:left="223" w:firstLineChars="197" w:firstLine="414"/>
        <w:rPr>
          <w:rFonts w:ascii="宋体" w:hAnsi="宋体"/>
          <w:szCs w:val="21"/>
          <w:u w:val="single"/>
        </w:rPr>
      </w:pPr>
      <w:r>
        <w:rPr>
          <w:rFonts w:ascii="宋体" w:hAnsi="宋体" w:hint="eastAsia"/>
          <w:szCs w:val="21"/>
        </w:rPr>
        <w:t>账号/行号：</w:t>
      </w:r>
    </w:p>
    <w:p w14:paraId="49902805" w14:textId="77777777" w:rsidR="002E699C" w:rsidRDefault="002E699C">
      <w:pPr>
        <w:spacing w:line="360" w:lineRule="auto"/>
        <w:ind w:leftChars="1206" w:left="2533" w:firstLineChars="197" w:firstLine="414"/>
        <w:rPr>
          <w:rFonts w:ascii="宋体" w:hAnsi="宋体"/>
          <w:szCs w:val="21"/>
        </w:rPr>
      </w:pPr>
    </w:p>
    <w:p w14:paraId="3A5C1D16" w14:textId="77777777" w:rsidR="002E699C" w:rsidRDefault="002E699C">
      <w:pPr>
        <w:spacing w:line="276" w:lineRule="auto"/>
        <w:ind w:leftChars="1206" w:left="2533" w:firstLineChars="197" w:firstLine="414"/>
        <w:rPr>
          <w:rFonts w:ascii="宋体" w:hAnsi="宋体"/>
          <w:szCs w:val="21"/>
        </w:rPr>
      </w:pPr>
    </w:p>
    <w:p w14:paraId="7AD4A397" w14:textId="77777777" w:rsidR="002E699C" w:rsidRDefault="00252B30">
      <w:pPr>
        <w:spacing w:before="100" w:beforeAutospacing="1" w:after="100" w:afterAutospacing="1" w:line="276" w:lineRule="auto"/>
        <w:ind w:firstLineChars="1382" w:firstLine="2902"/>
        <w:rPr>
          <w:rFonts w:ascii="宋体" w:hAnsi="宋体"/>
          <w:bCs/>
          <w:szCs w:val="21"/>
          <w:u w:val="single"/>
          <w:lang w:val="zh-CN"/>
        </w:rPr>
      </w:pPr>
      <w:r>
        <w:rPr>
          <w:rFonts w:ascii="宋体" w:hAnsi="宋体" w:hint="eastAsia"/>
          <w:bCs/>
          <w:szCs w:val="21"/>
          <w:lang w:val="zh-CN"/>
        </w:rPr>
        <w:t>投标人名称（公章）：</w:t>
      </w:r>
    </w:p>
    <w:p w14:paraId="4A94C673" w14:textId="77777777" w:rsidR="002E699C" w:rsidRDefault="00252B30">
      <w:pPr>
        <w:spacing w:before="100" w:beforeAutospacing="1" w:after="100" w:afterAutospacing="1" w:line="276" w:lineRule="auto"/>
        <w:ind w:firstLineChars="1382" w:firstLine="2902"/>
        <w:rPr>
          <w:rFonts w:ascii="宋体" w:hAnsi="宋体"/>
          <w:b/>
          <w:bCs/>
          <w:szCs w:val="21"/>
          <w:u w:val="single"/>
          <w:lang w:val="zh-CN"/>
        </w:rPr>
      </w:pPr>
      <w:r>
        <w:rPr>
          <w:rFonts w:ascii="宋体" w:hAnsi="宋体" w:hint="eastAsia"/>
          <w:kern w:val="0"/>
          <w:szCs w:val="21"/>
          <w:shd w:val="clear" w:color="auto" w:fill="FFFFFF"/>
        </w:rPr>
        <w:t>法定代表人或其</w:t>
      </w:r>
      <w:r>
        <w:rPr>
          <w:rFonts w:ascii="宋体" w:hAnsi="宋体" w:hint="eastAsia"/>
          <w:bCs/>
          <w:szCs w:val="21"/>
          <w:lang w:val="zh-CN"/>
        </w:rPr>
        <w:t>授权代表（签字或盖章）：</w:t>
      </w:r>
    </w:p>
    <w:p w14:paraId="488E0783" w14:textId="161A73E5" w:rsidR="002E699C" w:rsidRDefault="00252B30">
      <w:pPr>
        <w:spacing w:line="276" w:lineRule="auto"/>
        <w:ind w:firstLineChars="1400" w:firstLine="2940"/>
        <w:rPr>
          <w:rFonts w:ascii="宋体" w:hAnsi="宋体"/>
          <w:color w:val="000000"/>
          <w:szCs w:val="21"/>
        </w:rPr>
      </w:pPr>
      <w:r>
        <w:rPr>
          <w:rFonts w:ascii="宋体" w:hAnsi="宋体" w:hint="eastAsia"/>
          <w:color w:val="000000"/>
          <w:szCs w:val="21"/>
        </w:rPr>
        <w:t>日期：年</w:t>
      </w:r>
      <w:r w:rsidR="0040042B">
        <w:rPr>
          <w:rFonts w:ascii="宋体" w:hAnsi="宋体" w:hint="eastAsia"/>
          <w:color w:val="000000"/>
          <w:szCs w:val="21"/>
        </w:rPr>
        <w:t xml:space="preserve"> </w:t>
      </w:r>
      <w:r>
        <w:rPr>
          <w:rFonts w:ascii="宋体" w:hAnsi="宋体" w:hint="eastAsia"/>
          <w:color w:val="000000"/>
          <w:szCs w:val="21"/>
        </w:rPr>
        <w:t>月</w:t>
      </w:r>
      <w:r w:rsidR="0040042B">
        <w:rPr>
          <w:rFonts w:ascii="宋体" w:hAnsi="宋体" w:hint="eastAsia"/>
          <w:color w:val="000000"/>
          <w:szCs w:val="21"/>
        </w:rPr>
        <w:t xml:space="preserve"> </w:t>
      </w:r>
      <w:r>
        <w:rPr>
          <w:rFonts w:ascii="宋体" w:hAnsi="宋体" w:hint="eastAsia"/>
          <w:color w:val="000000"/>
          <w:szCs w:val="21"/>
        </w:rPr>
        <w:t>日</w:t>
      </w:r>
    </w:p>
    <w:p w14:paraId="0BC30F59" w14:textId="77777777" w:rsidR="002E699C" w:rsidRDefault="002E699C">
      <w:pPr>
        <w:spacing w:line="276" w:lineRule="auto"/>
        <w:ind w:leftChars="1206" w:left="2533" w:firstLineChars="197" w:firstLine="414"/>
        <w:rPr>
          <w:rFonts w:ascii="宋体" w:hAnsi="宋体"/>
          <w:szCs w:val="21"/>
        </w:rPr>
      </w:pPr>
    </w:p>
    <w:p w14:paraId="55308C3E" w14:textId="77777777" w:rsidR="002E699C" w:rsidRDefault="00252B30" w:rsidP="00252B30">
      <w:pPr>
        <w:pStyle w:val="13"/>
        <w:numPr>
          <w:ilvl w:val="0"/>
          <w:numId w:val="61"/>
        </w:numPr>
        <w:spacing w:line="276" w:lineRule="auto"/>
        <w:ind w:firstLineChars="0"/>
        <w:outlineLvl w:val="2"/>
        <w:rPr>
          <w:szCs w:val="21"/>
        </w:rPr>
      </w:pPr>
      <w:r>
        <w:rPr>
          <w:kern w:val="0"/>
          <w:szCs w:val="21"/>
        </w:rPr>
        <w:br w:type="page"/>
      </w:r>
      <w:r>
        <w:rPr>
          <w:rFonts w:hint="eastAsia"/>
          <w:szCs w:val="21"/>
        </w:rPr>
        <w:lastRenderedPageBreak/>
        <w:t>报价一览表</w:t>
      </w:r>
    </w:p>
    <w:p w14:paraId="4281083B" w14:textId="32016F13" w:rsidR="002E699C" w:rsidRDefault="00252B30">
      <w:pPr>
        <w:spacing w:line="276" w:lineRule="auto"/>
        <w:jc w:val="center"/>
        <w:rPr>
          <w:rFonts w:ascii="宋体" w:hAnsi="宋体"/>
          <w:b/>
          <w:szCs w:val="21"/>
        </w:rPr>
      </w:pPr>
      <w:r>
        <w:rPr>
          <w:rFonts w:ascii="宋体" w:hAnsi="宋体" w:hint="eastAsia"/>
          <w:b/>
          <w:szCs w:val="21"/>
        </w:rPr>
        <w:t>报价一览表</w:t>
      </w:r>
      <w:r w:rsidR="00A309FC">
        <w:rPr>
          <w:rFonts w:ascii="宋体" w:hAnsi="宋体" w:cs="宋体" w:hint="eastAsia"/>
          <w:color w:val="0000FF"/>
          <w:kern w:val="0"/>
          <w:szCs w:val="21"/>
        </w:rPr>
        <w:t>（服务）</w:t>
      </w:r>
    </w:p>
    <w:p w14:paraId="6B2593E0" w14:textId="77777777" w:rsidR="002E699C" w:rsidRDefault="002E699C">
      <w:pPr>
        <w:adjustRightInd w:val="0"/>
        <w:snapToGrid w:val="0"/>
        <w:spacing w:line="276" w:lineRule="auto"/>
        <w:ind w:leftChars="-128" w:left="-269" w:firstLineChars="150" w:firstLine="399"/>
        <w:jc w:val="left"/>
        <w:rPr>
          <w:rFonts w:ascii="宋体" w:hAnsi="宋体"/>
          <w:spacing w:val="28"/>
          <w:szCs w:val="21"/>
        </w:rPr>
      </w:pPr>
    </w:p>
    <w:p w14:paraId="1BA6ED6A" w14:textId="5BD9F247" w:rsidR="002E699C" w:rsidRPr="000C0F1A" w:rsidRDefault="00252B30">
      <w:pPr>
        <w:adjustRightInd w:val="0"/>
        <w:snapToGrid w:val="0"/>
        <w:spacing w:line="276" w:lineRule="auto"/>
        <w:ind w:leftChars="-128" w:left="-269" w:firstLineChars="150" w:firstLine="399"/>
        <w:jc w:val="left"/>
        <w:rPr>
          <w:rFonts w:ascii="宋体" w:hAnsi="宋体"/>
          <w:szCs w:val="21"/>
        </w:rPr>
      </w:pPr>
      <w:r>
        <w:rPr>
          <w:rFonts w:ascii="宋体" w:hAnsi="宋体" w:hint="eastAsia"/>
          <w:spacing w:val="28"/>
          <w:szCs w:val="21"/>
        </w:rPr>
        <w:t>投标</w:t>
      </w:r>
      <w:r w:rsidRPr="000C0F1A">
        <w:rPr>
          <w:rFonts w:ascii="宋体" w:hAnsi="宋体" w:hint="eastAsia"/>
          <w:spacing w:val="28"/>
          <w:szCs w:val="21"/>
        </w:rPr>
        <w:t>人</w:t>
      </w:r>
      <w:r w:rsidRPr="000C0F1A">
        <w:rPr>
          <w:rFonts w:ascii="宋体" w:hAnsi="宋体" w:hint="eastAsia"/>
          <w:szCs w:val="21"/>
        </w:rPr>
        <w:t>名称</w:t>
      </w:r>
      <w:r w:rsidR="00BD1868">
        <w:rPr>
          <w:rFonts w:ascii="宋体" w:hAnsi="宋体" w:hint="eastAsia"/>
          <w:szCs w:val="21"/>
        </w:rPr>
        <w:t>：</w:t>
      </w:r>
    </w:p>
    <w:p w14:paraId="4651E283" w14:textId="04889212" w:rsidR="0040042B" w:rsidRDefault="00252B30" w:rsidP="0040042B">
      <w:pPr>
        <w:adjustRightInd w:val="0"/>
        <w:snapToGrid w:val="0"/>
        <w:spacing w:line="276" w:lineRule="auto"/>
        <w:ind w:leftChars="-128" w:left="-269" w:firstLineChars="150" w:firstLine="399"/>
        <w:jc w:val="left"/>
        <w:rPr>
          <w:rFonts w:ascii="宋体" w:hAnsi="宋体"/>
          <w:szCs w:val="21"/>
        </w:rPr>
      </w:pPr>
      <w:r w:rsidRPr="000C0F1A">
        <w:rPr>
          <w:rFonts w:ascii="宋体" w:hAnsi="宋体" w:hint="eastAsia"/>
          <w:spacing w:val="28"/>
          <w:szCs w:val="21"/>
        </w:rPr>
        <w:t>项目编号/包号</w:t>
      </w:r>
      <w:r w:rsidR="00BD1868">
        <w:rPr>
          <w:rFonts w:ascii="宋体" w:hAnsi="宋体" w:hint="eastAsia"/>
          <w:szCs w:val="21"/>
        </w:rPr>
        <w:t>：</w:t>
      </w:r>
    </w:p>
    <w:p w14:paraId="6DEECADB" w14:textId="06DA1D24" w:rsidR="002E699C" w:rsidRPr="000C0F1A" w:rsidRDefault="00252B30" w:rsidP="0040042B">
      <w:pPr>
        <w:adjustRightInd w:val="0"/>
        <w:snapToGrid w:val="0"/>
        <w:spacing w:line="276" w:lineRule="auto"/>
        <w:ind w:leftChars="-128" w:left="-269" w:firstLineChars="200" w:firstLine="420"/>
        <w:jc w:val="left"/>
        <w:rPr>
          <w:rFonts w:ascii="宋体" w:hAnsi="宋体"/>
          <w:szCs w:val="21"/>
        </w:rPr>
      </w:pPr>
      <w:r w:rsidRPr="000C0F1A">
        <w:rPr>
          <w:rFonts w:ascii="宋体" w:hAnsi="宋体" w:hint="eastAsia"/>
          <w:szCs w:val="21"/>
          <w:lang w:val="zh-CN"/>
        </w:rPr>
        <w:t>项目名称</w:t>
      </w:r>
      <w:r w:rsidR="00BD1868">
        <w:rPr>
          <w:rFonts w:ascii="宋体" w:hAnsi="宋体" w:hint="eastAsia"/>
          <w:szCs w:val="21"/>
          <w:lang w:val="zh-CN"/>
        </w:rPr>
        <w:t>：</w:t>
      </w:r>
    </w:p>
    <w:tbl>
      <w:tblPr>
        <w:tblW w:w="9238" w:type="dxa"/>
        <w:tblBorders>
          <w:top w:val="single" w:sz="4" w:space="0" w:color="auto"/>
          <w:left w:val="single" w:sz="4" w:space="0" w:color="auto"/>
          <w:bottom w:val="sing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00"/>
        <w:gridCol w:w="3586"/>
        <w:gridCol w:w="4452"/>
      </w:tblGrid>
      <w:tr w:rsidR="00A309FC" w14:paraId="469AF437" w14:textId="77777777" w:rsidTr="0041257C">
        <w:trPr>
          <w:trHeight w:val="497"/>
        </w:trPr>
        <w:tc>
          <w:tcPr>
            <w:tcW w:w="1200" w:type="dxa"/>
            <w:tcBorders>
              <w:top w:val="single" w:sz="4" w:space="0" w:color="auto"/>
              <w:left w:val="single" w:sz="4" w:space="0" w:color="auto"/>
              <w:bottom w:val="single" w:sz="4" w:space="0" w:color="auto"/>
              <w:right w:val="single" w:sz="4" w:space="0" w:color="auto"/>
            </w:tcBorders>
            <w:shd w:val="pct10" w:color="auto" w:fill="auto"/>
            <w:vAlign w:val="center"/>
          </w:tcPr>
          <w:p w14:paraId="50EE4B7D" w14:textId="77777777" w:rsidR="00A309FC" w:rsidRDefault="00A309FC" w:rsidP="00F6138F">
            <w:pPr>
              <w:spacing w:line="276" w:lineRule="auto"/>
              <w:jc w:val="center"/>
              <w:rPr>
                <w:rFonts w:ascii="宋体" w:hAnsi="宋体"/>
                <w:szCs w:val="21"/>
              </w:rPr>
            </w:pPr>
            <w:r>
              <w:rPr>
                <w:rFonts w:ascii="宋体" w:hAnsi="宋体" w:hint="eastAsia"/>
                <w:szCs w:val="21"/>
              </w:rPr>
              <w:t>序号</w:t>
            </w:r>
          </w:p>
        </w:tc>
        <w:tc>
          <w:tcPr>
            <w:tcW w:w="3586" w:type="dxa"/>
            <w:tcBorders>
              <w:top w:val="single" w:sz="4" w:space="0" w:color="auto"/>
              <w:left w:val="single" w:sz="4" w:space="0" w:color="auto"/>
              <w:bottom w:val="single" w:sz="4" w:space="0" w:color="auto"/>
              <w:right w:val="single" w:sz="4" w:space="0" w:color="auto"/>
            </w:tcBorders>
            <w:shd w:val="pct10" w:color="auto" w:fill="auto"/>
            <w:vAlign w:val="center"/>
          </w:tcPr>
          <w:p w14:paraId="60D2EACD" w14:textId="77777777" w:rsidR="00A309FC" w:rsidRDefault="00A309FC" w:rsidP="00F6138F">
            <w:pPr>
              <w:spacing w:line="276" w:lineRule="auto"/>
              <w:jc w:val="center"/>
              <w:rPr>
                <w:rFonts w:ascii="宋体" w:hAnsi="宋体"/>
                <w:szCs w:val="21"/>
              </w:rPr>
            </w:pPr>
            <w:r>
              <w:rPr>
                <w:rFonts w:ascii="宋体" w:hAnsi="宋体" w:hint="eastAsia"/>
                <w:szCs w:val="21"/>
              </w:rPr>
              <w:t>项目</w:t>
            </w:r>
          </w:p>
        </w:tc>
        <w:tc>
          <w:tcPr>
            <w:tcW w:w="4452" w:type="dxa"/>
            <w:tcBorders>
              <w:top w:val="single" w:sz="4" w:space="0" w:color="auto"/>
              <w:left w:val="single" w:sz="4" w:space="0" w:color="auto"/>
              <w:bottom w:val="single" w:sz="4" w:space="0" w:color="auto"/>
              <w:right w:val="single" w:sz="4" w:space="0" w:color="auto"/>
            </w:tcBorders>
            <w:shd w:val="pct10" w:color="auto" w:fill="auto"/>
            <w:vAlign w:val="center"/>
          </w:tcPr>
          <w:p w14:paraId="1686A5FF" w14:textId="77777777" w:rsidR="00A309FC" w:rsidRDefault="00A309FC" w:rsidP="00F6138F">
            <w:pPr>
              <w:spacing w:line="276" w:lineRule="auto"/>
              <w:jc w:val="center"/>
              <w:rPr>
                <w:rFonts w:ascii="宋体" w:hAnsi="宋体"/>
                <w:szCs w:val="21"/>
              </w:rPr>
            </w:pPr>
            <w:r>
              <w:rPr>
                <w:rFonts w:ascii="宋体" w:hAnsi="宋体" w:hint="eastAsia"/>
                <w:szCs w:val="21"/>
              </w:rPr>
              <w:t>内容</w:t>
            </w:r>
          </w:p>
        </w:tc>
      </w:tr>
      <w:tr w:rsidR="00A309FC" w14:paraId="6983B10F" w14:textId="77777777" w:rsidTr="0041257C">
        <w:trPr>
          <w:trHeight w:val="494"/>
        </w:trPr>
        <w:tc>
          <w:tcPr>
            <w:tcW w:w="1200" w:type="dxa"/>
            <w:tcBorders>
              <w:top w:val="single" w:sz="4" w:space="0" w:color="auto"/>
              <w:left w:val="single" w:sz="4" w:space="0" w:color="auto"/>
              <w:bottom w:val="single" w:sz="4" w:space="0" w:color="auto"/>
              <w:right w:val="single" w:sz="4" w:space="0" w:color="auto"/>
            </w:tcBorders>
            <w:vAlign w:val="center"/>
          </w:tcPr>
          <w:p w14:paraId="4197ADE2" w14:textId="77777777" w:rsidR="00A309FC" w:rsidRDefault="00A309FC" w:rsidP="00F6138F">
            <w:pPr>
              <w:spacing w:line="276" w:lineRule="auto"/>
              <w:jc w:val="center"/>
              <w:rPr>
                <w:rFonts w:ascii="宋体" w:hAnsi="宋体"/>
                <w:szCs w:val="21"/>
              </w:rPr>
            </w:pPr>
            <w:r>
              <w:rPr>
                <w:rFonts w:ascii="宋体" w:hAnsi="宋体" w:hint="eastAsia"/>
                <w:szCs w:val="21"/>
              </w:rPr>
              <w:t>1</w:t>
            </w:r>
          </w:p>
        </w:tc>
        <w:tc>
          <w:tcPr>
            <w:tcW w:w="3586" w:type="dxa"/>
            <w:tcBorders>
              <w:top w:val="single" w:sz="4" w:space="0" w:color="auto"/>
              <w:left w:val="single" w:sz="4" w:space="0" w:color="auto"/>
              <w:bottom w:val="single" w:sz="4" w:space="0" w:color="auto"/>
              <w:right w:val="single" w:sz="4" w:space="0" w:color="auto"/>
            </w:tcBorders>
            <w:vAlign w:val="center"/>
          </w:tcPr>
          <w:p w14:paraId="72F69103" w14:textId="77777777" w:rsidR="00A309FC" w:rsidRDefault="00A309FC" w:rsidP="00F6138F">
            <w:pPr>
              <w:spacing w:line="276" w:lineRule="auto"/>
              <w:jc w:val="center"/>
              <w:rPr>
                <w:rFonts w:ascii="宋体" w:hAnsi="宋体"/>
                <w:szCs w:val="21"/>
              </w:rPr>
            </w:pPr>
            <w:r>
              <w:rPr>
                <w:rFonts w:ascii="宋体" w:hAnsi="宋体" w:hint="eastAsia"/>
                <w:szCs w:val="21"/>
              </w:rPr>
              <w:t>投标报价（小写）</w:t>
            </w:r>
          </w:p>
        </w:tc>
        <w:tc>
          <w:tcPr>
            <w:tcW w:w="4452" w:type="dxa"/>
            <w:tcBorders>
              <w:top w:val="single" w:sz="4" w:space="0" w:color="auto"/>
              <w:left w:val="single" w:sz="4" w:space="0" w:color="auto"/>
              <w:bottom w:val="single" w:sz="4" w:space="0" w:color="auto"/>
              <w:right w:val="single" w:sz="4" w:space="0" w:color="auto"/>
            </w:tcBorders>
            <w:vAlign w:val="center"/>
          </w:tcPr>
          <w:p w14:paraId="78261F17" w14:textId="77777777" w:rsidR="00A309FC" w:rsidRDefault="00A309FC" w:rsidP="00F6138F">
            <w:pPr>
              <w:spacing w:line="276" w:lineRule="auto"/>
              <w:ind w:left="-38"/>
              <w:jc w:val="center"/>
              <w:rPr>
                <w:rFonts w:ascii="宋体" w:hAnsi="宋体"/>
                <w:szCs w:val="21"/>
              </w:rPr>
            </w:pPr>
          </w:p>
        </w:tc>
      </w:tr>
      <w:tr w:rsidR="00A309FC" w14:paraId="19E7A740" w14:textId="77777777" w:rsidTr="0041257C">
        <w:trPr>
          <w:trHeight w:val="494"/>
        </w:trPr>
        <w:tc>
          <w:tcPr>
            <w:tcW w:w="1200" w:type="dxa"/>
            <w:tcBorders>
              <w:top w:val="single" w:sz="4" w:space="0" w:color="auto"/>
              <w:left w:val="single" w:sz="4" w:space="0" w:color="auto"/>
              <w:bottom w:val="single" w:sz="4" w:space="0" w:color="auto"/>
              <w:right w:val="single" w:sz="4" w:space="0" w:color="auto"/>
            </w:tcBorders>
            <w:vAlign w:val="center"/>
          </w:tcPr>
          <w:p w14:paraId="7C2C8874" w14:textId="77777777" w:rsidR="00A309FC" w:rsidRDefault="00A309FC" w:rsidP="00F6138F">
            <w:pPr>
              <w:spacing w:line="276" w:lineRule="auto"/>
              <w:jc w:val="center"/>
              <w:rPr>
                <w:rFonts w:ascii="宋体" w:hAnsi="宋体"/>
                <w:szCs w:val="21"/>
              </w:rPr>
            </w:pPr>
            <w:r>
              <w:rPr>
                <w:rFonts w:ascii="宋体" w:hAnsi="宋体" w:hint="eastAsia"/>
                <w:szCs w:val="21"/>
              </w:rPr>
              <w:t>2</w:t>
            </w:r>
          </w:p>
        </w:tc>
        <w:tc>
          <w:tcPr>
            <w:tcW w:w="3586" w:type="dxa"/>
            <w:tcBorders>
              <w:top w:val="single" w:sz="4" w:space="0" w:color="auto"/>
              <w:left w:val="single" w:sz="4" w:space="0" w:color="auto"/>
              <w:bottom w:val="single" w:sz="4" w:space="0" w:color="auto"/>
              <w:right w:val="single" w:sz="4" w:space="0" w:color="auto"/>
            </w:tcBorders>
            <w:vAlign w:val="center"/>
          </w:tcPr>
          <w:p w14:paraId="537BBB95" w14:textId="77777777" w:rsidR="00A309FC" w:rsidRDefault="00A309FC" w:rsidP="00F6138F">
            <w:pPr>
              <w:spacing w:line="276" w:lineRule="auto"/>
              <w:jc w:val="center"/>
              <w:rPr>
                <w:rFonts w:ascii="宋体" w:hAnsi="宋体"/>
                <w:szCs w:val="21"/>
              </w:rPr>
            </w:pPr>
            <w:r>
              <w:rPr>
                <w:rFonts w:ascii="宋体" w:hAnsi="宋体" w:hint="eastAsia"/>
                <w:szCs w:val="21"/>
              </w:rPr>
              <w:t>投标报价（大写）</w:t>
            </w:r>
          </w:p>
        </w:tc>
        <w:tc>
          <w:tcPr>
            <w:tcW w:w="4452" w:type="dxa"/>
            <w:tcBorders>
              <w:top w:val="single" w:sz="4" w:space="0" w:color="auto"/>
              <w:left w:val="single" w:sz="4" w:space="0" w:color="auto"/>
              <w:bottom w:val="single" w:sz="4" w:space="0" w:color="auto"/>
              <w:right w:val="single" w:sz="4" w:space="0" w:color="auto"/>
            </w:tcBorders>
            <w:vAlign w:val="center"/>
          </w:tcPr>
          <w:p w14:paraId="4CD81D44" w14:textId="77777777" w:rsidR="00A309FC" w:rsidRDefault="00A309FC" w:rsidP="00F6138F">
            <w:pPr>
              <w:spacing w:line="276" w:lineRule="auto"/>
              <w:ind w:left="-38"/>
              <w:jc w:val="center"/>
              <w:rPr>
                <w:rFonts w:ascii="宋体" w:hAnsi="宋体"/>
                <w:szCs w:val="21"/>
              </w:rPr>
            </w:pPr>
          </w:p>
        </w:tc>
      </w:tr>
      <w:tr w:rsidR="00937277" w14:paraId="00DDF23A" w14:textId="77777777" w:rsidTr="0041257C">
        <w:trPr>
          <w:trHeight w:val="494"/>
        </w:trPr>
        <w:tc>
          <w:tcPr>
            <w:tcW w:w="1200" w:type="dxa"/>
            <w:tcBorders>
              <w:top w:val="single" w:sz="4" w:space="0" w:color="auto"/>
              <w:left w:val="single" w:sz="4" w:space="0" w:color="auto"/>
              <w:bottom w:val="single" w:sz="4" w:space="0" w:color="auto"/>
              <w:right w:val="single" w:sz="4" w:space="0" w:color="auto"/>
            </w:tcBorders>
            <w:vAlign w:val="center"/>
          </w:tcPr>
          <w:p w14:paraId="67080B27" w14:textId="77777777" w:rsidR="00937277" w:rsidRDefault="00937277" w:rsidP="00937277">
            <w:pPr>
              <w:spacing w:line="276" w:lineRule="auto"/>
              <w:jc w:val="center"/>
              <w:rPr>
                <w:rFonts w:ascii="宋体" w:hAnsi="宋体"/>
                <w:szCs w:val="21"/>
              </w:rPr>
            </w:pPr>
            <w:r>
              <w:rPr>
                <w:rFonts w:ascii="宋体" w:hAnsi="宋体" w:hint="eastAsia"/>
                <w:szCs w:val="21"/>
              </w:rPr>
              <w:t>3</w:t>
            </w:r>
          </w:p>
        </w:tc>
        <w:tc>
          <w:tcPr>
            <w:tcW w:w="3586" w:type="dxa"/>
            <w:tcBorders>
              <w:top w:val="single" w:sz="4" w:space="0" w:color="auto"/>
              <w:left w:val="single" w:sz="4" w:space="0" w:color="auto"/>
              <w:bottom w:val="single" w:sz="4" w:space="0" w:color="auto"/>
              <w:right w:val="single" w:sz="4" w:space="0" w:color="auto"/>
            </w:tcBorders>
            <w:vAlign w:val="center"/>
          </w:tcPr>
          <w:p w14:paraId="3AA0CD41" w14:textId="3CD2BC4E" w:rsidR="00937277" w:rsidRDefault="00937277" w:rsidP="00937277">
            <w:pPr>
              <w:spacing w:line="276" w:lineRule="auto"/>
              <w:jc w:val="center"/>
              <w:rPr>
                <w:rFonts w:ascii="宋体" w:hAnsi="宋体"/>
                <w:szCs w:val="21"/>
              </w:rPr>
            </w:pPr>
            <w:r w:rsidRPr="003A1A71">
              <w:rPr>
                <w:rFonts w:ascii="宋体" w:hAnsi="宋体" w:hint="eastAsia"/>
              </w:rPr>
              <w:t>服务期</w:t>
            </w:r>
          </w:p>
        </w:tc>
        <w:tc>
          <w:tcPr>
            <w:tcW w:w="4452" w:type="dxa"/>
            <w:tcBorders>
              <w:top w:val="single" w:sz="4" w:space="0" w:color="auto"/>
              <w:left w:val="single" w:sz="4" w:space="0" w:color="auto"/>
              <w:bottom w:val="single" w:sz="4" w:space="0" w:color="auto"/>
              <w:right w:val="single" w:sz="4" w:space="0" w:color="auto"/>
            </w:tcBorders>
            <w:vAlign w:val="center"/>
          </w:tcPr>
          <w:p w14:paraId="45EF1AA4" w14:textId="6B6F5D88" w:rsidR="00937277" w:rsidRDefault="00964942" w:rsidP="00937277">
            <w:pPr>
              <w:spacing w:line="276" w:lineRule="auto"/>
              <w:ind w:left="-38"/>
              <w:jc w:val="center"/>
              <w:rPr>
                <w:rFonts w:ascii="宋体" w:hAnsi="宋体"/>
                <w:szCs w:val="21"/>
              </w:rPr>
            </w:pPr>
            <w:r w:rsidRPr="00BB6907">
              <w:rPr>
                <w:rFonts w:ascii="宋体" w:hAnsi="宋体" w:cs="宋体" w:hint="eastAsia"/>
                <w:bCs/>
                <w:szCs w:val="21"/>
              </w:rPr>
              <w:t>5年，合同一年一签。年度考核合格的，</w:t>
            </w:r>
            <w:proofErr w:type="gramStart"/>
            <w:r w:rsidRPr="00BB6907">
              <w:rPr>
                <w:rFonts w:ascii="宋体" w:hAnsi="宋体" w:cs="宋体" w:hint="eastAsia"/>
                <w:bCs/>
                <w:szCs w:val="21"/>
              </w:rPr>
              <w:t>经</w:t>
            </w:r>
            <w:r>
              <w:rPr>
                <w:rFonts w:ascii="宋体" w:hAnsi="宋体" w:cs="宋体" w:hint="eastAsia"/>
                <w:bCs/>
                <w:szCs w:val="21"/>
              </w:rPr>
              <w:t>供应</w:t>
            </w:r>
            <w:proofErr w:type="gramEnd"/>
            <w:r>
              <w:rPr>
                <w:rFonts w:ascii="宋体" w:hAnsi="宋体" w:cs="宋体" w:hint="eastAsia"/>
                <w:bCs/>
                <w:szCs w:val="21"/>
              </w:rPr>
              <w:t>商</w:t>
            </w:r>
            <w:r w:rsidRPr="00BB6907">
              <w:rPr>
                <w:rFonts w:ascii="宋体" w:hAnsi="宋体" w:cs="宋体" w:hint="eastAsia"/>
                <w:bCs/>
                <w:szCs w:val="21"/>
              </w:rPr>
              <w:t>申请可续签下一年度合同。</w:t>
            </w:r>
          </w:p>
        </w:tc>
      </w:tr>
      <w:tr w:rsidR="00A309FC" w14:paraId="777CDAA8" w14:textId="77777777" w:rsidTr="0041257C">
        <w:trPr>
          <w:trHeight w:val="494"/>
        </w:trPr>
        <w:tc>
          <w:tcPr>
            <w:tcW w:w="1200" w:type="dxa"/>
            <w:tcBorders>
              <w:top w:val="single" w:sz="4" w:space="0" w:color="auto"/>
              <w:left w:val="single" w:sz="4" w:space="0" w:color="auto"/>
              <w:bottom w:val="single" w:sz="4" w:space="0" w:color="auto"/>
              <w:right w:val="single" w:sz="4" w:space="0" w:color="auto"/>
            </w:tcBorders>
            <w:vAlign w:val="center"/>
          </w:tcPr>
          <w:p w14:paraId="04E941DB" w14:textId="4F093FA9" w:rsidR="00A309FC" w:rsidRDefault="00AF0BA3" w:rsidP="00F6138F">
            <w:pPr>
              <w:spacing w:line="276" w:lineRule="auto"/>
              <w:jc w:val="center"/>
              <w:rPr>
                <w:rFonts w:ascii="宋体" w:hAnsi="宋体"/>
                <w:szCs w:val="21"/>
              </w:rPr>
            </w:pPr>
            <w:r>
              <w:rPr>
                <w:rFonts w:ascii="宋体" w:hAnsi="宋体"/>
                <w:szCs w:val="21"/>
              </w:rPr>
              <w:t>4</w:t>
            </w:r>
          </w:p>
        </w:tc>
        <w:tc>
          <w:tcPr>
            <w:tcW w:w="3586" w:type="dxa"/>
            <w:tcBorders>
              <w:top w:val="single" w:sz="4" w:space="0" w:color="auto"/>
              <w:left w:val="single" w:sz="4" w:space="0" w:color="auto"/>
              <w:bottom w:val="single" w:sz="4" w:space="0" w:color="auto"/>
              <w:right w:val="single" w:sz="4" w:space="0" w:color="auto"/>
            </w:tcBorders>
            <w:vAlign w:val="center"/>
          </w:tcPr>
          <w:p w14:paraId="03901F7E" w14:textId="77777777" w:rsidR="00A309FC" w:rsidRDefault="00A309FC" w:rsidP="00F6138F">
            <w:pPr>
              <w:adjustRightInd w:val="0"/>
              <w:snapToGrid w:val="0"/>
              <w:spacing w:line="276" w:lineRule="auto"/>
              <w:jc w:val="center"/>
              <w:rPr>
                <w:rFonts w:ascii="宋体" w:hAnsi="宋体"/>
                <w:szCs w:val="21"/>
              </w:rPr>
            </w:pPr>
            <w:r>
              <w:rPr>
                <w:rFonts w:ascii="宋体" w:hAnsi="宋体" w:hint="eastAsia"/>
                <w:szCs w:val="21"/>
              </w:rPr>
              <w:t>投标保证金</w:t>
            </w:r>
          </w:p>
        </w:tc>
        <w:tc>
          <w:tcPr>
            <w:tcW w:w="4452" w:type="dxa"/>
            <w:tcBorders>
              <w:top w:val="single" w:sz="4" w:space="0" w:color="auto"/>
              <w:left w:val="single" w:sz="4" w:space="0" w:color="auto"/>
              <w:bottom w:val="single" w:sz="4" w:space="0" w:color="auto"/>
              <w:right w:val="single" w:sz="4" w:space="0" w:color="auto"/>
            </w:tcBorders>
            <w:vAlign w:val="center"/>
          </w:tcPr>
          <w:p w14:paraId="4B14C957" w14:textId="6C2AF976" w:rsidR="00A309FC" w:rsidRDefault="00A309FC" w:rsidP="00F6138F">
            <w:pPr>
              <w:spacing w:line="276" w:lineRule="auto"/>
              <w:ind w:left="-38"/>
              <w:jc w:val="center"/>
              <w:rPr>
                <w:rFonts w:ascii="宋体" w:hAnsi="宋体"/>
                <w:szCs w:val="21"/>
              </w:rPr>
            </w:pPr>
          </w:p>
        </w:tc>
      </w:tr>
      <w:tr w:rsidR="00A309FC" w14:paraId="2347682B" w14:textId="77777777" w:rsidTr="0041257C">
        <w:trPr>
          <w:trHeight w:val="494"/>
        </w:trPr>
        <w:tc>
          <w:tcPr>
            <w:tcW w:w="1200" w:type="dxa"/>
            <w:tcBorders>
              <w:top w:val="single" w:sz="4" w:space="0" w:color="auto"/>
              <w:left w:val="single" w:sz="4" w:space="0" w:color="auto"/>
              <w:bottom w:val="single" w:sz="4" w:space="0" w:color="auto"/>
              <w:right w:val="single" w:sz="4" w:space="0" w:color="auto"/>
            </w:tcBorders>
            <w:vAlign w:val="center"/>
          </w:tcPr>
          <w:p w14:paraId="0BDD46E3" w14:textId="04032F82" w:rsidR="00A309FC" w:rsidRPr="00A309FC" w:rsidRDefault="00AF0BA3" w:rsidP="00F6138F">
            <w:pPr>
              <w:spacing w:line="276" w:lineRule="auto"/>
              <w:jc w:val="center"/>
              <w:rPr>
                <w:rFonts w:ascii="宋体" w:hAnsi="宋体"/>
                <w:szCs w:val="21"/>
              </w:rPr>
            </w:pPr>
            <w:r>
              <w:rPr>
                <w:rFonts w:ascii="宋体" w:hAnsi="宋体"/>
                <w:szCs w:val="21"/>
              </w:rPr>
              <w:t>5</w:t>
            </w:r>
          </w:p>
        </w:tc>
        <w:tc>
          <w:tcPr>
            <w:tcW w:w="3586" w:type="dxa"/>
            <w:tcBorders>
              <w:top w:val="single" w:sz="4" w:space="0" w:color="auto"/>
              <w:left w:val="single" w:sz="4" w:space="0" w:color="auto"/>
              <w:bottom w:val="single" w:sz="4" w:space="0" w:color="auto"/>
              <w:right w:val="single" w:sz="4" w:space="0" w:color="auto"/>
            </w:tcBorders>
            <w:vAlign w:val="center"/>
          </w:tcPr>
          <w:p w14:paraId="42F51CA6" w14:textId="2846CE0C" w:rsidR="00A309FC" w:rsidRPr="00A309FC" w:rsidRDefault="00B93062" w:rsidP="00F6138F">
            <w:pPr>
              <w:adjustRightInd w:val="0"/>
              <w:snapToGrid w:val="0"/>
              <w:spacing w:line="276" w:lineRule="auto"/>
              <w:jc w:val="center"/>
              <w:rPr>
                <w:rFonts w:ascii="宋体" w:hAnsi="宋体"/>
                <w:szCs w:val="21"/>
              </w:rPr>
            </w:pPr>
            <w:r>
              <w:rPr>
                <w:rFonts w:ascii="宋体" w:hAnsi="宋体" w:hint="eastAsia"/>
                <w:szCs w:val="21"/>
              </w:rPr>
              <w:t>备注</w:t>
            </w:r>
          </w:p>
        </w:tc>
        <w:tc>
          <w:tcPr>
            <w:tcW w:w="4452" w:type="dxa"/>
            <w:tcBorders>
              <w:top w:val="single" w:sz="4" w:space="0" w:color="auto"/>
              <w:left w:val="single" w:sz="4" w:space="0" w:color="auto"/>
              <w:bottom w:val="single" w:sz="4" w:space="0" w:color="auto"/>
              <w:right w:val="single" w:sz="4" w:space="0" w:color="auto"/>
            </w:tcBorders>
            <w:vAlign w:val="center"/>
          </w:tcPr>
          <w:p w14:paraId="7F05F9A7" w14:textId="7AD7E1C6" w:rsidR="00A309FC" w:rsidRPr="00A309FC" w:rsidRDefault="00A309FC" w:rsidP="00F6138F">
            <w:pPr>
              <w:spacing w:line="276" w:lineRule="auto"/>
              <w:ind w:left="-38"/>
            </w:pPr>
          </w:p>
        </w:tc>
      </w:tr>
    </w:tbl>
    <w:p w14:paraId="3C2CF785" w14:textId="5F23D58B" w:rsidR="002E699C" w:rsidRPr="000C0F1A" w:rsidRDefault="00252B30">
      <w:pPr>
        <w:spacing w:line="276" w:lineRule="auto"/>
        <w:ind w:left="918" w:hangingChars="437" w:hanging="918"/>
        <w:jc w:val="left"/>
        <w:rPr>
          <w:rFonts w:ascii="宋体" w:hAnsi="宋体"/>
          <w:szCs w:val="21"/>
        </w:rPr>
      </w:pPr>
      <w:r w:rsidRPr="000C0F1A">
        <w:rPr>
          <w:rFonts w:ascii="宋体" w:hAnsi="宋体" w:hint="eastAsia"/>
          <w:szCs w:val="21"/>
        </w:rPr>
        <w:t>说明： 1．报价用人民币表示，单位为“ 元</w:t>
      </w:r>
      <w:r w:rsidR="00AF0BA3">
        <w:rPr>
          <w:rFonts w:ascii="宋体" w:hAnsi="宋体" w:hint="eastAsia"/>
          <w:szCs w:val="21"/>
        </w:rPr>
        <w:t>/年</w:t>
      </w:r>
      <w:r w:rsidRPr="000C0F1A">
        <w:rPr>
          <w:rFonts w:ascii="宋体" w:hAnsi="宋体" w:hint="eastAsia"/>
          <w:szCs w:val="21"/>
        </w:rPr>
        <w:t xml:space="preserve">”。 </w:t>
      </w:r>
    </w:p>
    <w:p w14:paraId="242089FA" w14:textId="07C83E66" w:rsidR="002E699C" w:rsidRPr="000C0F1A" w:rsidRDefault="00252B30">
      <w:pPr>
        <w:spacing w:line="276" w:lineRule="auto"/>
        <w:ind w:leftChars="339" w:left="1019" w:hangingChars="146" w:hanging="307"/>
        <w:jc w:val="left"/>
        <w:rPr>
          <w:rFonts w:ascii="宋体" w:hAnsi="宋体"/>
          <w:szCs w:val="21"/>
        </w:rPr>
      </w:pPr>
      <w:r w:rsidRPr="000C0F1A">
        <w:rPr>
          <w:rFonts w:ascii="宋体" w:hAnsi="宋体" w:hint="eastAsia"/>
          <w:szCs w:val="21"/>
        </w:rPr>
        <w:t>2．价格应按照</w:t>
      </w:r>
      <w:r w:rsidR="00A67AE1">
        <w:rPr>
          <w:rFonts w:ascii="宋体" w:hAnsi="宋体" w:hint="eastAsia"/>
          <w:szCs w:val="21"/>
        </w:rPr>
        <w:t>招租文件</w:t>
      </w:r>
      <w:r w:rsidRPr="000C0F1A">
        <w:rPr>
          <w:rFonts w:ascii="宋体" w:hAnsi="宋体" w:hint="eastAsia"/>
          <w:szCs w:val="21"/>
        </w:rPr>
        <w:t>第二章“投标人须知”中第12条的要求进行报价。</w:t>
      </w:r>
    </w:p>
    <w:p w14:paraId="0F59FB70" w14:textId="77777777" w:rsidR="002E699C" w:rsidRPr="000C0F1A" w:rsidRDefault="00252B30">
      <w:pPr>
        <w:spacing w:line="276" w:lineRule="auto"/>
        <w:ind w:leftChars="339" w:left="1019" w:hangingChars="146" w:hanging="307"/>
        <w:jc w:val="left"/>
        <w:rPr>
          <w:rFonts w:ascii="宋体" w:hAnsi="宋体"/>
          <w:szCs w:val="21"/>
        </w:rPr>
      </w:pPr>
      <w:r w:rsidRPr="000C0F1A">
        <w:rPr>
          <w:rFonts w:ascii="宋体" w:hAnsi="宋体" w:hint="eastAsia"/>
          <w:szCs w:val="21"/>
        </w:rPr>
        <w:t>3.如果以文字表示的数值与以数字表示的数值不一致，以文字为准修正数字。</w:t>
      </w:r>
    </w:p>
    <w:p w14:paraId="0A0FB356" w14:textId="77777777" w:rsidR="002E699C" w:rsidRPr="000C0F1A" w:rsidRDefault="002E699C">
      <w:pPr>
        <w:spacing w:before="100" w:beforeAutospacing="1" w:after="100" w:afterAutospacing="1" w:line="276" w:lineRule="auto"/>
        <w:ind w:firstLineChars="1382" w:firstLine="2902"/>
        <w:rPr>
          <w:rFonts w:ascii="宋体" w:hAnsi="宋体"/>
          <w:bCs/>
          <w:szCs w:val="21"/>
          <w:lang w:val="zh-CN"/>
        </w:rPr>
      </w:pPr>
    </w:p>
    <w:p w14:paraId="175F8DD6" w14:textId="77777777" w:rsidR="002E699C" w:rsidRDefault="00252B30">
      <w:pPr>
        <w:spacing w:before="100" w:beforeAutospacing="1" w:after="100" w:afterAutospacing="1" w:line="276" w:lineRule="auto"/>
        <w:ind w:firstLineChars="1382" w:firstLine="2902"/>
        <w:rPr>
          <w:rFonts w:ascii="宋体" w:hAnsi="宋体"/>
          <w:bCs/>
          <w:szCs w:val="21"/>
          <w:u w:val="single"/>
          <w:lang w:val="zh-CN"/>
        </w:rPr>
      </w:pPr>
      <w:r>
        <w:rPr>
          <w:rFonts w:ascii="宋体" w:hAnsi="宋体" w:hint="eastAsia"/>
          <w:bCs/>
          <w:szCs w:val="21"/>
          <w:lang w:val="zh-CN"/>
        </w:rPr>
        <w:t>投标人名称（公章）：</w:t>
      </w:r>
    </w:p>
    <w:p w14:paraId="47D108EF" w14:textId="77777777" w:rsidR="002E699C" w:rsidRDefault="00252B30">
      <w:pPr>
        <w:spacing w:before="100" w:beforeAutospacing="1" w:after="100" w:afterAutospacing="1" w:line="276" w:lineRule="auto"/>
        <w:ind w:firstLineChars="1382" w:firstLine="2902"/>
        <w:rPr>
          <w:rFonts w:ascii="宋体" w:hAnsi="宋体"/>
          <w:b/>
          <w:bCs/>
          <w:szCs w:val="21"/>
          <w:u w:val="single"/>
          <w:lang w:val="zh-CN"/>
        </w:rPr>
      </w:pPr>
      <w:r>
        <w:rPr>
          <w:rFonts w:ascii="宋体" w:hAnsi="宋体" w:hint="eastAsia"/>
          <w:kern w:val="0"/>
          <w:szCs w:val="21"/>
          <w:shd w:val="clear" w:color="auto" w:fill="FFFFFF"/>
        </w:rPr>
        <w:t>法定代表人或其</w:t>
      </w:r>
      <w:r>
        <w:rPr>
          <w:rFonts w:ascii="宋体" w:hAnsi="宋体" w:hint="eastAsia"/>
          <w:bCs/>
          <w:szCs w:val="21"/>
          <w:lang w:val="zh-CN"/>
        </w:rPr>
        <w:t>授权代表（签字或盖章）：</w:t>
      </w:r>
    </w:p>
    <w:p w14:paraId="39508986" w14:textId="10676D9A" w:rsidR="002E699C" w:rsidRDefault="00252B30">
      <w:pPr>
        <w:spacing w:line="276" w:lineRule="auto"/>
        <w:ind w:firstLineChars="1382" w:firstLine="2902"/>
        <w:rPr>
          <w:rFonts w:ascii="宋体" w:hAnsi="宋体"/>
          <w:color w:val="000000"/>
          <w:szCs w:val="21"/>
        </w:rPr>
      </w:pPr>
      <w:r>
        <w:rPr>
          <w:rFonts w:ascii="宋体" w:hAnsi="宋体" w:hint="eastAsia"/>
          <w:color w:val="000000"/>
          <w:szCs w:val="21"/>
        </w:rPr>
        <w:t>日期：年</w:t>
      </w:r>
      <w:r w:rsidR="0040042B">
        <w:rPr>
          <w:rFonts w:ascii="宋体" w:hAnsi="宋体" w:hint="eastAsia"/>
          <w:color w:val="000000"/>
          <w:szCs w:val="21"/>
        </w:rPr>
        <w:t xml:space="preserve"> </w:t>
      </w:r>
      <w:r>
        <w:rPr>
          <w:rFonts w:ascii="宋体" w:hAnsi="宋体" w:hint="eastAsia"/>
          <w:color w:val="000000"/>
          <w:szCs w:val="21"/>
        </w:rPr>
        <w:t>月</w:t>
      </w:r>
      <w:r w:rsidR="0040042B">
        <w:rPr>
          <w:rFonts w:ascii="宋体" w:hAnsi="宋体" w:hint="eastAsia"/>
          <w:color w:val="000000"/>
          <w:szCs w:val="21"/>
        </w:rPr>
        <w:t xml:space="preserve"> </w:t>
      </w:r>
      <w:r>
        <w:rPr>
          <w:rFonts w:ascii="宋体" w:hAnsi="宋体" w:hint="eastAsia"/>
          <w:color w:val="000000"/>
          <w:szCs w:val="21"/>
        </w:rPr>
        <w:t>日</w:t>
      </w:r>
    </w:p>
    <w:p w14:paraId="61B8A535" w14:textId="77777777" w:rsidR="002E699C" w:rsidRDefault="00252B30">
      <w:pPr>
        <w:rPr>
          <w:szCs w:val="21"/>
        </w:rPr>
      </w:pPr>
      <w:r>
        <w:rPr>
          <w:rFonts w:ascii="宋体" w:hAnsi="宋体" w:hint="eastAsia"/>
          <w:color w:val="000000"/>
          <w:kern w:val="0"/>
          <w:szCs w:val="21"/>
        </w:rPr>
        <w:br w:type="page"/>
      </w:r>
    </w:p>
    <w:p w14:paraId="03A6BFB2" w14:textId="77777777" w:rsidR="002E699C" w:rsidRDefault="00252B30" w:rsidP="00252B30">
      <w:pPr>
        <w:pStyle w:val="13"/>
        <w:numPr>
          <w:ilvl w:val="0"/>
          <w:numId w:val="61"/>
        </w:numPr>
        <w:spacing w:line="276" w:lineRule="auto"/>
        <w:ind w:firstLineChars="0"/>
        <w:outlineLvl w:val="2"/>
        <w:rPr>
          <w:szCs w:val="21"/>
        </w:rPr>
      </w:pPr>
      <w:r>
        <w:rPr>
          <w:rFonts w:hint="eastAsia"/>
          <w:szCs w:val="21"/>
        </w:rPr>
        <w:lastRenderedPageBreak/>
        <w:t>报价明细表</w:t>
      </w:r>
    </w:p>
    <w:p w14:paraId="2F14B02F" w14:textId="77777777" w:rsidR="002E699C" w:rsidRDefault="00252B30">
      <w:pPr>
        <w:spacing w:line="276" w:lineRule="auto"/>
        <w:jc w:val="center"/>
        <w:rPr>
          <w:b/>
          <w:szCs w:val="21"/>
        </w:rPr>
      </w:pPr>
      <w:r>
        <w:rPr>
          <w:rFonts w:hint="eastAsia"/>
          <w:b/>
          <w:szCs w:val="21"/>
        </w:rPr>
        <w:t>报价明细表</w:t>
      </w:r>
    </w:p>
    <w:p w14:paraId="47B7CE78" w14:textId="77777777" w:rsidR="002E699C" w:rsidRDefault="00252B30">
      <w:pPr>
        <w:spacing w:line="276" w:lineRule="auto"/>
        <w:jc w:val="left"/>
        <w:rPr>
          <w:rFonts w:ascii="宋体" w:hAnsi="宋体"/>
          <w:szCs w:val="21"/>
          <w:u w:val="single"/>
          <w:lang w:val="zh-CN"/>
        </w:rPr>
      </w:pPr>
      <w:r>
        <w:rPr>
          <w:rFonts w:ascii="宋体" w:hAnsi="宋体" w:hint="eastAsia"/>
          <w:szCs w:val="21"/>
          <w:lang w:val="zh-CN"/>
        </w:rPr>
        <w:t>投 标 人：</w:t>
      </w:r>
    </w:p>
    <w:p w14:paraId="7178B1CD" w14:textId="77777777" w:rsidR="002E699C" w:rsidRDefault="00252B30">
      <w:pPr>
        <w:spacing w:line="276" w:lineRule="auto"/>
        <w:jc w:val="left"/>
        <w:rPr>
          <w:rFonts w:ascii="宋体" w:hAnsi="宋体"/>
          <w:szCs w:val="21"/>
          <w:u w:val="single"/>
          <w:lang w:val="zh-CN"/>
        </w:rPr>
      </w:pPr>
      <w:r>
        <w:rPr>
          <w:rFonts w:ascii="宋体" w:hAnsi="宋体" w:hint="eastAsia"/>
          <w:szCs w:val="21"/>
          <w:lang w:val="zh-CN"/>
        </w:rPr>
        <w:t>项目编号/包号：项目名称</w:t>
      </w:r>
      <w:r>
        <w:rPr>
          <w:rFonts w:ascii="宋体" w:hAnsi="宋体" w:hint="eastAsia"/>
          <w:bCs/>
          <w:szCs w:val="21"/>
          <w:lang w:val="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3485"/>
        <w:gridCol w:w="1157"/>
        <w:gridCol w:w="1903"/>
        <w:gridCol w:w="1962"/>
      </w:tblGrid>
      <w:tr w:rsidR="00AF0BA3" w14:paraId="7FD4854A" w14:textId="77777777" w:rsidTr="00223718">
        <w:trPr>
          <w:trHeight w:val="454"/>
        </w:trPr>
        <w:tc>
          <w:tcPr>
            <w:tcW w:w="633" w:type="pct"/>
            <w:tcBorders>
              <w:top w:val="single" w:sz="4" w:space="0" w:color="auto"/>
              <w:left w:val="single" w:sz="4" w:space="0" w:color="auto"/>
              <w:bottom w:val="single" w:sz="4" w:space="0" w:color="auto"/>
              <w:right w:val="single" w:sz="4" w:space="0" w:color="auto"/>
            </w:tcBorders>
            <w:shd w:val="clear" w:color="auto" w:fill="D8D8D8"/>
            <w:vAlign w:val="center"/>
          </w:tcPr>
          <w:p w14:paraId="14286E96" w14:textId="77777777" w:rsidR="00AF0BA3" w:rsidRDefault="00AF0BA3" w:rsidP="00223718">
            <w:pPr>
              <w:spacing w:line="276" w:lineRule="auto"/>
              <w:ind w:leftChars="-11" w:left="-23" w:rightChars="-31" w:right="-65"/>
              <w:jc w:val="center"/>
              <w:rPr>
                <w:rFonts w:ascii="宋体" w:hAnsi="宋体" w:cs="宋体"/>
                <w:color w:val="0D0D0D"/>
                <w:kern w:val="0"/>
                <w:szCs w:val="21"/>
              </w:rPr>
            </w:pPr>
            <w:r>
              <w:rPr>
                <w:rFonts w:ascii="宋体" w:hAnsi="宋体" w:cs="宋体" w:hint="eastAsia"/>
                <w:color w:val="0D0D0D"/>
                <w:kern w:val="0"/>
                <w:szCs w:val="21"/>
              </w:rPr>
              <w:t>序号</w:t>
            </w:r>
          </w:p>
        </w:tc>
        <w:tc>
          <w:tcPr>
            <w:tcW w:w="1789" w:type="pct"/>
            <w:tcBorders>
              <w:top w:val="single" w:sz="4" w:space="0" w:color="auto"/>
              <w:left w:val="single" w:sz="4" w:space="0" w:color="auto"/>
              <w:bottom w:val="single" w:sz="4" w:space="0" w:color="auto"/>
              <w:right w:val="single" w:sz="4" w:space="0" w:color="auto"/>
            </w:tcBorders>
            <w:shd w:val="clear" w:color="auto" w:fill="D8D8D8"/>
            <w:vAlign w:val="center"/>
          </w:tcPr>
          <w:p w14:paraId="6E272444" w14:textId="77777777" w:rsidR="00AF0BA3" w:rsidRDefault="00AF0BA3" w:rsidP="00223718">
            <w:pPr>
              <w:spacing w:line="276" w:lineRule="auto"/>
              <w:ind w:leftChars="-23" w:left="-48" w:rightChars="-31" w:right="-65"/>
              <w:jc w:val="center"/>
              <w:rPr>
                <w:rFonts w:ascii="宋体" w:hAnsi="宋体" w:cs="宋体"/>
                <w:color w:val="0D0D0D"/>
                <w:kern w:val="0"/>
                <w:szCs w:val="21"/>
              </w:rPr>
            </w:pPr>
            <w:r>
              <w:rPr>
                <w:rFonts w:hint="eastAsia"/>
              </w:rPr>
              <w:t>服务项目（或服务内容）</w:t>
            </w:r>
          </w:p>
        </w:tc>
        <w:tc>
          <w:tcPr>
            <w:tcW w:w="594" w:type="pct"/>
            <w:tcBorders>
              <w:top w:val="single" w:sz="4" w:space="0" w:color="auto"/>
              <w:left w:val="single" w:sz="4" w:space="0" w:color="auto"/>
              <w:bottom w:val="single" w:sz="4" w:space="0" w:color="auto"/>
              <w:right w:val="single" w:sz="4" w:space="0" w:color="auto"/>
            </w:tcBorders>
            <w:shd w:val="clear" w:color="auto" w:fill="D8D8D8"/>
            <w:vAlign w:val="center"/>
          </w:tcPr>
          <w:p w14:paraId="6EA7323F" w14:textId="77777777" w:rsidR="00AF0BA3" w:rsidRDefault="00AF0BA3" w:rsidP="00223718">
            <w:pPr>
              <w:spacing w:line="276" w:lineRule="auto"/>
              <w:ind w:leftChars="-23" w:left="-48" w:rightChars="-31" w:right="-65"/>
              <w:jc w:val="center"/>
              <w:rPr>
                <w:rFonts w:ascii="宋体" w:hAnsi="宋体" w:cs="宋体"/>
                <w:color w:val="0D0D0D"/>
                <w:kern w:val="0"/>
                <w:szCs w:val="21"/>
              </w:rPr>
            </w:pPr>
            <w:r>
              <w:rPr>
                <w:rFonts w:ascii="宋体" w:hAnsi="宋体" w:cs="宋体" w:hint="eastAsia"/>
                <w:color w:val="0D0D0D"/>
                <w:kern w:val="0"/>
                <w:szCs w:val="21"/>
              </w:rPr>
              <w:t>数量</w:t>
            </w:r>
          </w:p>
        </w:tc>
        <w:tc>
          <w:tcPr>
            <w:tcW w:w="977" w:type="pct"/>
            <w:tcBorders>
              <w:top w:val="single" w:sz="4" w:space="0" w:color="auto"/>
              <w:left w:val="single" w:sz="4" w:space="0" w:color="auto"/>
              <w:bottom w:val="single" w:sz="4" w:space="0" w:color="auto"/>
              <w:right w:val="single" w:sz="4" w:space="0" w:color="auto"/>
            </w:tcBorders>
            <w:shd w:val="clear" w:color="auto" w:fill="D8D8D8"/>
            <w:vAlign w:val="center"/>
          </w:tcPr>
          <w:p w14:paraId="1F3F8A4F" w14:textId="77777777" w:rsidR="00AF0BA3" w:rsidRDefault="00AF0BA3" w:rsidP="00223718">
            <w:pPr>
              <w:spacing w:line="276" w:lineRule="auto"/>
              <w:ind w:leftChars="-11" w:left="-23" w:rightChars="-31" w:right="-65"/>
              <w:jc w:val="center"/>
              <w:rPr>
                <w:rFonts w:ascii="宋体" w:hAnsi="宋体" w:cs="宋体"/>
                <w:color w:val="0D0D0D"/>
                <w:kern w:val="0"/>
                <w:szCs w:val="21"/>
              </w:rPr>
            </w:pPr>
            <w:r>
              <w:rPr>
                <w:rFonts w:ascii="宋体" w:hAnsi="宋体" w:cs="宋体" w:hint="eastAsia"/>
                <w:color w:val="0D0D0D"/>
                <w:kern w:val="0"/>
                <w:szCs w:val="21"/>
              </w:rPr>
              <w:t>单价</w:t>
            </w:r>
          </w:p>
        </w:tc>
        <w:tc>
          <w:tcPr>
            <w:tcW w:w="1007" w:type="pct"/>
            <w:tcBorders>
              <w:top w:val="single" w:sz="4" w:space="0" w:color="auto"/>
              <w:left w:val="single" w:sz="4" w:space="0" w:color="auto"/>
              <w:bottom w:val="single" w:sz="4" w:space="0" w:color="auto"/>
              <w:right w:val="single" w:sz="4" w:space="0" w:color="auto"/>
            </w:tcBorders>
            <w:shd w:val="clear" w:color="auto" w:fill="D8D8D8"/>
            <w:vAlign w:val="center"/>
          </w:tcPr>
          <w:p w14:paraId="63A9B012" w14:textId="77777777" w:rsidR="00AF0BA3" w:rsidRDefault="00AF0BA3" w:rsidP="00223718">
            <w:pPr>
              <w:spacing w:line="276" w:lineRule="auto"/>
              <w:ind w:leftChars="-11" w:left="-23" w:rightChars="-31" w:right="-65"/>
              <w:jc w:val="center"/>
              <w:rPr>
                <w:rFonts w:ascii="宋体" w:hAnsi="宋体" w:cs="宋体"/>
                <w:color w:val="0D0D0D"/>
                <w:kern w:val="0"/>
                <w:szCs w:val="21"/>
              </w:rPr>
            </w:pPr>
            <w:r>
              <w:rPr>
                <w:rFonts w:ascii="宋体" w:hAnsi="宋体" w:cs="宋体" w:hint="eastAsia"/>
                <w:color w:val="0D0D0D"/>
                <w:kern w:val="0"/>
                <w:szCs w:val="21"/>
              </w:rPr>
              <w:t>分项合计</w:t>
            </w:r>
          </w:p>
        </w:tc>
      </w:tr>
      <w:tr w:rsidR="00AF0BA3" w14:paraId="74500756" w14:textId="77777777" w:rsidTr="00223718">
        <w:trPr>
          <w:trHeight w:val="20"/>
        </w:trPr>
        <w:tc>
          <w:tcPr>
            <w:tcW w:w="633" w:type="pct"/>
            <w:tcBorders>
              <w:top w:val="single" w:sz="4" w:space="0" w:color="auto"/>
              <w:left w:val="single" w:sz="4" w:space="0" w:color="auto"/>
              <w:bottom w:val="single" w:sz="4" w:space="0" w:color="auto"/>
              <w:right w:val="single" w:sz="4" w:space="0" w:color="auto"/>
            </w:tcBorders>
            <w:vAlign w:val="center"/>
          </w:tcPr>
          <w:p w14:paraId="170A7786" w14:textId="77777777" w:rsidR="00AF0BA3" w:rsidRDefault="00AF0BA3" w:rsidP="00223718">
            <w:pPr>
              <w:numPr>
                <w:ilvl w:val="0"/>
                <w:numId w:val="63"/>
              </w:numPr>
              <w:tabs>
                <w:tab w:val="left" w:pos="82"/>
              </w:tabs>
              <w:adjustRightInd w:val="0"/>
              <w:snapToGrid w:val="0"/>
              <w:spacing w:line="276" w:lineRule="auto"/>
              <w:jc w:val="center"/>
              <w:rPr>
                <w:rFonts w:ascii="宋体" w:hAnsi="宋体"/>
                <w:szCs w:val="21"/>
              </w:rPr>
            </w:pPr>
          </w:p>
        </w:tc>
        <w:tc>
          <w:tcPr>
            <w:tcW w:w="1789" w:type="pct"/>
            <w:tcBorders>
              <w:top w:val="single" w:sz="4" w:space="0" w:color="auto"/>
              <w:left w:val="single" w:sz="4" w:space="0" w:color="auto"/>
              <w:bottom w:val="single" w:sz="4" w:space="0" w:color="auto"/>
              <w:right w:val="single" w:sz="4" w:space="0" w:color="auto"/>
            </w:tcBorders>
            <w:vAlign w:val="center"/>
          </w:tcPr>
          <w:p w14:paraId="07980B1A" w14:textId="77777777" w:rsidR="00AF0BA3" w:rsidRDefault="00AF0BA3" w:rsidP="00223718">
            <w:pPr>
              <w:tabs>
                <w:tab w:val="left" w:pos="0"/>
                <w:tab w:val="left" w:pos="56"/>
              </w:tabs>
              <w:adjustRightInd w:val="0"/>
              <w:snapToGrid w:val="0"/>
              <w:spacing w:line="276" w:lineRule="auto"/>
              <w:ind w:left="479" w:hangingChars="228" w:hanging="479"/>
              <w:jc w:val="center"/>
              <w:rPr>
                <w:rFonts w:ascii="宋体" w:hAnsi="宋体"/>
                <w:szCs w:val="21"/>
              </w:rPr>
            </w:pPr>
          </w:p>
        </w:tc>
        <w:tc>
          <w:tcPr>
            <w:tcW w:w="594" w:type="pct"/>
            <w:tcBorders>
              <w:top w:val="single" w:sz="4" w:space="0" w:color="auto"/>
              <w:left w:val="single" w:sz="4" w:space="0" w:color="auto"/>
              <w:bottom w:val="single" w:sz="4" w:space="0" w:color="auto"/>
              <w:right w:val="single" w:sz="4" w:space="0" w:color="auto"/>
            </w:tcBorders>
            <w:vAlign w:val="center"/>
          </w:tcPr>
          <w:p w14:paraId="6EEE997E" w14:textId="77777777" w:rsidR="00AF0BA3" w:rsidRDefault="00AF0BA3" w:rsidP="00223718">
            <w:pPr>
              <w:spacing w:line="276" w:lineRule="auto"/>
              <w:ind w:leftChars="-23" w:left="-48" w:rightChars="-179" w:right="-376"/>
              <w:jc w:val="center"/>
              <w:rPr>
                <w:rFonts w:ascii="宋体" w:hAnsi="宋体" w:cs="宋体"/>
                <w:color w:val="0D0D0D"/>
                <w:kern w:val="0"/>
                <w:szCs w:val="21"/>
              </w:rPr>
            </w:pPr>
          </w:p>
        </w:tc>
        <w:tc>
          <w:tcPr>
            <w:tcW w:w="977" w:type="pct"/>
            <w:tcBorders>
              <w:top w:val="single" w:sz="4" w:space="0" w:color="auto"/>
              <w:left w:val="single" w:sz="4" w:space="0" w:color="auto"/>
              <w:bottom w:val="single" w:sz="4" w:space="0" w:color="auto"/>
              <w:right w:val="single" w:sz="4" w:space="0" w:color="auto"/>
            </w:tcBorders>
            <w:vAlign w:val="center"/>
          </w:tcPr>
          <w:p w14:paraId="528367B1" w14:textId="77777777" w:rsidR="00AF0BA3" w:rsidRDefault="00AF0BA3" w:rsidP="00223718">
            <w:pPr>
              <w:spacing w:line="276" w:lineRule="auto"/>
              <w:ind w:leftChars="-23" w:left="-48" w:rightChars="-31" w:right="-65"/>
              <w:jc w:val="left"/>
              <w:rPr>
                <w:rFonts w:ascii="宋体" w:hAnsi="宋体" w:cs="宋体"/>
                <w:color w:val="0D0D0D"/>
                <w:kern w:val="0"/>
                <w:szCs w:val="21"/>
              </w:rPr>
            </w:pPr>
          </w:p>
        </w:tc>
        <w:tc>
          <w:tcPr>
            <w:tcW w:w="1007" w:type="pct"/>
            <w:tcBorders>
              <w:top w:val="single" w:sz="4" w:space="0" w:color="auto"/>
              <w:left w:val="single" w:sz="4" w:space="0" w:color="auto"/>
              <w:bottom w:val="single" w:sz="4" w:space="0" w:color="auto"/>
              <w:right w:val="single" w:sz="4" w:space="0" w:color="auto"/>
            </w:tcBorders>
            <w:vAlign w:val="center"/>
          </w:tcPr>
          <w:p w14:paraId="162DC0F4" w14:textId="77777777" w:rsidR="00AF0BA3" w:rsidRDefault="00AF0BA3" w:rsidP="00223718">
            <w:pPr>
              <w:spacing w:line="276" w:lineRule="auto"/>
              <w:ind w:leftChars="-23" w:left="-48" w:rightChars="-31" w:right="-65"/>
              <w:jc w:val="center"/>
              <w:rPr>
                <w:rFonts w:ascii="宋体" w:hAnsi="宋体" w:cs="宋体"/>
                <w:color w:val="0D0D0D"/>
                <w:kern w:val="0"/>
                <w:szCs w:val="21"/>
              </w:rPr>
            </w:pPr>
          </w:p>
        </w:tc>
      </w:tr>
      <w:tr w:rsidR="00AF0BA3" w14:paraId="49B1CD0E" w14:textId="77777777" w:rsidTr="00223718">
        <w:trPr>
          <w:trHeight w:val="20"/>
        </w:trPr>
        <w:tc>
          <w:tcPr>
            <w:tcW w:w="633" w:type="pct"/>
            <w:tcBorders>
              <w:top w:val="single" w:sz="4" w:space="0" w:color="auto"/>
              <w:left w:val="single" w:sz="4" w:space="0" w:color="auto"/>
              <w:bottom w:val="single" w:sz="4" w:space="0" w:color="auto"/>
              <w:right w:val="single" w:sz="4" w:space="0" w:color="auto"/>
            </w:tcBorders>
            <w:vAlign w:val="center"/>
          </w:tcPr>
          <w:p w14:paraId="3D365F03" w14:textId="77777777" w:rsidR="00AF0BA3" w:rsidRDefault="00AF0BA3" w:rsidP="00223718">
            <w:pPr>
              <w:numPr>
                <w:ilvl w:val="0"/>
                <w:numId w:val="63"/>
              </w:numPr>
              <w:tabs>
                <w:tab w:val="left" w:pos="82"/>
              </w:tabs>
              <w:adjustRightInd w:val="0"/>
              <w:snapToGrid w:val="0"/>
              <w:spacing w:line="276" w:lineRule="auto"/>
              <w:jc w:val="center"/>
              <w:rPr>
                <w:rFonts w:ascii="宋体" w:hAnsi="宋体"/>
                <w:szCs w:val="21"/>
              </w:rPr>
            </w:pPr>
          </w:p>
        </w:tc>
        <w:tc>
          <w:tcPr>
            <w:tcW w:w="1789" w:type="pct"/>
            <w:tcBorders>
              <w:top w:val="single" w:sz="4" w:space="0" w:color="auto"/>
              <w:left w:val="single" w:sz="4" w:space="0" w:color="auto"/>
              <w:bottom w:val="single" w:sz="4" w:space="0" w:color="auto"/>
              <w:right w:val="single" w:sz="4" w:space="0" w:color="auto"/>
            </w:tcBorders>
            <w:vAlign w:val="center"/>
          </w:tcPr>
          <w:p w14:paraId="69E7B7CD" w14:textId="77777777" w:rsidR="00AF0BA3" w:rsidRDefault="00AF0BA3" w:rsidP="00223718">
            <w:pPr>
              <w:tabs>
                <w:tab w:val="left" w:pos="0"/>
                <w:tab w:val="left" w:pos="56"/>
              </w:tabs>
              <w:adjustRightInd w:val="0"/>
              <w:snapToGrid w:val="0"/>
              <w:spacing w:line="276" w:lineRule="auto"/>
              <w:jc w:val="center"/>
              <w:rPr>
                <w:rFonts w:ascii="宋体" w:hAnsi="宋体"/>
                <w:szCs w:val="21"/>
              </w:rPr>
            </w:pPr>
          </w:p>
        </w:tc>
        <w:tc>
          <w:tcPr>
            <w:tcW w:w="594" w:type="pct"/>
            <w:tcBorders>
              <w:top w:val="single" w:sz="4" w:space="0" w:color="auto"/>
              <w:left w:val="single" w:sz="4" w:space="0" w:color="auto"/>
              <w:bottom w:val="single" w:sz="4" w:space="0" w:color="auto"/>
              <w:right w:val="single" w:sz="4" w:space="0" w:color="auto"/>
            </w:tcBorders>
            <w:vAlign w:val="center"/>
          </w:tcPr>
          <w:p w14:paraId="798318C6" w14:textId="77777777" w:rsidR="00AF0BA3" w:rsidRDefault="00AF0BA3" w:rsidP="00223718">
            <w:pPr>
              <w:spacing w:line="276" w:lineRule="auto"/>
              <w:ind w:leftChars="-23" w:left="-48" w:rightChars="-31" w:right="-65"/>
              <w:jc w:val="center"/>
              <w:rPr>
                <w:rFonts w:ascii="宋体" w:hAnsi="宋体" w:cs="宋体"/>
                <w:color w:val="0D0D0D"/>
                <w:kern w:val="0"/>
                <w:szCs w:val="21"/>
              </w:rPr>
            </w:pPr>
          </w:p>
        </w:tc>
        <w:tc>
          <w:tcPr>
            <w:tcW w:w="977" w:type="pct"/>
            <w:tcBorders>
              <w:top w:val="single" w:sz="4" w:space="0" w:color="auto"/>
              <w:left w:val="single" w:sz="4" w:space="0" w:color="auto"/>
              <w:bottom w:val="single" w:sz="4" w:space="0" w:color="auto"/>
              <w:right w:val="single" w:sz="4" w:space="0" w:color="auto"/>
            </w:tcBorders>
            <w:vAlign w:val="center"/>
          </w:tcPr>
          <w:p w14:paraId="355A53F3" w14:textId="77777777" w:rsidR="00AF0BA3" w:rsidRDefault="00AF0BA3" w:rsidP="00223718">
            <w:pPr>
              <w:spacing w:line="276" w:lineRule="auto"/>
              <w:ind w:leftChars="-23" w:left="-48" w:rightChars="-31" w:right="-65"/>
              <w:jc w:val="left"/>
              <w:rPr>
                <w:rFonts w:ascii="宋体" w:hAnsi="宋体" w:cs="宋体"/>
                <w:color w:val="0D0D0D"/>
                <w:kern w:val="0"/>
                <w:szCs w:val="21"/>
              </w:rPr>
            </w:pPr>
          </w:p>
        </w:tc>
        <w:tc>
          <w:tcPr>
            <w:tcW w:w="1007" w:type="pct"/>
            <w:tcBorders>
              <w:top w:val="single" w:sz="4" w:space="0" w:color="auto"/>
              <w:left w:val="single" w:sz="4" w:space="0" w:color="auto"/>
              <w:bottom w:val="single" w:sz="4" w:space="0" w:color="auto"/>
              <w:right w:val="single" w:sz="4" w:space="0" w:color="auto"/>
            </w:tcBorders>
            <w:vAlign w:val="center"/>
          </w:tcPr>
          <w:p w14:paraId="65535A08" w14:textId="77777777" w:rsidR="00AF0BA3" w:rsidRDefault="00AF0BA3" w:rsidP="00223718">
            <w:pPr>
              <w:spacing w:line="276" w:lineRule="auto"/>
              <w:ind w:leftChars="-23" w:left="-48" w:rightChars="-31" w:right="-65"/>
              <w:jc w:val="center"/>
              <w:rPr>
                <w:rFonts w:ascii="宋体" w:hAnsi="宋体" w:cs="宋体"/>
                <w:color w:val="0D0D0D"/>
                <w:kern w:val="0"/>
                <w:szCs w:val="21"/>
              </w:rPr>
            </w:pPr>
          </w:p>
        </w:tc>
      </w:tr>
      <w:tr w:rsidR="00AF0BA3" w14:paraId="6AE03666" w14:textId="77777777" w:rsidTr="00223718">
        <w:trPr>
          <w:trHeight w:val="20"/>
        </w:trPr>
        <w:tc>
          <w:tcPr>
            <w:tcW w:w="633" w:type="pct"/>
            <w:tcBorders>
              <w:top w:val="single" w:sz="4" w:space="0" w:color="auto"/>
              <w:left w:val="single" w:sz="4" w:space="0" w:color="auto"/>
              <w:bottom w:val="single" w:sz="4" w:space="0" w:color="auto"/>
              <w:right w:val="single" w:sz="4" w:space="0" w:color="auto"/>
            </w:tcBorders>
            <w:vAlign w:val="center"/>
          </w:tcPr>
          <w:p w14:paraId="45147E5B" w14:textId="77777777" w:rsidR="00AF0BA3" w:rsidRDefault="00AF0BA3" w:rsidP="00223718">
            <w:pPr>
              <w:tabs>
                <w:tab w:val="left" w:pos="82"/>
              </w:tabs>
              <w:adjustRightInd w:val="0"/>
              <w:snapToGrid w:val="0"/>
              <w:spacing w:line="276" w:lineRule="auto"/>
              <w:jc w:val="center"/>
              <w:rPr>
                <w:rFonts w:ascii="宋体" w:hAnsi="宋体"/>
                <w:szCs w:val="21"/>
              </w:rPr>
            </w:pPr>
            <w:r>
              <w:rPr>
                <w:rFonts w:ascii="宋体" w:hAnsi="宋体" w:hint="eastAsia"/>
                <w:szCs w:val="21"/>
              </w:rPr>
              <w:t>3</w:t>
            </w:r>
          </w:p>
        </w:tc>
        <w:tc>
          <w:tcPr>
            <w:tcW w:w="1789" w:type="pct"/>
            <w:tcBorders>
              <w:top w:val="single" w:sz="4" w:space="0" w:color="auto"/>
              <w:left w:val="single" w:sz="4" w:space="0" w:color="auto"/>
              <w:bottom w:val="single" w:sz="4" w:space="0" w:color="auto"/>
              <w:right w:val="single" w:sz="4" w:space="0" w:color="auto"/>
            </w:tcBorders>
            <w:vAlign w:val="center"/>
          </w:tcPr>
          <w:p w14:paraId="3E4054F5" w14:textId="77777777" w:rsidR="00AF0BA3" w:rsidRDefault="00AF0BA3" w:rsidP="00223718">
            <w:pPr>
              <w:spacing w:line="276" w:lineRule="auto"/>
              <w:ind w:leftChars="-23" w:left="-48" w:rightChars="-31" w:right="-65"/>
              <w:jc w:val="left"/>
              <w:rPr>
                <w:rFonts w:ascii="宋体" w:hAnsi="宋体" w:cs="宋体"/>
                <w:color w:val="0D0D0D"/>
                <w:kern w:val="0"/>
                <w:szCs w:val="21"/>
              </w:rPr>
            </w:pPr>
          </w:p>
        </w:tc>
        <w:tc>
          <w:tcPr>
            <w:tcW w:w="594" w:type="pct"/>
            <w:tcBorders>
              <w:top w:val="single" w:sz="4" w:space="0" w:color="auto"/>
              <w:left w:val="single" w:sz="4" w:space="0" w:color="auto"/>
              <w:bottom w:val="single" w:sz="4" w:space="0" w:color="auto"/>
              <w:right w:val="single" w:sz="4" w:space="0" w:color="auto"/>
            </w:tcBorders>
            <w:vAlign w:val="center"/>
          </w:tcPr>
          <w:p w14:paraId="4508040F" w14:textId="77777777" w:rsidR="00AF0BA3" w:rsidRDefault="00AF0BA3" w:rsidP="00223718">
            <w:pPr>
              <w:spacing w:line="276" w:lineRule="auto"/>
              <w:ind w:leftChars="-23" w:left="-48" w:rightChars="-31" w:right="-65"/>
              <w:jc w:val="center"/>
              <w:rPr>
                <w:rFonts w:ascii="宋体" w:hAnsi="宋体" w:cs="宋体"/>
                <w:color w:val="0D0D0D"/>
                <w:kern w:val="0"/>
                <w:szCs w:val="21"/>
              </w:rPr>
            </w:pPr>
          </w:p>
        </w:tc>
        <w:tc>
          <w:tcPr>
            <w:tcW w:w="977" w:type="pct"/>
            <w:tcBorders>
              <w:top w:val="single" w:sz="4" w:space="0" w:color="auto"/>
              <w:left w:val="single" w:sz="4" w:space="0" w:color="auto"/>
              <w:bottom w:val="single" w:sz="4" w:space="0" w:color="auto"/>
              <w:right w:val="single" w:sz="4" w:space="0" w:color="auto"/>
            </w:tcBorders>
            <w:vAlign w:val="center"/>
          </w:tcPr>
          <w:p w14:paraId="5F90911C" w14:textId="77777777" w:rsidR="00AF0BA3" w:rsidRDefault="00AF0BA3" w:rsidP="00223718">
            <w:pPr>
              <w:spacing w:line="276" w:lineRule="auto"/>
              <w:ind w:leftChars="-23" w:left="-48" w:rightChars="-31" w:right="-65"/>
              <w:jc w:val="left"/>
              <w:rPr>
                <w:rFonts w:ascii="宋体" w:hAnsi="宋体" w:cs="宋体"/>
                <w:color w:val="0D0D0D"/>
                <w:kern w:val="0"/>
                <w:szCs w:val="21"/>
              </w:rPr>
            </w:pPr>
          </w:p>
        </w:tc>
        <w:tc>
          <w:tcPr>
            <w:tcW w:w="1007" w:type="pct"/>
            <w:tcBorders>
              <w:top w:val="single" w:sz="4" w:space="0" w:color="auto"/>
              <w:left w:val="single" w:sz="4" w:space="0" w:color="auto"/>
              <w:bottom w:val="single" w:sz="4" w:space="0" w:color="auto"/>
              <w:right w:val="single" w:sz="4" w:space="0" w:color="auto"/>
            </w:tcBorders>
            <w:vAlign w:val="center"/>
          </w:tcPr>
          <w:p w14:paraId="481BBAF5" w14:textId="77777777" w:rsidR="00AF0BA3" w:rsidRDefault="00AF0BA3" w:rsidP="00223718">
            <w:pPr>
              <w:spacing w:line="276" w:lineRule="auto"/>
              <w:ind w:leftChars="-23" w:left="-48" w:rightChars="-31" w:right="-65"/>
              <w:jc w:val="center"/>
              <w:rPr>
                <w:rFonts w:ascii="宋体" w:hAnsi="宋体" w:cs="宋体"/>
                <w:color w:val="0D0D0D"/>
                <w:kern w:val="0"/>
                <w:szCs w:val="21"/>
              </w:rPr>
            </w:pPr>
          </w:p>
        </w:tc>
      </w:tr>
      <w:tr w:rsidR="00AF0BA3" w14:paraId="7506AF05" w14:textId="77777777" w:rsidTr="00223718">
        <w:trPr>
          <w:trHeight w:val="20"/>
        </w:trPr>
        <w:tc>
          <w:tcPr>
            <w:tcW w:w="633" w:type="pct"/>
            <w:tcBorders>
              <w:top w:val="single" w:sz="4" w:space="0" w:color="auto"/>
              <w:left w:val="single" w:sz="4" w:space="0" w:color="auto"/>
              <w:bottom w:val="single" w:sz="4" w:space="0" w:color="auto"/>
              <w:right w:val="single" w:sz="4" w:space="0" w:color="auto"/>
            </w:tcBorders>
            <w:vAlign w:val="center"/>
          </w:tcPr>
          <w:p w14:paraId="3693C863" w14:textId="77777777" w:rsidR="00AF0BA3" w:rsidRDefault="00AF0BA3" w:rsidP="00223718">
            <w:pPr>
              <w:tabs>
                <w:tab w:val="left" w:pos="82"/>
              </w:tabs>
              <w:adjustRightInd w:val="0"/>
              <w:snapToGrid w:val="0"/>
              <w:spacing w:line="276" w:lineRule="auto"/>
              <w:jc w:val="center"/>
              <w:rPr>
                <w:rFonts w:ascii="宋体" w:hAnsi="宋体"/>
                <w:szCs w:val="21"/>
              </w:rPr>
            </w:pPr>
            <w:r>
              <w:rPr>
                <w:rFonts w:ascii="宋体" w:hAnsi="宋体" w:hint="eastAsia"/>
                <w:szCs w:val="21"/>
              </w:rPr>
              <w:t>4</w:t>
            </w:r>
          </w:p>
        </w:tc>
        <w:tc>
          <w:tcPr>
            <w:tcW w:w="1789" w:type="pct"/>
            <w:tcBorders>
              <w:top w:val="single" w:sz="4" w:space="0" w:color="auto"/>
              <w:left w:val="single" w:sz="4" w:space="0" w:color="auto"/>
              <w:bottom w:val="single" w:sz="4" w:space="0" w:color="auto"/>
              <w:right w:val="single" w:sz="4" w:space="0" w:color="auto"/>
            </w:tcBorders>
            <w:vAlign w:val="center"/>
          </w:tcPr>
          <w:p w14:paraId="5E7B5601" w14:textId="77777777" w:rsidR="00AF0BA3" w:rsidRDefault="00AF0BA3" w:rsidP="00223718">
            <w:pPr>
              <w:spacing w:line="276" w:lineRule="auto"/>
              <w:ind w:leftChars="-23" w:left="-48" w:rightChars="-31" w:right="-65"/>
              <w:jc w:val="left"/>
              <w:rPr>
                <w:rFonts w:ascii="宋体" w:hAnsi="宋体" w:cs="宋体"/>
                <w:color w:val="0D0D0D"/>
                <w:kern w:val="0"/>
                <w:szCs w:val="21"/>
              </w:rPr>
            </w:pPr>
          </w:p>
        </w:tc>
        <w:tc>
          <w:tcPr>
            <w:tcW w:w="594" w:type="pct"/>
            <w:tcBorders>
              <w:top w:val="single" w:sz="4" w:space="0" w:color="auto"/>
              <w:left w:val="single" w:sz="4" w:space="0" w:color="auto"/>
              <w:bottom w:val="single" w:sz="4" w:space="0" w:color="auto"/>
              <w:right w:val="single" w:sz="4" w:space="0" w:color="auto"/>
            </w:tcBorders>
            <w:vAlign w:val="center"/>
          </w:tcPr>
          <w:p w14:paraId="3C9F4E9D" w14:textId="77777777" w:rsidR="00AF0BA3" w:rsidRDefault="00AF0BA3" w:rsidP="00223718">
            <w:pPr>
              <w:spacing w:line="276" w:lineRule="auto"/>
              <w:ind w:leftChars="-23" w:left="-48" w:rightChars="-31" w:right="-65"/>
              <w:jc w:val="center"/>
              <w:rPr>
                <w:rFonts w:ascii="宋体" w:hAnsi="宋体" w:cs="宋体"/>
                <w:color w:val="0D0D0D"/>
                <w:kern w:val="0"/>
                <w:szCs w:val="21"/>
              </w:rPr>
            </w:pPr>
          </w:p>
        </w:tc>
        <w:tc>
          <w:tcPr>
            <w:tcW w:w="977" w:type="pct"/>
            <w:tcBorders>
              <w:top w:val="single" w:sz="4" w:space="0" w:color="auto"/>
              <w:left w:val="single" w:sz="4" w:space="0" w:color="auto"/>
              <w:bottom w:val="single" w:sz="4" w:space="0" w:color="auto"/>
              <w:right w:val="single" w:sz="4" w:space="0" w:color="auto"/>
            </w:tcBorders>
            <w:vAlign w:val="center"/>
          </w:tcPr>
          <w:p w14:paraId="4697A63D" w14:textId="77777777" w:rsidR="00AF0BA3" w:rsidRDefault="00AF0BA3" w:rsidP="00223718">
            <w:pPr>
              <w:spacing w:line="276" w:lineRule="auto"/>
              <w:ind w:leftChars="-23" w:left="-48" w:rightChars="-31" w:right="-65"/>
              <w:jc w:val="left"/>
              <w:rPr>
                <w:rFonts w:ascii="宋体" w:hAnsi="宋体" w:cs="宋体"/>
                <w:color w:val="0D0D0D"/>
                <w:kern w:val="0"/>
                <w:szCs w:val="21"/>
              </w:rPr>
            </w:pPr>
          </w:p>
        </w:tc>
        <w:tc>
          <w:tcPr>
            <w:tcW w:w="1007" w:type="pct"/>
            <w:tcBorders>
              <w:top w:val="single" w:sz="4" w:space="0" w:color="auto"/>
              <w:left w:val="single" w:sz="4" w:space="0" w:color="auto"/>
              <w:bottom w:val="single" w:sz="4" w:space="0" w:color="auto"/>
              <w:right w:val="single" w:sz="4" w:space="0" w:color="auto"/>
            </w:tcBorders>
            <w:vAlign w:val="center"/>
          </w:tcPr>
          <w:p w14:paraId="42D15DC2" w14:textId="77777777" w:rsidR="00AF0BA3" w:rsidRDefault="00AF0BA3" w:rsidP="00223718">
            <w:pPr>
              <w:spacing w:line="276" w:lineRule="auto"/>
              <w:ind w:leftChars="-23" w:left="-48" w:rightChars="-31" w:right="-65"/>
              <w:jc w:val="center"/>
              <w:rPr>
                <w:rFonts w:ascii="宋体" w:hAnsi="宋体" w:cs="宋体"/>
                <w:color w:val="0D0D0D"/>
                <w:kern w:val="0"/>
                <w:szCs w:val="21"/>
              </w:rPr>
            </w:pPr>
          </w:p>
        </w:tc>
      </w:tr>
      <w:tr w:rsidR="00AF0BA3" w14:paraId="76542EEB" w14:textId="77777777" w:rsidTr="00223718">
        <w:trPr>
          <w:trHeight w:val="20"/>
        </w:trPr>
        <w:tc>
          <w:tcPr>
            <w:tcW w:w="633" w:type="pct"/>
            <w:tcBorders>
              <w:top w:val="single" w:sz="4" w:space="0" w:color="auto"/>
              <w:left w:val="single" w:sz="4" w:space="0" w:color="auto"/>
              <w:bottom w:val="single" w:sz="4" w:space="0" w:color="auto"/>
              <w:right w:val="single" w:sz="4" w:space="0" w:color="auto"/>
            </w:tcBorders>
            <w:vAlign w:val="center"/>
          </w:tcPr>
          <w:p w14:paraId="1C7540F7" w14:textId="77777777" w:rsidR="00AF0BA3" w:rsidRDefault="00AF0BA3" w:rsidP="00223718">
            <w:pPr>
              <w:tabs>
                <w:tab w:val="left" w:pos="82"/>
              </w:tabs>
              <w:adjustRightInd w:val="0"/>
              <w:snapToGrid w:val="0"/>
              <w:spacing w:line="276" w:lineRule="auto"/>
              <w:jc w:val="center"/>
              <w:rPr>
                <w:rFonts w:ascii="宋体" w:hAnsi="宋体"/>
                <w:szCs w:val="21"/>
              </w:rPr>
            </w:pPr>
            <w:r>
              <w:rPr>
                <w:rFonts w:ascii="宋体" w:hAnsi="宋体" w:hint="eastAsia"/>
                <w:szCs w:val="21"/>
              </w:rPr>
              <w:t>5</w:t>
            </w:r>
          </w:p>
        </w:tc>
        <w:tc>
          <w:tcPr>
            <w:tcW w:w="1789" w:type="pct"/>
            <w:tcBorders>
              <w:top w:val="single" w:sz="4" w:space="0" w:color="auto"/>
              <w:left w:val="single" w:sz="4" w:space="0" w:color="auto"/>
              <w:bottom w:val="single" w:sz="4" w:space="0" w:color="auto"/>
              <w:right w:val="single" w:sz="4" w:space="0" w:color="auto"/>
            </w:tcBorders>
            <w:vAlign w:val="center"/>
          </w:tcPr>
          <w:p w14:paraId="5949F7CE" w14:textId="77777777" w:rsidR="00AF0BA3" w:rsidRDefault="00AF0BA3" w:rsidP="00223718">
            <w:pPr>
              <w:spacing w:line="276" w:lineRule="auto"/>
              <w:ind w:leftChars="-23" w:left="-48" w:rightChars="-31" w:right="-65"/>
              <w:jc w:val="left"/>
              <w:rPr>
                <w:rFonts w:ascii="宋体" w:hAnsi="宋体" w:cs="宋体"/>
                <w:color w:val="0D0D0D"/>
                <w:kern w:val="0"/>
                <w:szCs w:val="21"/>
              </w:rPr>
            </w:pPr>
          </w:p>
        </w:tc>
        <w:tc>
          <w:tcPr>
            <w:tcW w:w="594" w:type="pct"/>
            <w:tcBorders>
              <w:top w:val="single" w:sz="4" w:space="0" w:color="auto"/>
              <w:left w:val="single" w:sz="4" w:space="0" w:color="auto"/>
              <w:bottom w:val="single" w:sz="4" w:space="0" w:color="auto"/>
              <w:right w:val="single" w:sz="4" w:space="0" w:color="auto"/>
            </w:tcBorders>
            <w:vAlign w:val="center"/>
          </w:tcPr>
          <w:p w14:paraId="05B47CE5" w14:textId="77777777" w:rsidR="00AF0BA3" w:rsidRDefault="00AF0BA3" w:rsidP="00223718">
            <w:pPr>
              <w:spacing w:line="276" w:lineRule="auto"/>
              <w:ind w:leftChars="-23" w:left="-48" w:rightChars="-31" w:right="-65"/>
              <w:jc w:val="center"/>
              <w:rPr>
                <w:rFonts w:ascii="宋体" w:hAnsi="宋体" w:cs="宋体"/>
                <w:color w:val="0D0D0D"/>
                <w:kern w:val="0"/>
                <w:szCs w:val="21"/>
              </w:rPr>
            </w:pPr>
          </w:p>
        </w:tc>
        <w:tc>
          <w:tcPr>
            <w:tcW w:w="977" w:type="pct"/>
            <w:tcBorders>
              <w:top w:val="single" w:sz="4" w:space="0" w:color="auto"/>
              <w:left w:val="single" w:sz="4" w:space="0" w:color="auto"/>
              <w:bottom w:val="single" w:sz="4" w:space="0" w:color="auto"/>
              <w:right w:val="single" w:sz="4" w:space="0" w:color="auto"/>
            </w:tcBorders>
            <w:vAlign w:val="center"/>
          </w:tcPr>
          <w:p w14:paraId="7828159C" w14:textId="77777777" w:rsidR="00AF0BA3" w:rsidRDefault="00AF0BA3" w:rsidP="00223718">
            <w:pPr>
              <w:spacing w:line="276" w:lineRule="auto"/>
              <w:ind w:leftChars="-23" w:left="-48" w:rightChars="-31" w:right="-65"/>
              <w:jc w:val="left"/>
              <w:rPr>
                <w:rFonts w:ascii="宋体" w:hAnsi="宋体" w:cs="宋体"/>
                <w:color w:val="0D0D0D"/>
                <w:kern w:val="0"/>
                <w:szCs w:val="21"/>
              </w:rPr>
            </w:pPr>
          </w:p>
        </w:tc>
        <w:tc>
          <w:tcPr>
            <w:tcW w:w="1007" w:type="pct"/>
            <w:tcBorders>
              <w:top w:val="single" w:sz="4" w:space="0" w:color="auto"/>
              <w:left w:val="single" w:sz="4" w:space="0" w:color="auto"/>
              <w:bottom w:val="single" w:sz="4" w:space="0" w:color="auto"/>
              <w:right w:val="single" w:sz="4" w:space="0" w:color="auto"/>
            </w:tcBorders>
            <w:vAlign w:val="center"/>
          </w:tcPr>
          <w:p w14:paraId="34D1F942" w14:textId="77777777" w:rsidR="00AF0BA3" w:rsidRDefault="00AF0BA3" w:rsidP="00223718">
            <w:pPr>
              <w:spacing w:line="276" w:lineRule="auto"/>
              <w:ind w:leftChars="-23" w:left="-48" w:rightChars="-31" w:right="-65"/>
              <w:jc w:val="center"/>
              <w:rPr>
                <w:rFonts w:ascii="宋体" w:hAnsi="宋体" w:cs="宋体"/>
                <w:color w:val="0D0D0D"/>
                <w:kern w:val="0"/>
                <w:szCs w:val="21"/>
              </w:rPr>
            </w:pPr>
          </w:p>
        </w:tc>
      </w:tr>
      <w:tr w:rsidR="00AF0BA3" w14:paraId="25037DC6" w14:textId="77777777" w:rsidTr="00223718">
        <w:trPr>
          <w:trHeight w:val="20"/>
        </w:trPr>
        <w:tc>
          <w:tcPr>
            <w:tcW w:w="633" w:type="pct"/>
            <w:tcBorders>
              <w:top w:val="single" w:sz="4" w:space="0" w:color="auto"/>
              <w:left w:val="single" w:sz="4" w:space="0" w:color="auto"/>
              <w:bottom w:val="single" w:sz="4" w:space="0" w:color="auto"/>
              <w:right w:val="single" w:sz="4" w:space="0" w:color="auto"/>
            </w:tcBorders>
            <w:vAlign w:val="center"/>
          </w:tcPr>
          <w:p w14:paraId="1698D453" w14:textId="77777777" w:rsidR="00AF0BA3" w:rsidRDefault="00AF0BA3" w:rsidP="00223718">
            <w:pPr>
              <w:tabs>
                <w:tab w:val="left" w:pos="82"/>
              </w:tabs>
              <w:adjustRightInd w:val="0"/>
              <w:snapToGrid w:val="0"/>
              <w:spacing w:line="276" w:lineRule="auto"/>
              <w:jc w:val="center"/>
              <w:rPr>
                <w:rFonts w:ascii="宋体" w:hAnsi="宋体"/>
                <w:szCs w:val="21"/>
              </w:rPr>
            </w:pPr>
            <w:r>
              <w:rPr>
                <w:rFonts w:ascii="宋体" w:hAnsi="宋体" w:hint="eastAsia"/>
                <w:szCs w:val="21"/>
              </w:rPr>
              <w:t>6</w:t>
            </w:r>
          </w:p>
        </w:tc>
        <w:tc>
          <w:tcPr>
            <w:tcW w:w="1789" w:type="pct"/>
            <w:tcBorders>
              <w:top w:val="single" w:sz="4" w:space="0" w:color="auto"/>
              <w:left w:val="single" w:sz="4" w:space="0" w:color="auto"/>
              <w:bottom w:val="single" w:sz="4" w:space="0" w:color="auto"/>
              <w:right w:val="single" w:sz="4" w:space="0" w:color="auto"/>
            </w:tcBorders>
            <w:vAlign w:val="center"/>
          </w:tcPr>
          <w:p w14:paraId="00163DD0" w14:textId="77777777" w:rsidR="00AF0BA3" w:rsidRDefault="00AF0BA3" w:rsidP="00223718">
            <w:pPr>
              <w:spacing w:line="276" w:lineRule="auto"/>
              <w:ind w:leftChars="-23" w:left="-48" w:rightChars="-31" w:right="-65"/>
              <w:jc w:val="left"/>
              <w:rPr>
                <w:rFonts w:ascii="宋体" w:hAnsi="宋体" w:cs="宋体"/>
                <w:color w:val="0D0D0D"/>
                <w:kern w:val="0"/>
                <w:szCs w:val="21"/>
              </w:rPr>
            </w:pPr>
          </w:p>
        </w:tc>
        <w:tc>
          <w:tcPr>
            <w:tcW w:w="594" w:type="pct"/>
            <w:tcBorders>
              <w:top w:val="single" w:sz="4" w:space="0" w:color="auto"/>
              <w:left w:val="single" w:sz="4" w:space="0" w:color="auto"/>
              <w:bottom w:val="single" w:sz="4" w:space="0" w:color="auto"/>
              <w:right w:val="single" w:sz="4" w:space="0" w:color="auto"/>
            </w:tcBorders>
            <w:vAlign w:val="center"/>
          </w:tcPr>
          <w:p w14:paraId="704DF6E1" w14:textId="77777777" w:rsidR="00AF0BA3" w:rsidRDefault="00AF0BA3" w:rsidP="00223718">
            <w:pPr>
              <w:spacing w:line="276" w:lineRule="auto"/>
              <w:ind w:leftChars="-23" w:left="-48" w:rightChars="-31" w:right="-65"/>
              <w:jc w:val="center"/>
              <w:rPr>
                <w:rFonts w:ascii="宋体" w:hAnsi="宋体" w:cs="宋体"/>
                <w:color w:val="0D0D0D"/>
                <w:kern w:val="0"/>
                <w:szCs w:val="21"/>
              </w:rPr>
            </w:pPr>
          </w:p>
        </w:tc>
        <w:tc>
          <w:tcPr>
            <w:tcW w:w="977" w:type="pct"/>
            <w:tcBorders>
              <w:top w:val="single" w:sz="4" w:space="0" w:color="auto"/>
              <w:left w:val="single" w:sz="4" w:space="0" w:color="auto"/>
              <w:bottom w:val="single" w:sz="4" w:space="0" w:color="auto"/>
              <w:right w:val="single" w:sz="4" w:space="0" w:color="auto"/>
            </w:tcBorders>
            <w:vAlign w:val="center"/>
          </w:tcPr>
          <w:p w14:paraId="7A04F6EB" w14:textId="77777777" w:rsidR="00AF0BA3" w:rsidRDefault="00AF0BA3" w:rsidP="00223718">
            <w:pPr>
              <w:spacing w:line="276" w:lineRule="auto"/>
              <w:ind w:leftChars="-23" w:left="-48" w:rightChars="-31" w:right="-65"/>
              <w:jc w:val="left"/>
              <w:rPr>
                <w:rFonts w:ascii="宋体" w:hAnsi="宋体" w:cs="宋体"/>
                <w:color w:val="0D0D0D"/>
                <w:kern w:val="0"/>
                <w:szCs w:val="21"/>
              </w:rPr>
            </w:pPr>
          </w:p>
        </w:tc>
        <w:tc>
          <w:tcPr>
            <w:tcW w:w="1007" w:type="pct"/>
            <w:tcBorders>
              <w:top w:val="single" w:sz="4" w:space="0" w:color="auto"/>
              <w:left w:val="single" w:sz="4" w:space="0" w:color="auto"/>
              <w:bottom w:val="single" w:sz="4" w:space="0" w:color="auto"/>
              <w:right w:val="single" w:sz="4" w:space="0" w:color="auto"/>
            </w:tcBorders>
            <w:vAlign w:val="center"/>
          </w:tcPr>
          <w:p w14:paraId="2B81937A" w14:textId="77777777" w:rsidR="00AF0BA3" w:rsidRDefault="00AF0BA3" w:rsidP="00223718">
            <w:pPr>
              <w:spacing w:line="276" w:lineRule="auto"/>
              <w:ind w:leftChars="-23" w:left="-48" w:rightChars="-31" w:right="-65"/>
              <w:jc w:val="center"/>
              <w:rPr>
                <w:rFonts w:ascii="宋体" w:hAnsi="宋体" w:cs="宋体"/>
                <w:color w:val="0D0D0D"/>
                <w:kern w:val="0"/>
                <w:szCs w:val="21"/>
              </w:rPr>
            </w:pPr>
          </w:p>
        </w:tc>
      </w:tr>
      <w:tr w:rsidR="00AF0BA3" w14:paraId="0297A5C7" w14:textId="77777777" w:rsidTr="00223718">
        <w:trPr>
          <w:trHeight w:val="20"/>
        </w:trPr>
        <w:tc>
          <w:tcPr>
            <w:tcW w:w="633" w:type="pct"/>
            <w:tcBorders>
              <w:top w:val="single" w:sz="4" w:space="0" w:color="auto"/>
              <w:left w:val="single" w:sz="4" w:space="0" w:color="auto"/>
              <w:bottom w:val="single" w:sz="4" w:space="0" w:color="auto"/>
              <w:right w:val="single" w:sz="4" w:space="0" w:color="auto"/>
            </w:tcBorders>
            <w:vAlign w:val="center"/>
          </w:tcPr>
          <w:p w14:paraId="11FCCF3A" w14:textId="77777777" w:rsidR="00AF0BA3" w:rsidRDefault="00AF0BA3" w:rsidP="00223718">
            <w:pPr>
              <w:tabs>
                <w:tab w:val="left" w:pos="82"/>
              </w:tabs>
              <w:adjustRightInd w:val="0"/>
              <w:snapToGrid w:val="0"/>
              <w:spacing w:line="276" w:lineRule="auto"/>
              <w:jc w:val="center"/>
              <w:rPr>
                <w:rFonts w:ascii="宋体" w:hAnsi="宋体"/>
                <w:szCs w:val="21"/>
              </w:rPr>
            </w:pPr>
            <w:r>
              <w:rPr>
                <w:rFonts w:ascii="宋体" w:hAnsi="宋体" w:hint="eastAsia"/>
                <w:szCs w:val="21"/>
              </w:rPr>
              <w:t>……</w:t>
            </w:r>
          </w:p>
        </w:tc>
        <w:tc>
          <w:tcPr>
            <w:tcW w:w="1789" w:type="pct"/>
            <w:tcBorders>
              <w:top w:val="single" w:sz="4" w:space="0" w:color="auto"/>
              <w:left w:val="single" w:sz="4" w:space="0" w:color="auto"/>
              <w:bottom w:val="single" w:sz="4" w:space="0" w:color="auto"/>
              <w:right w:val="single" w:sz="4" w:space="0" w:color="auto"/>
            </w:tcBorders>
            <w:vAlign w:val="center"/>
          </w:tcPr>
          <w:p w14:paraId="2AA6A3B0" w14:textId="77777777" w:rsidR="00AF0BA3" w:rsidRDefault="00AF0BA3" w:rsidP="00223718">
            <w:pPr>
              <w:spacing w:line="276" w:lineRule="auto"/>
              <w:ind w:leftChars="-23" w:left="-48" w:rightChars="-31" w:right="-65"/>
              <w:jc w:val="left"/>
              <w:rPr>
                <w:rFonts w:ascii="宋体" w:hAnsi="宋体" w:cs="宋体"/>
                <w:color w:val="0D0D0D"/>
                <w:kern w:val="0"/>
                <w:szCs w:val="21"/>
              </w:rPr>
            </w:pPr>
            <w:r>
              <w:rPr>
                <w:rFonts w:ascii="宋体" w:hAnsi="宋体" w:hint="eastAsia"/>
                <w:szCs w:val="21"/>
              </w:rPr>
              <w:t>……</w:t>
            </w:r>
          </w:p>
        </w:tc>
        <w:tc>
          <w:tcPr>
            <w:tcW w:w="594" w:type="pct"/>
            <w:tcBorders>
              <w:top w:val="single" w:sz="4" w:space="0" w:color="auto"/>
              <w:left w:val="single" w:sz="4" w:space="0" w:color="auto"/>
              <w:bottom w:val="single" w:sz="4" w:space="0" w:color="auto"/>
              <w:right w:val="single" w:sz="4" w:space="0" w:color="auto"/>
            </w:tcBorders>
            <w:vAlign w:val="center"/>
          </w:tcPr>
          <w:p w14:paraId="55E25294" w14:textId="77777777" w:rsidR="00AF0BA3" w:rsidRDefault="00AF0BA3" w:rsidP="00223718">
            <w:pPr>
              <w:spacing w:line="276" w:lineRule="auto"/>
              <w:ind w:leftChars="-23" w:left="-48" w:rightChars="-31" w:right="-65"/>
              <w:jc w:val="center"/>
              <w:rPr>
                <w:rFonts w:ascii="宋体" w:hAnsi="宋体" w:cs="宋体"/>
                <w:color w:val="0D0D0D"/>
                <w:kern w:val="0"/>
                <w:szCs w:val="21"/>
              </w:rPr>
            </w:pPr>
          </w:p>
        </w:tc>
        <w:tc>
          <w:tcPr>
            <w:tcW w:w="977" w:type="pct"/>
            <w:tcBorders>
              <w:top w:val="single" w:sz="4" w:space="0" w:color="auto"/>
              <w:left w:val="single" w:sz="4" w:space="0" w:color="auto"/>
              <w:bottom w:val="single" w:sz="4" w:space="0" w:color="auto"/>
              <w:right w:val="single" w:sz="4" w:space="0" w:color="auto"/>
            </w:tcBorders>
            <w:vAlign w:val="center"/>
          </w:tcPr>
          <w:p w14:paraId="6686E815" w14:textId="77777777" w:rsidR="00AF0BA3" w:rsidRDefault="00AF0BA3" w:rsidP="00223718">
            <w:pPr>
              <w:spacing w:line="276" w:lineRule="auto"/>
              <w:ind w:leftChars="-23" w:left="-48" w:rightChars="-31" w:right="-65"/>
              <w:jc w:val="left"/>
              <w:rPr>
                <w:rFonts w:ascii="宋体" w:hAnsi="宋体" w:cs="宋体"/>
                <w:color w:val="0D0D0D"/>
                <w:kern w:val="0"/>
                <w:szCs w:val="21"/>
              </w:rPr>
            </w:pPr>
          </w:p>
        </w:tc>
        <w:tc>
          <w:tcPr>
            <w:tcW w:w="1007" w:type="pct"/>
            <w:tcBorders>
              <w:top w:val="single" w:sz="4" w:space="0" w:color="auto"/>
              <w:left w:val="single" w:sz="4" w:space="0" w:color="auto"/>
              <w:bottom w:val="single" w:sz="4" w:space="0" w:color="auto"/>
              <w:right w:val="single" w:sz="4" w:space="0" w:color="auto"/>
            </w:tcBorders>
            <w:vAlign w:val="center"/>
          </w:tcPr>
          <w:p w14:paraId="6082522E" w14:textId="77777777" w:rsidR="00AF0BA3" w:rsidRDefault="00AF0BA3" w:rsidP="00223718">
            <w:pPr>
              <w:spacing w:line="276" w:lineRule="auto"/>
              <w:ind w:leftChars="-23" w:left="-48" w:rightChars="-31" w:right="-65"/>
              <w:jc w:val="center"/>
              <w:rPr>
                <w:rFonts w:ascii="宋体" w:hAnsi="宋体" w:cs="宋体"/>
                <w:color w:val="0D0D0D"/>
                <w:kern w:val="0"/>
                <w:szCs w:val="21"/>
              </w:rPr>
            </w:pPr>
          </w:p>
        </w:tc>
      </w:tr>
      <w:tr w:rsidR="00AF0BA3" w14:paraId="744A546F" w14:textId="77777777" w:rsidTr="00223718">
        <w:trPr>
          <w:trHeight w:val="20"/>
        </w:trPr>
        <w:tc>
          <w:tcPr>
            <w:tcW w:w="3016" w:type="pct"/>
            <w:gridSpan w:val="3"/>
            <w:tcBorders>
              <w:top w:val="single" w:sz="4" w:space="0" w:color="auto"/>
              <w:left w:val="single" w:sz="4" w:space="0" w:color="auto"/>
              <w:bottom w:val="single" w:sz="4" w:space="0" w:color="auto"/>
              <w:right w:val="single" w:sz="4" w:space="0" w:color="auto"/>
            </w:tcBorders>
            <w:vAlign w:val="center"/>
          </w:tcPr>
          <w:p w14:paraId="0EBF6876" w14:textId="77777777" w:rsidR="00AF0BA3" w:rsidRDefault="00AF0BA3" w:rsidP="00223718">
            <w:pPr>
              <w:spacing w:line="276" w:lineRule="auto"/>
              <w:ind w:leftChars="-23" w:left="-48" w:rightChars="-31" w:right="-65"/>
              <w:jc w:val="center"/>
              <w:rPr>
                <w:rFonts w:ascii="宋体" w:hAnsi="宋体" w:cs="宋体"/>
                <w:color w:val="0D0D0D"/>
                <w:kern w:val="0"/>
                <w:szCs w:val="21"/>
              </w:rPr>
            </w:pPr>
            <w:r>
              <w:rPr>
                <w:rFonts w:ascii="宋体" w:hAnsi="宋体" w:cs="宋体" w:hint="eastAsia"/>
                <w:color w:val="0D0D0D"/>
                <w:kern w:val="0"/>
                <w:szCs w:val="21"/>
              </w:rPr>
              <w:t>合计</w:t>
            </w:r>
          </w:p>
        </w:tc>
        <w:tc>
          <w:tcPr>
            <w:tcW w:w="1984" w:type="pct"/>
            <w:gridSpan w:val="2"/>
            <w:tcBorders>
              <w:top w:val="single" w:sz="4" w:space="0" w:color="auto"/>
              <w:left w:val="single" w:sz="4" w:space="0" w:color="auto"/>
              <w:bottom w:val="single" w:sz="4" w:space="0" w:color="auto"/>
              <w:right w:val="single" w:sz="4" w:space="0" w:color="auto"/>
            </w:tcBorders>
            <w:vAlign w:val="center"/>
          </w:tcPr>
          <w:p w14:paraId="60172DF1" w14:textId="77777777" w:rsidR="00AF0BA3" w:rsidRDefault="00AF0BA3" w:rsidP="00223718">
            <w:pPr>
              <w:spacing w:line="276" w:lineRule="auto"/>
              <w:ind w:leftChars="-23" w:left="-48" w:rightChars="-31" w:right="-65"/>
              <w:jc w:val="center"/>
              <w:rPr>
                <w:rFonts w:ascii="宋体" w:hAnsi="宋体" w:cs="宋体"/>
                <w:color w:val="0D0D0D"/>
                <w:kern w:val="0"/>
                <w:szCs w:val="21"/>
              </w:rPr>
            </w:pPr>
          </w:p>
        </w:tc>
      </w:tr>
    </w:tbl>
    <w:p w14:paraId="017F29F3" w14:textId="0BC342EE" w:rsidR="002E699C" w:rsidRDefault="00252B30">
      <w:pPr>
        <w:spacing w:line="276" w:lineRule="auto"/>
        <w:ind w:left="918" w:hangingChars="437" w:hanging="918"/>
        <w:jc w:val="left"/>
        <w:rPr>
          <w:rFonts w:ascii="宋体" w:hAnsi="宋体"/>
          <w:color w:val="000000"/>
          <w:szCs w:val="21"/>
        </w:rPr>
      </w:pPr>
      <w:r>
        <w:rPr>
          <w:rFonts w:ascii="宋体" w:hAnsi="宋体" w:hint="eastAsia"/>
          <w:color w:val="000000"/>
          <w:szCs w:val="21"/>
        </w:rPr>
        <w:t>说明： 1．币种</w:t>
      </w:r>
      <w:r>
        <w:rPr>
          <w:rFonts w:ascii="宋体" w:hAnsi="宋体"/>
          <w:color w:val="000000"/>
          <w:szCs w:val="21"/>
        </w:rPr>
        <w:t>单位与《</w:t>
      </w:r>
      <w:r>
        <w:rPr>
          <w:rFonts w:ascii="宋体" w:hAnsi="宋体" w:hint="eastAsia"/>
          <w:color w:val="000000"/>
          <w:szCs w:val="21"/>
        </w:rPr>
        <w:t>报价一览表》一致，单位为“元</w:t>
      </w:r>
      <w:r w:rsidR="00AF0BA3">
        <w:rPr>
          <w:rFonts w:ascii="宋体" w:hAnsi="宋体" w:hint="eastAsia"/>
          <w:szCs w:val="21"/>
        </w:rPr>
        <w:t>/年</w:t>
      </w:r>
      <w:r>
        <w:rPr>
          <w:rFonts w:ascii="宋体" w:hAnsi="宋体" w:hint="eastAsia"/>
          <w:color w:val="000000"/>
          <w:szCs w:val="21"/>
        </w:rPr>
        <w:t>”。</w:t>
      </w:r>
    </w:p>
    <w:p w14:paraId="067904DB" w14:textId="77777777" w:rsidR="002E699C" w:rsidRDefault="00252B30">
      <w:pPr>
        <w:spacing w:line="276" w:lineRule="auto"/>
        <w:ind w:leftChars="339" w:left="1019" w:hangingChars="146" w:hanging="307"/>
        <w:jc w:val="left"/>
        <w:rPr>
          <w:rFonts w:ascii="宋体" w:hAnsi="宋体"/>
          <w:color w:val="0D0D0D"/>
          <w:szCs w:val="21"/>
        </w:rPr>
      </w:pPr>
      <w:r>
        <w:rPr>
          <w:rFonts w:ascii="宋体" w:hAnsi="宋体" w:hint="eastAsia"/>
          <w:color w:val="0D0D0D"/>
          <w:szCs w:val="21"/>
        </w:rPr>
        <w:t>2．应根据采购清单进行分项报价，报价范围应包含全部采购内容。报价明细表合计应与《报价一览表》中的投标总报价一致。</w:t>
      </w:r>
    </w:p>
    <w:p w14:paraId="6BBBF42A" w14:textId="77777777" w:rsidR="002E699C" w:rsidRDefault="00252B30">
      <w:pPr>
        <w:spacing w:line="276" w:lineRule="auto"/>
        <w:ind w:leftChars="339" w:left="1019" w:hangingChars="146" w:hanging="307"/>
        <w:jc w:val="left"/>
        <w:rPr>
          <w:rFonts w:ascii="宋体" w:hAnsi="宋体"/>
          <w:color w:val="0D0D0D"/>
          <w:szCs w:val="21"/>
        </w:rPr>
      </w:pPr>
      <w:r>
        <w:rPr>
          <w:rFonts w:ascii="宋体" w:hAnsi="宋体" w:hint="eastAsia"/>
          <w:color w:val="0D0D0D"/>
          <w:szCs w:val="21"/>
        </w:rPr>
        <w:t>3．未提供详细的分项报价表</w:t>
      </w:r>
      <w:r>
        <w:rPr>
          <w:rFonts w:ascii="宋体" w:hAnsi="宋体" w:cs="Corbel" w:hint="eastAsia"/>
          <w:szCs w:val="21"/>
        </w:rPr>
        <w:t>，</w:t>
      </w:r>
      <w:r>
        <w:rPr>
          <w:rFonts w:ascii="宋体" w:hAnsi="宋体" w:hint="eastAsia"/>
          <w:szCs w:val="21"/>
        </w:rPr>
        <w:t>导致的后果由投标人自行承担。</w:t>
      </w:r>
    </w:p>
    <w:p w14:paraId="2492D3D9" w14:textId="77777777" w:rsidR="002E699C" w:rsidRDefault="002E699C">
      <w:pPr>
        <w:spacing w:line="276" w:lineRule="auto"/>
        <w:ind w:left="832" w:hangingChars="396" w:hanging="832"/>
        <w:jc w:val="left"/>
        <w:rPr>
          <w:rFonts w:ascii="宋体" w:hAnsi="宋体"/>
          <w:szCs w:val="21"/>
        </w:rPr>
      </w:pPr>
    </w:p>
    <w:p w14:paraId="2FD5E54E" w14:textId="77777777" w:rsidR="002E699C" w:rsidRDefault="002E699C">
      <w:pPr>
        <w:spacing w:line="276" w:lineRule="auto"/>
        <w:ind w:left="832" w:hangingChars="396" w:hanging="832"/>
        <w:jc w:val="left"/>
        <w:rPr>
          <w:rFonts w:ascii="宋体" w:hAnsi="宋体"/>
          <w:szCs w:val="21"/>
        </w:rPr>
      </w:pPr>
    </w:p>
    <w:p w14:paraId="3BCAA107" w14:textId="77777777" w:rsidR="002E699C" w:rsidRDefault="002E699C">
      <w:pPr>
        <w:spacing w:line="276" w:lineRule="auto"/>
        <w:ind w:left="832" w:hangingChars="396" w:hanging="832"/>
        <w:jc w:val="left"/>
        <w:rPr>
          <w:rFonts w:ascii="宋体" w:hAnsi="宋体"/>
          <w:szCs w:val="21"/>
        </w:rPr>
      </w:pPr>
    </w:p>
    <w:p w14:paraId="67904C27"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25C6605E" w14:textId="77777777" w:rsidR="002E699C" w:rsidRDefault="00252B30">
      <w:pPr>
        <w:spacing w:before="100" w:beforeAutospacing="1" w:after="100" w:afterAutospacing="1" w:line="276" w:lineRule="auto"/>
        <w:ind w:firstLineChars="1382" w:firstLine="2902"/>
        <w:rPr>
          <w:rFonts w:hAnsi="宋体"/>
          <w:bCs/>
          <w:szCs w:val="21"/>
          <w:u w:val="single"/>
        </w:rPr>
      </w:pPr>
      <w:r>
        <w:rPr>
          <w:rFonts w:ascii="宋体" w:hAnsi="宋体" w:hint="eastAsia"/>
          <w:kern w:val="0"/>
          <w:szCs w:val="21"/>
          <w:shd w:val="clear" w:color="auto" w:fill="FFFFFF"/>
        </w:rPr>
        <w:t>法定代表人或其</w:t>
      </w:r>
      <w:r>
        <w:rPr>
          <w:rFonts w:ascii="宋体" w:hAnsi="宋体" w:hint="eastAsia"/>
          <w:bCs/>
          <w:szCs w:val="21"/>
          <w:lang w:val="zh-CN"/>
        </w:rPr>
        <w:t>授权代表（签字或盖章）：</w:t>
      </w:r>
    </w:p>
    <w:p w14:paraId="466BB4B7" w14:textId="77777777" w:rsidR="002E699C" w:rsidRDefault="00252B30">
      <w:pPr>
        <w:spacing w:before="100" w:beforeAutospacing="1" w:after="100" w:afterAutospacing="1" w:line="276" w:lineRule="auto"/>
        <w:ind w:firstLineChars="1382" w:firstLine="2902"/>
        <w:rPr>
          <w:rFonts w:ascii="宋体" w:hAnsi="宋体"/>
          <w:color w:val="000000"/>
          <w:szCs w:val="21"/>
        </w:rPr>
      </w:pPr>
      <w:r>
        <w:rPr>
          <w:rFonts w:ascii="宋体" w:hAnsi="宋体" w:hint="eastAsia"/>
          <w:color w:val="000000"/>
          <w:szCs w:val="21"/>
        </w:rPr>
        <w:t>日期：年月日</w:t>
      </w:r>
    </w:p>
    <w:p w14:paraId="2D009DA8" w14:textId="77777777" w:rsidR="002E699C" w:rsidRDefault="00252B30">
      <w:pPr>
        <w:widowControl/>
        <w:jc w:val="left"/>
      </w:pPr>
      <w:r>
        <w:br w:type="page"/>
      </w:r>
    </w:p>
    <w:p w14:paraId="0BAD1352" w14:textId="77777777" w:rsidR="002E699C" w:rsidRDefault="00252B30" w:rsidP="00252B30">
      <w:pPr>
        <w:pStyle w:val="13"/>
        <w:numPr>
          <w:ilvl w:val="0"/>
          <w:numId w:val="61"/>
        </w:numPr>
        <w:spacing w:line="276" w:lineRule="auto"/>
        <w:ind w:firstLineChars="0"/>
        <w:outlineLvl w:val="2"/>
        <w:rPr>
          <w:szCs w:val="21"/>
        </w:rPr>
      </w:pPr>
      <w:r>
        <w:rPr>
          <w:rFonts w:hint="eastAsia"/>
          <w:szCs w:val="21"/>
        </w:rPr>
        <w:lastRenderedPageBreak/>
        <w:t>报价范围以外的备品备件、耗材</w:t>
      </w:r>
      <w:r>
        <w:rPr>
          <w:rFonts w:hint="eastAsia"/>
          <w:szCs w:val="21"/>
        </w:rPr>
        <w:t>/</w:t>
      </w:r>
      <w:r>
        <w:rPr>
          <w:rFonts w:hint="eastAsia"/>
          <w:szCs w:val="21"/>
        </w:rPr>
        <w:t>服务价格表（</w:t>
      </w:r>
      <w:r>
        <w:rPr>
          <w:rFonts w:hint="eastAsia"/>
          <w:color w:val="FF0000"/>
          <w:szCs w:val="21"/>
        </w:rPr>
        <w:t>如有</w:t>
      </w:r>
      <w:r>
        <w:rPr>
          <w:rFonts w:hint="eastAsia"/>
          <w:szCs w:val="21"/>
        </w:rPr>
        <w:t>）</w:t>
      </w:r>
    </w:p>
    <w:p w14:paraId="09CAE9BD" w14:textId="77777777" w:rsidR="002E699C" w:rsidRDefault="00252B30">
      <w:pPr>
        <w:spacing w:before="100" w:beforeAutospacing="1" w:after="100" w:afterAutospacing="1" w:line="276" w:lineRule="auto"/>
        <w:jc w:val="center"/>
        <w:rPr>
          <w:rFonts w:ascii="宋体" w:hAnsi="宋体"/>
          <w:b/>
          <w:color w:val="000000"/>
          <w:szCs w:val="21"/>
        </w:rPr>
      </w:pPr>
      <w:r>
        <w:rPr>
          <w:rFonts w:ascii="宋体" w:hAnsi="宋体"/>
          <w:b/>
          <w:color w:val="000000"/>
          <w:szCs w:val="21"/>
        </w:rPr>
        <w:t>报价</w:t>
      </w:r>
      <w:r>
        <w:rPr>
          <w:rFonts w:ascii="宋体" w:hAnsi="宋体" w:hint="eastAsia"/>
          <w:b/>
          <w:color w:val="000000"/>
          <w:szCs w:val="21"/>
        </w:rPr>
        <w:t>范围以外的备品备件、耗材/服务价格表</w:t>
      </w:r>
    </w:p>
    <w:p w14:paraId="4875ACEF" w14:textId="77777777" w:rsidR="002E699C" w:rsidRDefault="00252B30">
      <w:pPr>
        <w:spacing w:line="276" w:lineRule="auto"/>
        <w:jc w:val="left"/>
        <w:rPr>
          <w:rFonts w:ascii="宋体" w:hAnsi="宋体"/>
          <w:szCs w:val="21"/>
          <w:lang w:val="zh-CN"/>
        </w:rPr>
      </w:pPr>
      <w:r>
        <w:rPr>
          <w:rFonts w:ascii="宋体" w:hAnsi="宋体" w:hint="eastAsia"/>
          <w:szCs w:val="21"/>
          <w:lang w:val="zh-CN"/>
        </w:rPr>
        <w:t xml:space="preserve">投 标 人： </w:t>
      </w:r>
    </w:p>
    <w:p w14:paraId="65782C48" w14:textId="77777777" w:rsidR="002E699C" w:rsidRDefault="00252B30">
      <w:pPr>
        <w:spacing w:line="276" w:lineRule="auto"/>
        <w:jc w:val="left"/>
        <w:rPr>
          <w:rFonts w:ascii="宋体" w:hAnsi="宋体"/>
          <w:color w:val="000000"/>
          <w:szCs w:val="21"/>
        </w:rPr>
      </w:pPr>
      <w:r>
        <w:rPr>
          <w:rFonts w:ascii="宋体" w:hAnsi="宋体" w:hint="eastAsia"/>
          <w:szCs w:val="21"/>
          <w:lang w:val="zh-CN"/>
        </w:rPr>
        <w:t>项目编号/包号：项目名称</w:t>
      </w:r>
      <w:r>
        <w:rPr>
          <w:rFonts w:ascii="宋体" w:hAnsi="宋体" w:hint="eastAsia"/>
          <w:bCs/>
          <w:szCs w:val="21"/>
          <w:lang w:val="zh-CN"/>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536"/>
        <w:gridCol w:w="1276"/>
        <w:gridCol w:w="1559"/>
        <w:gridCol w:w="992"/>
      </w:tblGrid>
      <w:tr w:rsidR="002E699C" w14:paraId="5164FA2C" w14:textId="77777777">
        <w:tc>
          <w:tcPr>
            <w:tcW w:w="959" w:type="dxa"/>
            <w:tcBorders>
              <w:top w:val="single" w:sz="4" w:space="0" w:color="auto"/>
              <w:left w:val="single" w:sz="4" w:space="0" w:color="auto"/>
              <w:bottom w:val="single" w:sz="4" w:space="0" w:color="auto"/>
              <w:right w:val="single" w:sz="4" w:space="0" w:color="auto"/>
            </w:tcBorders>
            <w:vAlign w:val="center"/>
          </w:tcPr>
          <w:p w14:paraId="4E47AFBB"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序号</w:t>
            </w:r>
          </w:p>
        </w:tc>
        <w:tc>
          <w:tcPr>
            <w:tcW w:w="4536" w:type="dxa"/>
            <w:tcBorders>
              <w:top w:val="single" w:sz="4" w:space="0" w:color="auto"/>
              <w:left w:val="single" w:sz="4" w:space="0" w:color="auto"/>
              <w:bottom w:val="single" w:sz="4" w:space="0" w:color="auto"/>
              <w:right w:val="single" w:sz="4" w:space="0" w:color="auto"/>
            </w:tcBorders>
            <w:vAlign w:val="center"/>
          </w:tcPr>
          <w:p w14:paraId="2F2D7027"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备品备件、耗材/服务名称（厂家、规格型号、产地）</w:t>
            </w:r>
          </w:p>
        </w:tc>
        <w:tc>
          <w:tcPr>
            <w:tcW w:w="1276" w:type="dxa"/>
            <w:tcBorders>
              <w:top w:val="single" w:sz="4" w:space="0" w:color="auto"/>
              <w:left w:val="single" w:sz="4" w:space="0" w:color="auto"/>
              <w:bottom w:val="single" w:sz="4" w:space="0" w:color="auto"/>
              <w:right w:val="single" w:sz="4" w:space="0" w:color="auto"/>
            </w:tcBorders>
            <w:vAlign w:val="center"/>
          </w:tcPr>
          <w:p w14:paraId="7D344C20"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单价</w:t>
            </w:r>
          </w:p>
        </w:tc>
        <w:tc>
          <w:tcPr>
            <w:tcW w:w="1559" w:type="dxa"/>
            <w:tcBorders>
              <w:top w:val="single" w:sz="4" w:space="0" w:color="auto"/>
              <w:left w:val="single" w:sz="4" w:space="0" w:color="auto"/>
              <w:bottom w:val="single" w:sz="4" w:space="0" w:color="auto"/>
              <w:right w:val="single" w:sz="4" w:space="0" w:color="auto"/>
            </w:tcBorders>
            <w:vAlign w:val="center"/>
          </w:tcPr>
          <w:p w14:paraId="5A595E29"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质保期</w:t>
            </w:r>
            <w:proofErr w:type="gramStart"/>
            <w:r>
              <w:rPr>
                <w:rFonts w:ascii="宋体" w:hAnsi="宋体" w:hint="eastAsia"/>
                <w:color w:val="000000"/>
                <w:szCs w:val="21"/>
              </w:rPr>
              <w:t>外每年</w:t>
            </w:r>
            <w:proofErr w:type="gramEnd"/>
            <w:r>
              <w:rPr>
                <w:rFonts w:ascii="宋体" w:hAnsi="宋体" w:hint="eastAsia"/>
                <w:color w:val="000000"/>
                <w:szCs w:val="21"/>
              </w:rPr>
              <w:t>所需数量</w:t>
            </w:r>
          </w:p>
        </w:tc>
        <w:tc>
          <w:tcPr>
            <w:tcW w:w="992" w:type="dxa"/>
            <w:tcBorders>
              <w:top w:val="single" w:sz="4" w:space="0" w:color="auto"/>
              <w:left w:val="single" w:sz="4" w:space="0" w:color="auto"/>
              <w:bottom w:val="single" w:sz="4" w:space="0" w:color="auto"/>
              <w:right w:val="single" w:sz="4" w:space="0" w:color="auto"/>
            </w:tcBorders>
            <w:vAlign w:val="center"/>
          </w:tcPr>
          <w:p w14:paraId="317E3286"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备注</w:t>
            </w:r>
          </w:p>
        </w:tc>
      </w:tr>
      <w:tr w:rsidR="002E699C" w14:paraId="43E37EAE" w14:textId="77777777">
        <w:tc>
          <w:tcPr>
            <w:tcW w:w="959" w:type="dxa"/>
            <w:tcBorders>
              <w:top w:val="single" w:sz="4" w:space="0" w:color="auto"/>
              <w:left w:val="single" w:sz="4" w:space="0" w:color="auto"/>
              <w:bottom w:val="single" w:sz="4" w:space="0" w:color="auto"/>
              <w:right w:val="single" w:sz="4" w:space="0" w:color="auto"/>
            </w:tcBorders>
          </w:tcPr>
          <w:p w14:paraId="29DE4C5E"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1</w:t>
            </w:r>
          </w:p>
        </w:tc>
        <w:tc>
          <w:tcPr>
            <w:tcW w:w="4536" w:type="dxa"/>
            <w:tcBorders>
              <w:top w:val="single" w:sz="4" w:space="0" w:color="auto"/>
              <w:left w:val="single" w:sz="4" w:space="0" w:color="auto"/>
              <w:bottom w:val="single" w:sz="4" w:space="0" w:color="auto"/>
              <w:right w:val="single" w:sz="4" w:space="0" w:color="auto"/>
            </w:tcBorders>
          </w:tcPr>
          <w:p w14:paraId="50247895" w14:textId="77777777" w:rsidR="002E699C" w:rsidRDefault="002E699C">
            <w:pPr>
              <w:spacing w:before="100" w:beforeAutospacing="1" w:after="100" w:afterAutospacing="1" w:line="276" w:lineRule="auto"/>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2232BC14" w14:textId="77777777" w:rsidR="002E699C" w:rsidRDefault="002E699C">
            <w:pPr>
              <w:spacing w:before="100" w:beforeAutospacing="1" w:after="100" w:afterAutospacing="1" w:line="276" w:lineRule="auto"/>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0F661DD7" w14:textId="77777777" w:rsidR="002E699C" w:rsidRDefault="002E699C">
            <w:pPr>
              <w:spacing w:before="100" w:beforeAutospacing="1" w:after="100" w:afterAutospacing="1" w:line="276" w:lineRule="auto"/>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5B937B06" w14:textId="77777777" w:rsidR="002E699C" w:rsidRDefault="002E699C">
            <w:pPr>
              <w:spacing w:before="100" w:beforeAutospacing="1" w:after="100" w:afterAutospacing="1" w:line="276" w:lineRule="auto"/>
              <w:rPr>
                <w:rFonts w:ascii="宋体" w:hAnsi="宋体"/>
                <w:color w:val="000000"/>
                <w:szCs w:val="21"/>
              </w:rPr>
            </w:pPr>
          </w:p>
        </w:tc>
      </w:tr>
      <w:tr w:rsidR="002E699C" w14:paraId="3E7E9C3B" w14:textId="77777777">
        <w:tc>
          <w:tcPr>
            <w:tcW w:w="959" w:type="dxa"/>
            <w:tcBorders>
              <w:top w:val="single" w:sz="4" w:space="0" w:color="auto"/>
              <w:left w:val="single" w:sz="4" w:space="0" w:color="auto"/>
              <w:bottom w:val="single" w:sz="4" w:space="0" w:color="auto"/>
              <w:right w:val="single" w:sz="4" w:space="0" w:color="auto"/>
            </w:tcBorders>
          </w:tcPr>
          <w:p w14:paraId="097FA976"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2</w:t>
            </w:r>
          </w:p>
        </w:tc>
        <w:tc>
          <w:tcPr>
            <w:tcW w:w="4536" w:type="dxa"/>
            <w:tcBorders>
              <w:top w:val="single" w:sz="4" w:space="0" w:color="auto"/>
              <w:left w:val="single" w:sz="4" w:space="0" w:color="auto"/>
              <w:bottom w:val="single" w:sz="4" w:space="0" w:color="auto"/>
              <w:right w:val="single" w:sz="4" w:space="0" w:color="auto"/>
            </w:tcBorders>
          </w:tcPr>
          <w:p w14:paraId="0194DBF4" w14:textId="77777777" w:rsidR="002E699C" w:rsidRDefault="002E699C">
            <w:pPr>
              <w:spacing w:before="100" w:beforeAutospacing="1" w:after="100" w:afterAutospacing="1" w:line="276" w:lineRule="auto"/>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46C6C913" w14:textId="77777777" w:rsidR="002E699C" w:rsidRDefault="002E699C">
            <w:pPr>
              <w:spacing w:before="100" w:beforeAutospacing="1" w:after="100" w:afterAutospacing="1" w:line="276" w:lineRule="auto"/>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531CC8E6" w14:textId="77777777" w:rsidR="002E699C" w:rsidRDefault="002E699C">
            <w:pPr>
              <w:spacing w:before="100" w:beforeAutospacing="1" w:after="100" w:afterAutospacing="1" w:line="276" w:lineRule="auto"/>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1254138C" w14:textId="77777777" w:rsidR="002E699C" w:rsidRDefault="002E699C">
            <w:pPr>
              <w:spacing w:before="100" w:beforeAutospacing="1" w:after="100" w:afterAutospacing="1" w:line="276" w:lineRule="auto"/>
              <w:rPr>
                <w:rFonts w:ascii="宋体" w:hAnsi="宋体"/>
                <w:color w:val="000000"/>
                <w:szCs w:val="21"/>
              </w:rPr>
            </w:pPr>
          </w:p>
        </w:tc>
      </w:tr>
      <w:tr w:rsidR="002E699C" w14:paraId="78A88BDA" w14:textId="77777777">
        <w:tc>
          <w:tcPr>
            <w:tcW w:w="959" w:type="dxa"/>
            <w:tcBorders>
              <w:top w:val="single" w:sz="4" w:space="0" w:color="auto"/>
              <w:left w:val="single" w:sz="4" w:space="0" w:color="auto"/>
              <w:bottom w:val="single" w:sz="4" w:space="0" w:color="auto"/>
              <w:right w:val="single" w:sz="4" w:space="0" w:color="auto"/>
            </w:tcBorders>
          </w:tcPr>
          <w:p w14:paraId="1A3C4A05"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3</w:t>
            </w:r>
          </w:p>
        </w:tc>
        <w:tc>
          <w:tcPr>
            <w:tcW w:w="4536" w:type="dxa"/>
            <w:tcBorders>
              <w:top w:val="single" w:sz="4" w:space="0" w:color="auto"/>
              <w:left w:val="single" w:sz="4" w:space="0" w:color="auto"/>
              <w:bottom w:val="single" w:sz="4" w:space="0" w:color="auto"/>
              <w:right w:val="single" w:sz="4" w:space="0" w:color="auto"/>
            </w:tcBorders>
          </w:tcPr>
          <w:p w14:paraId="15F05957" w14:textId="77777777" w:rsidR="002E699C" w:rsidRDefault="002E699C">
            <w:pPr>
              <w:spacing w:before="100" w:beforeAutospacing="1" w:after="100" w:afterAutospacing="1" w:line="276" w:lineRule="auto"/>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40A028EF" w14:textId="77777777" w:rsidR="002E699C" w:rsidRDefault="002E699C">
            <w:pPr>
              <w:spacing w:before="100" w:beforeAutospacing="1" w:after="100" w:afterAutospacing="1" w:line="276" w:lineRule="auto"/>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5B4F39DB" w14:textId="77777777" w:rsidR="002E699C" w:rsidRDefault="002E699C">
            <w:pPr>
              <w:spacing w:before="100" w:beforeAutospacing="1" w:after="100" w:afterAutospacing="1" w:line="276" w:lineRule="auto"/>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096B6905" w14:textId="77777777" w:rsidR="002E699C" w:rsidRDefault="002E699C">
            <w:pPr>
              <w:spacing w:before="100" w:beforeAutospacing="1" w:after="100" w:afterAutospacing="1" w:line="276" w:lineRule="auto"/>
              <w:rPr>
                <w:rFonts w:ascii="宋体" w:hAnsi="宋体"/>
                <w:color w:val="000000"/>
                <w:szCs w:val="21"/>
              </w:rPr>
            </w:pPr>
          </w:p>
        </w:tc>
      </w:tr>
      <w:tr w:rsidR="002E699C" w14:paraId="06D58E23" w14:textId="77777777">
        <w:tc>
          <w:tcPr>
            <w:tcW w:w="959" w:type="dxa"/>
            <w:tcBorders>
              <w:top w:val="single" w:sz="4" w:space="0" w:color="auto"/>
              <w:left w:val="single" w:sz="4" w:space="0" w:color="auto"/>
              <w:bottom w:val="single" w:sz="4" w:space="0" w:color="auto"/>
              <w:right w:val="single" w:sz="4" w:space="0" w:color="auto"/>
            </w:tcBorders>
          </w:tcPr>
          <w:p w14:paraId="750A1C62"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4</w:t>
            </w:r>
          </w:p>
        </w:tc>
        <w:tc>
          <w:tcPr>
            <w:tcW w:w="4536" w:type="dxa"/>
            <w:tcBorders>
              <w:top w:val="single" w:sz="4" w:space="0" w:color="auto"/>
              <w:left w:val="single" w:sz="4" w:space="0" w:color="auto"/>
              <w:bottom w:val="single" w:sz="4" w:space="0" w:color="auto"/>
              <w:right w:val="single" w:sz="4" w:space="0" w:color="auto"/>
            </w:tcBorders>
          </w:tcPr>
          <w:p w14:paraId="1FEFD4EA" w14:textId="77777777" w:rsidR="002E699C" w:rsidRDefault="002E699C">
            <w:pPr>
              <w:spacing w:before="100" w:beforeAutospacing="1" w:after="100" w:afterAutospacing="1" w:line="276" w:lineRule="auto"/>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4EC7CB7B" w14:textId="77777777" w:rsidR="002E699C" w:rsidRDefault="002E699C">
            <w:pPr>
              <w:spacing w:before="100" w:beforeAutospacing="1" w:after="100" w:afterAutospacing="1" w:line="276" w:lineRule="auto"/>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61D6098B" w14:textId="77777777" w:rsidR="002E699C" w:rsidRDefault="002E699C">
            <w:pPr>
              <w:spacing w:before="100" w:beforeAutospacing="1" w:after="100" w:afterAutospacing="1" w:line="276" w:lineRule="auto"/>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6B390DDB" w14:textId="77777777" w:rsidR="002E699C" w:rsidRDefault="002E699C">
            <w:pPr>
              <w:spacing w:before="100" w:beforeAutospacing="1" w:after="100" w:afterAutospacing="1" w:line="276" w:lineRule="auto"/>
              <w:rPr>
                <w:rFonts w:ascii="宋体" w:hAnsi="宋体"/>
                <w:color w:val="000000"/>
                <w:szCs w:val="21"/>
              </w:rPr>
            </w:pPr>
          </w:p>
        </w:tc>
      </w:tr>
      <w:tr w:rsidR="002E699C" w14:paraId="7560CC3C" w14:textId="77777777">
        <w:tc>
          <w:tcPr>
            <w:tcW w:w="959" w:type="dxa"/>
            <w:tcBorders>
              <w:top w:val="single" w:sz="4" w:space="0" w:color="auto"/>
              <w:left w:val="single" w:sz="4" w:space="0" w:color="auto"/>
              <w:bottom w:val="single" w:sz="4" w:space="0" w:color="auto"/>
              <w:right w:val="single" w:sz="4" w:space="0" w:color="auto"/>
            </w:tcBorders>
          </w:tcPr>
          <w:p w14:paraId="49BA86B1"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5</w:t>
            </w:r>
          </w:p>
        </w:tc>
        <w:tc>
          <w:tcPr>
            <w:tcW w:w="4536" w:type="dxa"/>
            <w:tcBorders>
              <w:top w:val="single" w:sz="4" w:space="0" w:color="auto"/>
              <w:left w:val="single" w:sz="4" w:space="0" w:color="auto"/>
              <w:bottom w:val="single" w:sz="4" w:space="0" w:color="auto"/>
              <w:right w:val="single" w:sz="4" w:space="0" w:color="auto"/>
            </w:tcBorders>
          </w:tcPr>
          <w:p w14:paraId="13CE1410" w14:textId="77777777" w:rsidR="002E699C" w:rsidRDefault="002E699C">
            <w:pPr>
              <w:spacing w:before="100" w:beforeAutospacing="1" w:after="100" w:afterAutospacing="1" w:line="276" w:lineRule="auto"/>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63E46288" w14:textId="77777777" w:rsidR="002E699C" w:rsidRDefault="002E699C">
            <w:pPr>
              <w:spacing w:before="100" w:beforeAutospacing="1" w:after="100" w:afterAutospacing="1" w:line="276" w:lineRule="auto"/>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4BA4E880" w14:textId="77777777" w:rsidR="002E699C" w:rsidRDefault="002E699C">
            <w:pPr>
              <w:spacing w:before="100" w:beforeAutospacing="1" w:after="100" w:afterAutospacing="1" w:line="276" w:lineRule="auto"/>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10786253" w14:textId="77777777" w:rsidR="002E699C" w:rsidRDefault="002E699C">
            <w:pPr>
              <w:spacing w:before="100" w:beforeAutospacing="1" w:after="100" w:afterAutospacing="1" w:line="276" w:lineRule="auto"/>
              <w:rPr>
                <w:rFonts w:ascii="宋体" w:hAnsi="宋体"/>
                <w:color w:val="000000"/>
                <w:szCs w:val="21"/>
              </w:rPr>
            </w:pPr>
          </w:p>
        </w:tc>
      </w:tr>
      <w:tr w:rsidR="002E699C" w14:paraId="546C929B" w14:textId="77777777">
        <w:tc>
          <w:tcPr>
            <w:tcW w:w="959" w:type="dxa"/>
            <w:tcBorders>
              <w:top w:val="single" w:sz="4" w:space="0" w:color="auto"/>
              <w:left w:val="single" w:sz="4" w:space="0" w:color="auto"/>
              <w:bottom w:val="single" w:sz="4" w:space="0" w:color="auto"/>
              <w:right w:val="single" w:sz="4" w:space="0" w:color="auto"/>
            </w:tcBorders>
          </w:tcPr>
          <w:p w14:paraId="1D8821F2"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6</w:t>
            </w:r>
          </w:p>
        </w:tc>
        <w:tc>
          <w:tcPr>
            <w:tcW w:w="4536" w:type="dxa"/>
            <w:tcBorders>
              <w:top w:val="single" w:sz="4" w:space="0" w:color="auto"/>
              <w:left w:val="single" w:sz="4" w:space="0" w:color="auto"/>
              <w:bottom w:val="single" w:sz="4" w:space="0" w:color="auto"/>
              <w:right w:val="single" w:sz="4" w:space="0" w:color="auto"/>
            </w:tcBorders>
          </w:tcPr>
          <w:p w14:paraId="0A8AF60B" w14:textId="77777777" w:rsidR="002E699C" w:rsidRDefault="002E699C">
            <w:pPr>
              <w:spacing w:before="100" w:beforeAutospacing="1" w:after="100" w:afterAutospacing="1" w:line="276" w:lineRule="auto"/>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100DAF28" w14:textId="77777777" w:rsidR="002E699C" w:rsidRDefault="002E699C">
            <w:pPr>
              <w:spacing w:before="100" w:beforeAutospacing="1" w:after="100" w:afterAutospacing="1" w:line="276" w:lineRule="auto"/>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78055CFB" w14:textId="77777777" w:rsidR="002E699C" w:rsidRDefault="002E699C">
            <w:pPr>
              <w:spacing w:before="100" w:beforeAutospacing="1" w:after="100" w:afterAutospacing="1" w:line="276" w:lineRule="auto"/>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00CD0605" w14:textId="77777777" w:rsidR="002E699C" w:rsidRDefault="002E699C">
            <w:pPr>
              <w:spacing w:before="100" w:beforeAutospacing="1" w:after="100" w:afterAutospacing="1" w:line="276" w:lineRule="auto"/>
              <w:rPr>
                <w:rFonts w:ascii="宋体" w:hAnsi="宋体"/>
                <w:color w:val="000000"/>
                <w:szCs w:val="21"/>
              </w:rPr>
            </w:pPr>
          </w:p>
        </w:tc>
      </w:tr>
      <w:tr w:rsidR="002E699C" w14:paraId="77B051D3" w14:textId="77777777">
        <w:tc>
          <w:tcPr>
            <w:tcW w:w="959" w:type="dxa"/>
            <w:tcBorders>
              <w:top w:val="single" w:sz="4" w:space="0" w:color="auto"/>
              <w:left w:val="single" w:sz="4" w:space="0" w:color="auto"/>
              <w:bottom w:val="single" w:sz="4" w:space="0" w:color="auto"/>
              <w:right w:val="single" w:sz="4" w:space="0" w:color="auto"/>
            </w:tcBorders>
          </w:tcPr>
          <w:p w14:paraId="64412544" w14:textId="77777777" w:rsidR="002E699C" w:rsidRDefault="00252B30">
            <w:pPr>
              <w:spacing w:before="100" w:beforeAutospacing="1" w:after="100" w:afterAutospacing="1" w:line="276" w:lineRule="auto"/>
              <w:jc w:val="center"/>
              <w:rPr>
                <w:rFonts w:ascii="宋体" w:hAnsi="宋体"/>
                <w:color w:val="000000"/>
                <w:szCs w:val="21"/>
              </w:rPr>
            </w:pPr>
            <w:r>
              <w:rPr>
                <w:rFonts w:ascii="宋体" w:hAnsi="宋体" w:hint="eastAsia"/>
                <w:color w:val="000000"/>
                <w:szCs w:val="21"/>
              </w:rPr>
              <w:t>……</w:t>
            </w:r>
          </w:p>
        </w:tc>
        <w:tc>
          <w:tcPr>
            <w:tcW w:w="4536" w:type="dxa"/>
            <w:tcBorders>
              <w:top w:val="single" w:sz="4" w:space="0" w:color="auto"/>
              <w:left w:val="single" w:sz="4" w:space="0" w:color="auto"/>
              <w:bottom w:val="single" w:sz="4" w:space="0" w:color="auto"/>
              <w:right w:val="single" w:sz="4" w:space="0" w:color="auto"/>
            </w:tcBorders>
          </w:tcPr>
          <w:p w14:paraId="323F88A8" w14:textId="77777777" w:rsidR="002E699C" w:rsidRDefault="00252B30">
            <w:pPr>
              <w:spacing w:before="100" w:beforeAutospacing="1" w:after="100" w:afterAutospacing="1" w:line="276" w:lineRule="auto"/>
              <w:rPr>
                <w:rFonts w:ascii="宋体" w:hAnsi="宋体"/>
                <w:color w:val="000000"/>
                <w:szCs w:val="21"/>
              </w:rPr>
            </w:pPr>
            <w:r>
              <w:rPr>
                <w:rFonts w:ascii="宋体" w:hAnsi="宋体" w:hint="eastAsia"/>
                <w:color w:val="000000"/>
                <w:szCs w:val="21"/>
              </w:rPr>
              <w:t>……</w:t>
            </w:r>
          </w:p>
        </w:tc>
        <w:tc>
          <w:tcPr>
            <w:tcW w:w="1276" w:type="dxa"/>
            <w:tcBorders>
              <w:top w:val="single" w:sz="4" w:space="0" w:color="auto"/>
              <w:left w:val="single" w:sz="4" w:space="0" w:color="auto"/>
              <w:bottom w:val="single" w:sz="4" w:space="0" w:color="auto"/>
              <w:right w:val="single" w:sz="4" w:space="0" w:color="auto"/>
            </w:tcBorders>
          </w:tcPr>
          <w:p w14:paraId="4A6A5E89" w14:textId="77777777" w:rsidR="002E699C" w:rsidRDefault="002E699C">
            <w:pPr>
              <w:spacing w:before="100" w:beforeAutospacing="1" w:after="100" w:afterAutospacing="1" w:line="276" w:lineRule="auto"/>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6DB98EE0" w14:textId="77777777" w:rsidR="002E699C" w:rsidRDefault="002E699C">
            <w:pPr>
              <w:spacing w:before="100" w:beforeAutospacing="1" w:after="100" w:afterAutospacing="1" w:line="276" w:lineRule="auto"/>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02AB10CE" w14:textId="77777777" w:rsidR="002E699C" w:rsidRDefault="002E699C">
            <w:pPr>
              <w:spacing w:before="100" w:beforeAutospacing="1" w:after="100" w:afterAutospacing="1" w:line="276" w:lineRule="auto"/>
              <w:rPr>
                <w:rFonts w:ascii="宋体" w:hAnsi="宋体"/>
                <w:color w:val="000000"/>
                <w:szCs w:val="21"/>
              </w:rPr>
            </w:pPr>
          </w:p>
        </w:tc>
      </w:tr>
      <w:tr w:rsidR="002E699C" w14:paraId="332E7D9A" w14:textId="77777777">
        <w:tc>
          <w:tcPr>
            <w:tcW w:w="959" w:type="dxa"/>
            <w:tcBorders>
              <w:top w:val="single" w:sz="4" w:space="0" w:color="auto"/>
              <w:left w:val="single" w:sz="4" w:space="0" w:color="auto"/>
              <w:bottom w:val="single" w:sz="4" w:space="0" w:color="auto"/>
              <w:right w:val="single" w:sz="4" w:space="0" w:color="auto"/>
            </w:tcBorders>
          </w:tcPr>
          <w:p w14:paraId="42400530" w14:textId="77777777" w:rsidR="002E699C" w:rsidRDefault="002E699C">
            <w:pPr>
              <w:spacing w:before="100" w:beforeAutospacing="1" w:after="100" w:afterAutospacing="1" w:line="276" w:lineRule="auto"/>
              <w:jc w:val="center"/>
              <w:rPr>
                <w:rFonts w:ascii="宋体" w:hAnsi="宋体"/>
                <w:color w:val="000000"/>
                <w:szCs w:val="21"/>
              </w:rPr>
            </w:pPr>
          </w:p>
        </w:tc>
        <w:tc>
          <w:tcPr>
            <w:tcW w:w="4536" w:type="dxa"/>
            <w:tcBorders>
              <w:top w:val="single" w:sz="4" w:space="0" w:color="auto"/>
              <w:left w:val="single" w:sz="4" w:space="0" w:color="auto"/>
              <w:bottom w:val="single" w:sz="4" w:space="0" w:color="auto"/>
              <w:right w:val="single" w:sz="4" w:space="0" w:color="auto"/>
            </w:tcBorders>
          </w:tcPr>
          <w:p w14:paraId="2D13E4D2" w14:textId="77777777" w:rsidR="002E699C" w:rsidRDefault="002E699C">
            <w:pPr>
              <w:spacing w:before="100" w:beforeAutospacing="1" w:after="100" w:afterAutospacing="1" w:line="276" w:lineRule="auto"/>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6F3E12B8" w14:textId="77777777" w:rsidR="002E699C" w:rsidRDefault="002E699C">
            <w:pPr>
              <w:spacing w:before="100" w:beforeAutospacing="1" w:after="100" w:afterAutospacing="1" w:line="276" w:lineRule="auto"/>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3B611328" w14:textId="77777777" w:rsidR="002E699C" w:rsidRDefault="002E699C">
            <w:pPr>
              <w:spacing w:before="100" w:beforeAutospacing="1" w:after="100" w:afterAutospacing="1" w:line="276" w:lineRule="auto"/>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1628B82E" w14:textId="77777777" w:rsidR="002E699C" w:rsidRDefault="002E699C">
            <w:pPr>
              <w:spacing w:before="100" w:beforeAutospacing="1" w:after="100" w:afterAutospacing="1" w:line="276" w:lineRule="auto"/>
              <w:rPr>
                <w:rFonts w:ascii="宋体" w:hAnsi="宋体"/>
                <w:color w:val="000000"/>
                <w:szCs w:val="21"/>
              </w:rPr>
            </w:pPr>
          </w:p>
        </w:tc>
      </w:tr>
    </w:tbl>
    <w:p w14:paraId="19953BF6" w14:textId="77777777" w:rsidR="002E699C" w:rsidRDefault="00252B30">
      <w:pPr>
        <w:spacing w:before="100" w:beforeAutospacing="1"/>
        <w:rPr>
          <w:rFonts w:ascii="宋体" w:hAnsi="宋体"/>
          <w:color w:val="000000"/>
          <w:szCs w:val="21"/>
        </w:rPr>
      </w:pPr>
      <w:r>
        <w:rPr>
          <w:rFonts w:ascii="宋体" w:hAnsi="宋体" w:hint="eastAsia"/>
          <w:color w:val="000000"/>
          <w:szCs w:val="21"/>
        </w:rPr>
        <w:t>说明：</w:t>
      </w:r>
    </w:p>
    <w:p w14:paraId="0D2A1CFE" w14:textId="77777777" w:rsidR="002E699C" w:rsidRDefault="00252B30">
      <w:pPr>
        <w:ind w:leftChars="100" w:left="210"/>
        <w:rPr>
          <w:rFonts w:ascii="宋体" w:hAnsi="宋体"/>
          <w:color w:val="000000"/>
          <w:szCs w:val="21"/>
        </w:rPr>
      </w:pPr>
      <w:r>
        <w:rPr>
          <w:rFonts w:ascii="宋体" w:hAnsi="宋体" w:hint="eastAsia"/>
          <w:color w:val="000000"/>
          <w:szCs w:val="21"/>
        </w:rPr>
        <w:t>1.币种</w:t>
      </w:r>
      <w:r>
        <w:rPr>
          <w:rFonts w:ascii="宋体" w:hAnsi="宋体"/>
          <w:color w:val="000000"/>
          <w:szCs w:val="21"/>
        </w:rPr>
        <w:t>单位与《</w:t>
      </w:r>
      <w:r>
        <w:rPr>
          <w:rFonts w:ascii="宋体" w:hAnsi="宋体" w:hint="eastAsia"/>
          <w:color w:val="000000"/>
          <w:szCs w:val="21"/>
        </w:rPr>
        <w:t>报价一览表》一致，单位为“元”。</w:t>
      </w:r>
    </w:p>
    <w:p w14:paraId="23A700D6" w14:textId="77777777" w:rsidR="002E699C" w:rsidRDefault="00252B30">
      <w:pPr>
        <w:spacing w:line="276" w:lineRule="auto"/>
        <w:ind w:leftChars="100" w:left="420" w:hangingChars="100" w:hanging="210"/>
        <w:rPr>
          <w:rFonts w:ascii="宋体" w:hAnsi="宋体"/>
          <w:color w:val="000000"/>
          <w:szCs w:val="21"/>
        </w:rPr>
      </w:pPr>
      <w:r>
        <w:rPr>
          <w:rFonts w:ascii="宋体" w:hAnsi="宋体" w:hint="eastAsia"/>
          <w:color w:val="000000"/>
          <w:szCs w:val="21"/>
        </w:rPr>
        <w:t>2.投标人应提供投标范围以外的备品备件/服务价格表，如无此项则可不提供。本表报价不含在投标总报价中。</w:t>
      </w:r>
    </w:p>
    <w:p w14:paraId="58D7CCEF" w14:textId="77777777" w:rsidR="002E699C" w:rsidRDefault="00252B30">
      <w:pPr>
        <w:spacing w:line="276" w:lineRule="auto"/>
        <w:ind w:leftChars="100" w:left="424" w:hangingChars="102" w:hanging="214"/>
        <w:rPr>
          <w:rFonts w:ascii="宋体" w:hAnsi="宋体"/>
          <w:color w:val="000000"/>
          <w:szCs w:val="21"/>
        </w:rPr>
      </w:pPr>
      <w:r>
        <w:rPr>
          <w:rFonts w:ascii="宋体" w:hAnsi="宋体" w:hint="eastAsia"/>
          <w:color w:val="000000"/>
          <w:szCs w:val="21"/>
        </w:rPr>
        <w:t>3.投标人必须按此表格式中的对应栏目内容填写，若需增加栏目，请在栏目“备注”中填写，并作详细说明。</w:t>
      </w:r>
    </w:p>
    <w:p w14:paraId="69DDD9B1" w14:textId="77777777" w:rsidR="002E699C" w:rsidRDefault="002E699C">
      <w:pPr>
        <w:spacing w:line="276" w:lineRule="auto"/>
        <w:ind w:firstLineChars="100" w:firstLine="210"/>
        <w:rPr>
          <w:rFonts w:ascii="宋体" w:hAnsi="宋体"/>
          <w:color w:val="000000"/>
          <w:szCs w:val="21"/>
        </w:rPr>
      </w:pPr>
    </w:p>
    <w:p w14:paraId="7EF55894" w14:textId="77777777" w:rsidR="002E699C" w:rsidRDefault="002E699C">
      <w:pPr>
        <w:spacing w:line="276" w:lineRule="auto"/>
        <w:ind w:firstLineChars="100" w:firstLine="210"/>
        <w:rPr>
          <w:rFonts w:ascii="宋体" w:hAnsi="宋体"/>
          <w:color w:val="000000"/>
          <w:szCs w:val="21"/>
        </w:rPr>
      </w:pPr>
    </w:p>
    <w:p w14:paraId="25541A95" w14:textId="77777777" w:rsidR="002E699C" w:rsidRDefault="002E699C">
      <w:pPr>
        <w:spacing w:line="276" w:lineRule="auto"/>
        <w:ind w:firstLineChars="100" w:firstLine="210"/>
        <w:rPr>
          <w:rFonts w:ascii="宋体" w:hAnsi="宋体"/>
          <w:color w:val="000000"/>
          <w:szCs w:val="21"/>
        </w:rPr>
      </w:pPr>
    </w:p>
    <w:p w14:paraId="268C8080" w14:textId="77777777" w:rsidR="002E699C" w:rsidRDefault="002E699C">
      <w:pPr>
        <w:spacing w:line="276" w:lineRule="auto"/>
        <w:ind w:firstLineChars="100" w:firstLine="210"/>
        <w:rPr>
          <w:rFonts w:ascii="宋体" w:hAnsi="宋体"/>
          <w:color w:val="000000"/>
          <w:szCs w:val="21"/>
        </w:rPr>
      </w:pPr>
    </w:p>
    <w:p w14:paraId="772A7514"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32DA8484" w14:textId="3AA82B18" w:rsidR="002E699C" w:rsidRDefault="00252B30">
      <w:pPr>
        <w:spacing w:before="100" w:beforeAutospacing="1" w:after="100" w:afterAutospacing="1" w:line="276" w:lineRule="auto"/>
        <w:ind w:firstLineChars="1382" w:firstLine="2902"/>
        <w:rPr>
          <w:rFonts w:ascii="宋体" w:hAnsi="宋体"/>
          <w:color w:val="000000"/>
          <w:szCs w:val="21"/>
        </w:rPr>
      </w:pPr>
      <w:r>
        <w:rPr>
          <w:rFonts w:ascii="宋体" w:hAnsi="宋体" w:hint="eastAsia"/>
          <w:color w:val="000000"/>
          <w:szCs w:val="21"/>
        </w:rPr>
        <w:t>日期：年</w:t>
      </w:r>
      <w:r w:rsidR="0040042B">
        <w:rPr>
          <w:rFonts w:ascii="宋体" w:hAnsi="宋体" w:hint="eastAsia"/>
          <w:color w:val="000000"/>
          <w:szCs w:val="21"/>
        </w:rPr>
        <w:t xml:space="preserve"> </w:t>
      </w:r>
      <w:r w:rsidR="0040042B">
        <w:rPr>
          <w:rFonts w:ascii="宋体" w:hAnsi="宋体"/>
          <w:color w:val="000000"/>
          <w:szCs w:val="21"/>
        </w:rPr>
        <w:t xml:space="preserve"> </w:t>
      </w:r>
      <w:r>
        <w:rPr>
          <w:rFonts w:ascii="宋体" w:hAnsi="宋体" w:hint="eastAsia"/>
          <w:color w:val="000000"/>
          <w:szCs w:val="21"/>
        </w:rPr>
        <w:t>月</w:t>
      </w:r>
      <w:r w:rsidR="0040042B">
        <w:rPr>
          <w:rFonts w:ascii="宋体" w:hAnsi="宋体" w:hint="eastAsia"/>
          <w:color w:val="000000"/>
          <w:szCs w:val="21"/>
        </w:rPr>
        <w:t xml:space="preserve"> </w:t>
      </w:r>
      <w:r w:rsidR="0040042B">
        <w:rPr>
          <w:rFonts w:ascii="宋体" w:hAnsi="宋体"/>
          <w:color w:val="000000"/>
          <w:szCs w:val="21"/>
        </w:rPr>
        <w:t xml:space="preserve"> </w:t>
      </w:r>
      <w:r>
        <w:rPr>
          <w:rFonts w:ascii="宋体" w:hAnsi="宋体" w:hint="eastAsia"/>
          <w:color w:val="000000"/>
          <w:szCs w:val="21"/>
        </w:rPr>
        <w:t>日</w:t>
      </w:r>
    </w:p>
    <w:p w14:paraId="041A865C" w14:textId="77777777" w:rsidR="002E699C" w:rsidRDefault="00252B30" w:rsidP="00252B30">
      <w:pPr>
        <w:pStyle w:val="13"/>
        <w:numPr>
          <w:ilvl w:val="0"/>
          <w:numId w:val="61"/>
        </w:numPr>
        <w:spacing w:line="276" w:lineRule="auto"/>
        <w:ind w:firstLineChars="0"/>
        <w:outlineLvl w:val="2"/>
        <w:rPr>
          <w:szCs w:val="21"/>
        </w:rPr>
      </w:pPr>
      <w:r>
        <w:rPr>
          <w:rFonts w:ascii="宋体" w:hAnsi="宋体" w:hint="eastAsia"/>
          <w:color w:val="000000"/>
          <w:kern w:val="0"/>
          <w:szCs w:val="21"/>
        </w:rPr>
        <w:br w:type="page"/>
      </w:r>
      <w:r>
        <w:rPr>
          <w:rFonts w:hint="eastAsia"/>
          <w:szCs w:val="21"/>
        </w:rPr>
        <w:lastRenderedPageBreak/>
        <w:t>交纳投标保证金的银行凭证（</w:t>
      </w:r>
      <w:r>
        <w:rPr>
          <w:rFonts w:hint="eastAsia"/>
          <w:color w:val="FF0000"/>
          <w:szCs w:val="21"/>
        </w:rPr>
        <w:t>如不要求交纳</w:t>
      </w:r>
      <w:r>
        <w:rPr>
          <w:color w:val="FF0000"/>
          <w:szCs w:val="21"/>
        </w:rPr>
        <w:t>保证金则无需提供</w:t>
      </w:r>
      <w:r>
        <w:rPr>
          <w:rFonts w:hint="eastAsia"/>
          <w:szCs w:val="21"/>
        </w:rPr>
        <w:t>）</w:t>
      </w:r>
    </w:p>
    <w:p w14:paraId="08A13910" w14:textId="77777777" w:rsidR="002E699C" w:rsidRDefault="00252B30">
      <w:pPr>
        <w:spacing w:line="276" w:lineRule="auto"/>
        <w:jc w:val="center"/>
        <w:rPr>
          <w:b/>
          <w:szCs w:val="21"/>
        </w:rPr>
      </w:pPr>
      <w:bookmarkStart w:id="90" w:name="_Toc494721109"/>
      <w:bookmarkStart w:id="91" w:name="_Toc494665959"/>
      <w:bookmarkStart w:id="92" w:name="_Toc494665009"/>
      <w:bookmarkStart w:id="93" w:name="_Toc494665562"/>
      <w:bookmarkStart w:id="94" w:name="_Toc494702279"/>
      <w:bookmarkStart w:id="95" w:name="_Toc494745326"/>
      <w:r>
        <w:rPr>
          <w:rFonts w:hint="eastAsia"/>
          <w:b/>
          <w:szCs w:val="21"/>
        </w:rPr>
        <w:t>交纳投标保证金的银行凭证</w:t>
      </w:r>
      <w:bookmarkEnd w:id="90"/>
      <w:bookmarkEnd w:id="91"/>
      <w:bookmarkEnd w:id="92"/>
      <w:bookmarkEnd w:id="93"/>
      <w:bookmarkEnd w:id="94"/>
      <w:bookmarkEnd w:id="95"/>
    </w:p>
    <w:p w14:paraId="2C16D2C9" w14:textId="62CE8623" w:rsidR="002E699C" w:rsidRDefault="0063797E">
      <w:pPr>
        <w:spacing w:line="276" w:lineRule="auto"/>
        <w:rPr>
          <w:rFonts w:ascii="宋体" w:hAnsi="宋体" w:cs="Courier New"/>
          <w:b/>
          <w:szCs w:val="21"/>
        </w:rPr>
      </w:pPr>
      <w:r>
        <w:rPr>
          <w:rFonts w:ascii="宋体" w:hAnsi="宋体" w:cs="Courier New" w:hint="eastAsia"/>
          <w:b/>
          <w:szCs w:val="21"/>
        </w:rPr>
        <w:fldChar w:fldCharType="begin"/>
      </w:r>
      <w:r w:rsidR="00252B30">
        <w:rPr>
          <w:rFonts w:ascii="宋体" w:hAnsi="宋体" w:cs="Courier New" w:hint="eastAsia"/>
          <w:b/>
          <w:szCs w:val="21"/>
        </w:rPr>
        <w:instrText xml:space="preserve"> DOCVARIABLE 招标机构名称 </w:instrText>
      </w:r>
      <w:r>
        <w:rPr>
          <w:rFonts w:ascii="宋体" w:hAnsi="宋体" w:cs="Courier New" w:hint="eastAsia"/>
          <w:b/>
          <w:szCs w:val="21"/>
        </w:rPr>
        <w:fldChar w:fldCharType="separate"/>
      </w:r>
      <w:r w:rsidR="00252B30">
        <w:rPr>
          <w:rFonts w:ascii="宋体" w:hAnsi="宋体" w:cs="Courier New" w:hint="eastAsia"/>
          <w:b/>
          <w:szCs w:val="21"/>
        </w:rPr>
        <w:t>武汉理工大学、${</w:t>
      </w:r>
      <w:r w:rsidR="00A67AE1">
        <w:rPr>
          <w:rFonts w:ascii="宋体" w:hAnsi="宋体" w:cs="Courier New" w:hint="eastAsia"/>
          <w:b/>
          <w:szCs w:val="21"/>
        </w:rPr>
        <w:t>代理</w:t>
      </w:r>
      <w:r w:rsidR="00252B30">
        <w:rPr>
          <w:rFonts w:ascii="宋体" w:hAnsi="宋体" w:cs="Courier New" w:hint="eastAsia"/>
          <w:b/>
          <w:szCs w:val="21"/>
        </w:rPr>
        <w:t>机构名称}</w:t>
      </w:r>
      <w:r>
        <w:rPr>
          <w:rFonts w:ascii="宋体" w:hAnsi="宋体" w:cs="Courier New" w:hint="eastAsia"/>
          <w:b/>
          <w:szCs w:val="21"/>
        </w:rPr>
        <w:fldChar w:fldCharType="end"/>
      </w:r>
      <w:r w:rsidR="00252B30">
        <w:rPr>
          <w:rFonts w:ascii="宋体" w:hAnsi="宋体" w:cs="Courier New" w:hint="eastAsia"/>
          <w:b/>
          <w:szCs w:val="21"/>
        </w:rPr>
        <w:t>：</w:t>
      </w:r>
    </w:p>
    <w:p w14:paraId="02A136CD" w14:textId="5175B8C6" w:rsidR="002E699C" w:rsidRDefault="00252B30">
      <w:pPr>
        <w:spacing w:line="276" w:lineRule="auto"/>
        <w:ind w:firstLineChars="204" w:firstLine="428"/>
        <w:jc w:val="left"/>
        <w:rPr>
          <w:rFonts w:ascii="宋体" w:hAnsi="宋体"/>
          <w:szCs w:val="21"/>
          <w:lang w:val="zh-CN"/>
        </w:rPr>
      </w:pPr>
      <w:r>
        <w:rPr>
          <w:rFonts w:ascii="宋体" w:hAnsi="宋体" w:hint="eastAsia"/>
          <w:szCs w:val="21"/>
          <w:u w:val="single"/>
          <w:lang w:val="zh-CN"/>
        </w:rPr>
        <w:t xml:space="preserve">  （投标人全称）  </w:t>
      </w:r>
      <w:r>
        <w:rPr>
          <w:rFonts w:ascii="宋体" w:hAnsi="宋体" w:hint="eastAsia"/>
          <w:szCs w:val="21"/>
          <w:lang w:val="zh-CN"/>
        </w:rPr>
        <w:t>参加贵方组织的</w:t>
      </w:r>
      <w:r>
        <w:rPr>
          <w:rFonts w:ascii="宋体" w:hAnsi="宋体" w:hint="eastAsia"/>
          <w:color w:val="0D0D0D"/>
          <w:szCs w:val="21"/>
          <w:lang w:val="zh-CN"/>
        </w:rPr>
        <w:t>__</w:t>
      </w:r>
      <w:r>
        <w:rPr>
          <w:rFonts w:ascii="宋体" w:hAnsi="宋体" w:hint="eastAsia"/>
          <w:color w:val="0D0D0D"/>
          <w:szCs w:val="21"/>
          <w:u w:val="single"/>
          <w:lang w:val="zh-CN"/>
        </w:rPr>
        <w:t>_    _</w:t>
      </w:r>
      <w:r>
        <w:rPr>
          <w:rFonts w:ascii="宋体" w:hAnsi="宋体" w:hint="eastAsia"/>
          <w:color w:val="0D0D0D"/>
          <w:szCs w:val="21"/>
          <w:lang w:val="zh-CN"/>
        </w:rPr>
        <w:t>项目（项目编号/包号：_____</w:t>
      </w:r>
      <w:r>
        <w:rPr>
          <w:rFonts w:ascii="宋体" w:hAnsi="宋体" w:hint="eastAsia"/>
          <w:szCs w:val="21"/>
          <w:lang w:val="zh-CN"/>
        </w:rPr>
        <w:t>_）的采购活动。按</w:t>
      </w:r>
      <w:r w:rsidR="00A67AE1">
        <w:rPr>
          <w:rFonts w:ascii="宋体" w:hAnsi="宋体" w:hint="eastAsia"/>
          <w:szCs w:val="21"/>
          <w:lang w:val="zh-CN"/>
        </w:rPr>
        <w:t>招租文件</w:t>
      </w:r>
      <w:r>
        <w:rPr>
          <w:rFonts w:ascii="宋体" w:hAnsi="宋体" w:hint="eastAsia"/>
          <w:szCs w:val="21"/>
          <w:lang w:val="zh-CN"/>
        </w:rPr>
        <w:t>的规定，已递交人民币（大写）万元的投标保证金。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85"/>
        <w:gridCol w:w="2160"/>
        <w:gridCol w:w="1440"/>
        <w:gridCol w:w="3523"/>
      </w:tblGrid>
      <w:tr w:rsidR="002E699C" w14:paraId="69B04E10" w14:textId="77777777">
        <w:trPr>
          <w:cantSplit/>
          <w:trHeight w:val="20"/>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7DBFF869" w14:textId="77777777" w:rsidR="002E699C" w:rsidRDefault="00252B30">
            <w:pPr>
              <w:spacing w:line="276" w:lineRule="auto"/>
              <w:jc w:val="center"/>
              <w:rPr>
                <w:rFonts w:ascii="宋体" w:hAnsi="宋体" w:cs="宋体"/>
                <w:kern w:val="0"/>
                <w:szCs w:val="21"/>
              </w:rPr>
            </w:pPr>
            <w:r>
              <w:rPr>
                <w:rFonts w:ascii="宋体" w:hAnsi="宋体" w:cs="宋体" w:hint="eastAsia"/>
                <w:kern w:val="0"/>
                <w:szCs w:val="21"/>
              </w:rPr>
              <w:t>投标人</w:t>
            </w:r>
          </w:p>
        </w:tc>
        <w:tc>
          <w:tcPr>
            <w:tcW w:w="1885" w:type="dxa"/>
            <w:tcBorders>
              <w:top w:val="single" w:sz="4" w:space="0" w:color="auto"/>
              <w:left w:val="single" w:sz="4" w:space="0" w:color="auto"/>
              <w:bottom w:val="single" w:sz="4" w:space="0" w:color="auto"/>
              <w:right w:val="single" w:sz="4" w:space="0" w:color="auto"/>
            </w:tcBorders>
            <w:vAlign w:val="center"/>
          </w:tcPr>
          <w:p w14:paraId="48A9DF37" w14:textId="77777777" w:rsidR="002E699C" w:rsidRDefault="00252B30">
            <w:pPr>
              <w:spacing w:line="276" w:lineRule="auto"/>
              <w:jc w:val="center"/>
              <w:rPr>
                <w:rFonts w:ascii="宋体" w:hAnsi="宋体" w:cs="宋体"/>
                <w:kern w:val="0"/>
                <w:szCs w:val="21"/>
              </w:rPr>
            </w:pPr>
            <w:r>
              <w:rPr>
                <w:rFonts w:ascii="宋体" w:hAnsi="宋体" w:cs="宋体" w:hint="eastAsia"/>
                <w:kern w:val="0"/>
                <w:szCs w:val="21"/>
              </w:rPr>
              <w:t>全  称</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37E51055" w14:textId="77777777" w:rsidR="002E699C" w:rsidRDefault="002E699C">
            <w:pPr>
              <w:spacing w:line="276" w:lineRule="auto"/>
              <w:jc w:val="left"/>
              <w:rPr>
                <w:rFonts w:ascii="宋体" w:hAnsi="宋体" w:cs="宋体"/>
                <w:kern w:val="0"/>
                <w:szCs w:val="21"/>
              </w:rPr>
            </w:pPr>
          </w:p>
        </w:tc>
      </w:tr>
      <w:tr w:rsidR="002E699C" w14:paraId="50F76A84" w14:textId="77777777">
        <w:trPr>
          <w:cantSplit/>
          <w:trHeight w:val="20"/>
        </w:trPr>
        <w:tc>
          <w:tcPr>
            <w:tcW w:w="540" w:type="dxa"/>
            <w:vMerge/>
            <w:tcBorders>
              <w:top w:val="single" w:sz="4" w:space="0" w:color="auto"/>
              <w:left w:val="single" w:sz="4" w:space="0" w:color="auto"/>
              <w:bottom w:val="single" w:sz="4" w:space="0" w:color="auto"/>
              <w:right w:val="single" w:sz="4" w:space="0" w:color="auto"/>
            </w:tcBorders>
            <w:vAlign w:val="center"/>
          </w:tcPr>
          <w:p w14:paraId="2BAFBD11" w14:textId="77777777" w:rsidR="002E699C" w:rsidRDefault="002E699C">
            <w:pPr>
              <w:jc w:val="left"/>
              <w:rPr>
                <w:rFonts w:ascii="宋体" w:hAnsi="宋体" w:cs="宋体"/>
                <w:kern w:val="0"/>
                <w:szCs w:val="21"/>
              </w:rPr>
            </w:pPr>
          </w:p>
        </w:tc>
        <w:tc>
          <w:tcPr>
            <w:tcW w:w="1885" w:type="dxa"/>
            <w:tcBorders>
              <w:top w:val="single" w:sz="4" w:space="0" w:color="auto"/>
              <w:left w:val="single" w:sz="4" w:space="0" w:color="auto"/>
              <w:bottom w:val="single" w:sz="4" w:space="0" w:color="auto"/>
              <w:right w:val="single" w:sz="4" w:space="0" w:color="auto"/>
            </w:tcBorders>
            <w:vAlign w:val="center"/>
          </w:tcPr>
          <w:p w14:paraId="0FF4F551" w14:textId="77777777" w:rsidR="002E699C" w:rsidRDefault="00252B30">
            <w:pPr>
              <w:spacing w:line="276" w:lineRule="auto"/>
              <w:jc w:val="center"/>
              <w:rPr>
                <w:rFonts w:ascii="宋体" w:hAnsi="宋体" w:cs="宋体"/>
                <w:kern w:val="0"/>
                <w:szCs w:val="21"/>
              </w:rPr>
            </w:pPr>
            <w:r>
              <w:rPr>
                <w:rFonts w:ascii="宋体" w:hAnsi="宋体" w:cs="宋体" w:hint="eastAsia"/>
                <w:kern w:val="0"/>
                <w:szCs w:val="21"/>
              </w:rPr>
              <w:t>地  址</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4373EA7C" w14:textId="77777777" w:rsidR="002E699C" w:rsidRDefault="002E699C">
            <w:pPr>
              <w:spacing w:line="276" w:lineRule="auto"/>
              <w:jc w:val="left"/>
              <w:rPr>
                <w:rFonts w:ascii="宋体" w:hAnsi="宋体" w:cs="宋体"/>
                <w:kern w:val="0"/>
                <w:szCs w:val="21"/>
              </w:rPr>
            </w:pPr>
          </w:p>
        </w:tc>
      </w:tr>
      <w:tr w:rsidR="002E699C" w14:paraId="6B3B4AA8" w14:textId="77777777">
        <w:trPr>
          <w:cantSplit/>
          <w:trHeight w:val="20"/>
        </w:trPr>
        <w:tc>
          <w:tcPr>
            <w:tcW w:w="540" w:type="dxa"/>
            <w:vMerge/>
            <w:tcBorders>
              <w:top w:val="single" w:sz="4" w:space="0" w:color="auto"/>
              <w:left w:val="single" w:sz="4" w:space="0" w:color="auto"/>
              <w:bottom w:val="single" w:sz="4" w:space="0" w:color="auto"/>
              <w:right w:val="single" w:sz="4" w:space="0" w:color="auto"/>
            </w:tcBorders>
            <w:vAlign w:val="center"/>
          </w:tcPr>
          <w:p w14:paraId="3EBE3121" w14:textId="77777777" w:rsidR="002E699C" w:rsidRDefault="002E699C">
            <w:pPr>
              <w:jc w:val="left"/>
              <w:rPr>
                <w:rFonts w:ascii="宋体" w:hAnsi="宋体" w:cs="宋体"/>
                <w:kern w:val="0"/>
                <w:szCs w:val="21"/>
              </w:rPr>
            </w:pPr>
          </w:p>
        </w:tc>
        <w:tc>
          <w:tcPr>
            <w:tcW w:w="1885" w:type="dxa"/>
            <w:tcBorders>
              <w:top w:val="single" w:sz="4" w:space="0" w:color="auto"/>
              <w:left w:val="single" w:sz="4" w:space="0" w:color="auto"/>
              <w:bottom w:val="single" w:sz="4" w:space="0" w:color="auto"/>
              <w:right w:val="single" w:sz="4" w:space="0" w:color="auto"/>
            </w:tcBorders>
            <w:vAlign w:val="center"/>
          </w:tcPr>
          <w:p w14:paraId="216F9D66" w14:textId="77777777" w:rsidR="002E699C" w:rsidRDefault="00252B30">
            <w:pPr>
              <w:spacing w:line="276" w:lineRule="auto"/>
              <w:jc w:val="center"/>
              <w:rPr>
                <w:rFonts w:ascii="宋体" w:hAnsi="宋体" w:cs="宋体"/>
                <w:kern w:val="0"/>
                <w:szCs w:val="21"/>
              </w:rPr>
            </w:pPr>
            <w:proofErr w:type="gramStart"/>
            <w:r>
              <w:rPr>
                <w:rFonts w:ascii="宋体" w:hAnsi="宋体" w:cs="宋体" w:hint="eastAsia"/>
                <w:kern w:val="0"/>
                <w:szCs w:val="21"/>
              </w:rPr>
              <w:t>邮</w:t>
            </w:r>
            <w:proofErr w:type="gramEnd"/>
            <w:r>
              <w:rPr>
                <w:rFonts w:ascii="宋体" w:hAnsi="宋体" w:cs="宋体" w:hint="eastAsia"/>
                <w:kern w:val="0"/>
                <w:szCs w:val="21"/>
              </w:rPr>
              <w:t xml:space="preserve">  编</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51F626CC" w14:textId="77777777" w:rsidR="002E699C" w:rsidRDefault="002E699C">
            <w:pPr>
              <w:spacing w:line="276" w:lineRule="auto"/>
              <w:jc w:val="left"/>
              <w:rPr>
                <w:rFonts w:ascii="宋体" w:hAnsi="宋体" w:cs="宋体"/>
                <w:kern w:val="0"/>
                <w:szCs w:val="21"/>
              </w:rPr>
            </w:pPr>
          </w:p>
        </w:tc>
      </w:tr>
      <w:tr w:rsidR="002E699C" w14:paraId="40A45ACA" w14:textId="77777777">
        <w:trPr>
          <w:cantSplit/>
          <w:trHeight w:val="20"/>
        </w:trPr>
        <w:tc>
          <w:tcPr>
            <w:tcW w:w="540" w:type="dxa"/>
            <w:vMerge/>
            <w:tcBorders>
              <w:top w:val="single" w:sz="4" w:space="0" w:color="auto"/>
              <w:left w:val="single" w:sz="4" w:space="0" w:color="auto"/>
              <w:bottom w:val="single" w:sz="4" w:space="0" w:color="auto"/>
              <w:right w:val="single" w:sz="4" w:space="0" w:color="auto"/>
            </w:tcBorders>
            <w:vAlign w:val="center"/>
          </w:tcPr>
          <w:p w14:paraId="5CABF41C" w14:textId="77777777" w:rsidR="002E699C" w:rsidRDefault="002E699C">
            <w:pPr>
              <w:jc w:val="left"/>
              <w:rPr>
                <w:rFonts w:ascii="宋体" w:hAnsi="宋体" w:cs="宋体"/>
                <w:kern w:val="0"/>
                <w:szCs w:val="21"/>
              </w:rPr>
            </w:pPr>
          </w:p>
        </w:tc>
        <w:tc>
          <w:tcPr>
            <w:tcW w:w="1885" w:type="dxa"/>
            <w:tcBorders>
              <w:top w:val="single" w:sz="4" w:space="0" w:color="auto"/>
              <w:left w:val="single" w:sz="4" w:space="0" w:color="auto"/>
              <w:bottom w:val="single" w:sz="4" w:space="0" w:color="auto"/>
              <w:right w:val="single" w:sz="4" w:space="0" w:color="auto"/>
            </w:tcBorders>
            <w:vAlign w:val="center"/>
          </w:tcPr>
          <w:p w14:paraId="4BC0B15C" w14:textId="77777777" w:rsidR="002E699C" w:rsidRDefault="00252B30">
            <w:pPr>
              <w:spacing w:line="276" w:lineRule="auto"/>
              <w:jc w:val="center"/>
              <w:rPr>
                <w:rFonts w:ascii="宋体" w:hAnsi="宋体" w:cs="宋体"/>
                <w:kern w:val="0"/>
                <w:szCs w:val="21"/>
              </w:rPr>
            </w:pPr>
            <w:r>
              <w:rPr>
                <w:rFonts w:ascii="宋体" w:hAnsi="宋体" w:cs="宋体" w:hint="eastAsia"/>
                <w:kern w:val="0"/>
                <w:szCs w:val="21"/>
              </w:rPr>
              <w:t>联 系 人</w:t>
            </w:r>
          </w:p>
        </w:tc>
        <w:tc>
          <w:tcPr>
            <w:tcW w:w="2160" w:type="dxa"/>
            <w:tcBorders>
              <w:top w:val="single" w:sz="4" w:space="0" w:color="auto"/>
              <w:left w:val="single" w:sz="4" w:space="0" w:color="auto"/>
              <w:bottom w:val="single" w:sz="4" w:space="0" w:color="auto"/>
              <w:right w:val="single" w:sz="4" w:space="0" w:color="auto"/>
            </w:tcBorders>
            <w:vAlign w:val="center"/>
          </w:tcPr>
          <w:p w14:paraId="3A60F26F" w14:textId="77777777" w:rsidR="002E699C" w:rsidRDefault="002E699C">
            <w:pPr>
              <w:spacing w:line="276" w:lineRule="auto"/>
              <w:jc w:val="left"/>
              <w:rPr>
                <w:rFonts w:ascii="宋体" w:hAnsi="宋体" w:cs="宋体"/>
                <w:kern w:val="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4416843" w14:textId="77777777" w:rsidR="002E699C" w:rsidRDefault="00252B30">
            <w:pPr>
              <w:spacing w:line="276" w:lineRule="auto"/>
              <w:jc w:val="center"/>
              <w:rPr>
                <w:rFonts w:ascii="宋体" w:hAnsi="宋体" w:cs="宋体"/>
                <w:kern w:val="0"/>
                <w:szCs w:val="21"/>
              </w:rPr>
            </w:pPr>
            <w:r>
              <w:rPr>
                <w:rFonts w:ascii="宋体" w:hAnsi="宋体" w:cs="宋体" w:hint="eastAsia"/>
                <w:kern w:val="0"/>
                <w:szCs w:val="21"/>
              </w:rPr>
              <w:t>联系电话</w:t>
            </w:r>
          </w:p>
        </w:tc>
        <w:tc>
          <w:tcPr>
            <w:tcW w:w="3523" w:type="dxa"/>
            <w:tcBorders>
              <w:top w:val="single" w:sz="4" w:space="0" w:color="auto"/>
              <w:left w:val="single" w:sz="4" w:space="0" w:color="auto"/>
              <w:bottom w:val="single" w:sz="4" w:space="0" w:color="auto"/>
              <w:right w:val="single" w:sz="4" w:space="0" w:color="auto"/>
            </w:tcBorders>
            <w:vAlign w:val="center"/>
          </w:tcPr>
          <w:p w14:paraId="4C49A74F" w14:textId="77777777" w:rsidR="002E699C" w:rsidRDefault="002E699C">
            <w:pPr>
              <w:spacing w:line="276" w:lineRule="auto"/>
              <w:jc w:val="left"/>
              <w:rPr>
                <w:rFonts w:ascii="宋体" w:hAnsi="宋体" w:cs="宋体"/>
                <w:kern w:val="0"/>
                <w:szCs w:val="21"/>
              </w:rPr>
            </w:pPr>
          </w:p>
        </w:tc>
      </w:tr>
      <w:tr w:rsidR="002E699C" w14:paraId="6B52068A" w14:textId="77777777">
        <w:trPr>
          <w:cantSplit/>
          <w:trHeight w:val="20"/>
        </w:trPr>
        <w:tc>
          <w:tcPr>
            <w:tcW w:w="540" w:type="dxa"/>
            <w:vMerge/>
            <w:tcBorders>
              <w:top w:val="single" w:sz="4" w:space="0" w:color="auto"/>
              <w:left w:val="single" w:sz="4" w:space="0" w:color="auto"/>
              <w:bottom w:val="single" w:sz="4" w:space="0" w:color="auto"/>
              <w:right w:val="single" w:sz="4" w:space="0" w:color="auto"/>
            </w:tcBorders>
            <w:vAlign w:val="center"/>
          </w:tcPr>
          <w:p w14:paraId="7C3BD018" w14:textId="77777777" w:rsidR="002E699C" w:rsidRDefault="002E699C">
            <w:pPr>
              <w:jc w:val="left"/>
              <w:rPr>
                <w:rFonts w:ascii="宋体" w:hAnsi="宋体" w:cs="宋体"/>
                <w:kern w:val="0"/>
                <w:szCs w:val="21"/>
              </w:rPr>
            </w:pPr>
          </w:p>
        </w:tc>
        <w:tc>
          <w:tcPr>
            <w:tcW w:w="1885" w:type="dxa"/>
            <w:tcBorders>
              <w:top w:val="single" w:sz="4" w:space="0" w:color="auto"/>
              <w:left w:val="single" w:sz="4" w:space="0" w:color="auto"/>
              <w:bottom w:val="single" w:sz="4" w:space="0" w:color="auto"/>
              <w:right w:val="single" w:sz="4" w:space="0" w:color="auto"/>
            </w:tcBorders>
            <w:vAlign w:val="center"/>
          </w:tcPr>
          <w:p w14:paraId="1DAB2B52" w14:textId="77777777" w:rsidR="002E699C" w:rsidRDefault="00252B30">
            <w:pPr>
              <w:spacing w:line="276" w:lineRule="auto"/>
              <w:jc w:val="center"/>
              <w:rPr>
                <w:rFonts w:ascii="宋体" w:hAnsi="宋体" w:cs="宋体"/>
                <w:kern w:val="0"/>
                <w:szCs w:val="21"/>
              </w:rPr>
            </w:pPr>
            <w:r>
              <w:rPr>
                <w:rFonts w:ascii="宋体" w:hAnsi="宋体" w:cs="宋体" w:hint="eastAsia"/>
                <w:kern w:val="0"/>
                <w:szCs w:val="21"/>
              </w:rPr>
              <w:t>开 户 银 行</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4AA9B358" w14:textId="77777777" w:rsidR="002E699C" w:rsidRDefault="002E699C">
            <w:pPr>
              <w:spacing w:line="276" w:lineRule="auto"/>
              <w:jc w:val="left"/>
              <w:rPr>
                <w:rFonts w:ascii="宋体" w:hAnsi="宋体" w:cs="Arial"/>
                <w:kern w:val="0"/>
                <w:szCs w:val="21"/>
              </w:rPr>
            </w:pPr>
          </w:p>
        </w:tc>
      </w:tr>
      <w:tr w:rsidR="002E699C" w14:paraId="0EAA7909" w14:textId="77777777">
        <w:trPr>
          <w:cantSplit/>
          <w:trHeight w:val="20"/>
        </w:trPr>
        <w:tc>
          <w:tcPr>
            <w:tcW w:w="540" w:type="dxa"/>
            <w:vMerge/>
            <w:tcBorders>
              <w:top w:val="single" w:sz="4" w:space="0" w:color="auto"/>
              <w:left w:val="single" w:sz="4" w:space="0" w:color="auto"/>
              <w:bottom w:val="single" w:sz="4" w:space="0" w:color="auto"/>
              <w:right w:val="single" w:sz="4" w:space="0" w:color="auto"/>
            </w:tcBorders>
            <w:vAlign w:val="center"/>
          </w:tcPr>
          <w:p w14:paraId="44D1D897" w14:textId="77777777" w:rsidR="002E699C" w:rsidRDefault="002E699C">
            <w:pPr>
              <w:jc w:val="left"/>
              <w:rPr>
                <w:rFonts w:ascii="宋体" w:hAnsi="宋体" w:cs="宋体"/>
                <w:kern w:val="0"/>
                <w:szCs w:val="21"/>
              </w:rPr>
            </w:pPr>
          </w:p>
        </w:tc>
        <w:tc>
          <w:tcPr>
            <w:tcW w:w="1885" w:type="dxa"/>
            <w:tcBorders>
              <w:top w:val="single" w:sz="4" w:space="0" w:color="auto"/>
              <w:left w:val="single" w:sz="4" w:space="0" w:color="auto"/>
              <w:bottom w:val="single" w:sz="4" w:space="0" w:color="auto"/>
              <w:right w:val="single" w:sz="4" w:space="0" w:color="auto"/>
            </w:tcBorders>
            <w:vAlign w:val="center"/>
          </w:tcPr>
          <w:p w14:paraId="416EE775" w14:textId="77777777" w:rsidR="002E699C" w:rsidRDefault="00252B30">
            <w:pPr>
              <w:spacing w:line="276" w:lineRule="auto"/>
              <w:jc w:val="center"/>
              <w:rPr>
                <w:rFonts w:ascii="宋体" w:hAnsi="宋体" w:cs="宋体"/>
                <w:kern w:val="0"/>
                <w:szCs w:val="21"/>
              </w:rPr>
            </w:pPr>
            <w:proofErr w:type="gramStart"/>
            <w:r>
              <w:rPr>
                <w:rFonts w:ascii="宋体" w:hAnsi="宋体" w:cs="宋体" w:hint="eastAsia"/>
                <w:kern w:val="0"/>
                <w:szCs w:val="21"/>
              </w:rPr>
              <w:t>账</w:t>
            </w:r>
            <w:proofErr w:type="gramEnd"/>
            <w:r>
              <w:rPr>
                <w:rFonts w:ascii="宋体" w:hAnsi="宋体" w:cs="宋体" w:hint="eastAsia"/>
                <w:kern w:val="0"/>
                <w:szCs w:val="21"/>
              </w:rPr>
              <w:t xml:space="preserve">  号</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56B23BBC" w14:textId="77777777" w:rsidR="002E699C" w:rsidRDefault="002E699C">
            <w:pPr>
              <w:spacing w:line="276" w:lineRule="auto"/>
              <w:jc w:val="left"/>
              <w:rPr>
                <w:rFonts w:ascii="宋体" w:hAnsi="宋体" w:cs="Arial"/>
                <w:kern w:val="0"/>
                <w:szCs w:val="21"/>
              </w:rPr>
            </w:pPr>
          </w:p>
        </w:tc>
      </w:tr>
    </w:tbl>
    <w:p w14:paraId="3CF20AAA"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2C8FDEAC" w14:textId="77777777" w:rsidR="002E699C" w:rsidRDefault="00252B30">
      <w:pPr>
        <w:spacing w:before="100" w:beforeAutospacing="1" w:after="100" w:afterAutospacing="1" w:line="276" w:lineRule="auto"/>
        <w:ind w:firstLineChars="1382" w:firstLine="2902"/>
        <w:rPr>
          <w:rFonts w:hAnsi="宋体"/>
          <w:bCs/>
          <w:szCs w:val="21"/>
          <w:u w:val="single"/>
        </w:rPr>
      </w:pPr>
      <w:r>
        <w:rPr>
          <w:rFonts w:ascii="宋体" w:hAnsi="宋体" w:hint="eastAsia"/>
          <w:bCs/>
          <w:szCs w:val="21"/>
          <w:lang w:val="zh-CN"/>
        </w:rPr>
        <w:t>日期</w:t>
      </w:r>
      <w:r>
        <w:rPr>
          <w:rFonts w:hAnsi="宋体" w:hint="eastAsia"/>
          <w:bCs/>
          <w:szCs w:val="21"/>
        </w:rPr>
        <w:t>：</w:t>
      </w:r>
    </w:p>
    <w:tbl>
      <w:tblPr>
        <w:tblW w:w="954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7"/>
      </w:tblGrid>
      <w:tr w:rsidR="002E699C" w14:paraId="034CD77E" w14:textId="77777777">
        <w:trPr>
          <w:trHeight w:val="3119"/>
        </w:trPr>
        <w:tc>
          <w:tcPr>
            <w:tcW w:w="9547" w:type="dxa"/>
            <w:tcBorders>
              <w:top w:val="single" w:sz="4" w:space="0" w:color="auto"/>
              <w:left w:val="single" w:sz="4" w:space="0" w:color="auto"/>
              <w:bottom w:val="single" w:sz="4" w:space="0" w:color="auto"/>
              <w:right w:val="single" w:sz="4" w:space="0" w:color="auto"/>
            </w:tcBorders>
          </w:tcPr>
          <w:p w14:paraId="265E27D4" w14:textId="77777777" w:rsidR="002E699C" w:rsidRDefault="00252B30">
            <w:pPr>
              <w:spacing w:line="276" w:lineRule="auto"/>
              <w:rPr>
                <w:rFonts w:ascii="宋体" w:hAnsi="宋体"/>
                <w:szCs w:val="21"/>
              </w:rPr>
            </w:pPr>
            <w:r>
              <w:rPr>
                <w:rFonts w:ascii="宋体" w:hAnsi="宋体" w:hint="eastAsia"/>
                <w:szCs w:val="21"/>
              </w:rPr>
              <w:t>粘贴转账、电汇或网上银行凭证（清晰复印件）</w:t>
            </w:r>
          </w:p>
          <w:p w14:paraId="052AC477" w14:textId="77777777" w:rsidR="002E699C" w:rsidRDefault="002E699C">
            <w:pPr>
              <w:spacing w:line="276" w:lineRule="auto"/>
              <w:rPr>
                <w:rFonts w:ascii="宋体" w:hAnsi="宋体"/>
                <w:szCs w:val="21"/>
              </w:rPr>
            </w:pPr>
          </w:p>
          <w:p w14:paraId="54BFB18A" w14:textId="77777777" w:rsidR="002E699C" w:rsidRDefault="002E699C">
            <w:pPr>
              <w:spacing w:line="276" w:lineRule="auto"/>
              <w:rPr>
                <w:rFonts w:ascii="宋体" w:hAnsi="宋体"/>
                <w:szCs w:val="21"/>
              </w:rPr>
            </w:pPr>
          </w:p>
          <w:p w14:paraId="590AF0B2" w14:textId="77777777" w:rsidR="002E699C" w:rsidRDefault="002E699C">
            <w:pPr>
              <w:spacing w:line="276" w:lineRule="auto"/>
              <w:rPr>
                <w:rFonts w:ascii="宋体" w:hAnsi="宋体"/>
                <w:szCs w:val="21"/>
              </w:rPr>
            </w:pPr>
          </w:p>
          <w:p w14:paraId="13C0B648" w14:textId="77777777" w:rsidR="002E699C" w:rsidRDefault="002E699C">
            <w:pPr>
              <w:spacing w:line="276" w:lineRule="auto"/>
              <w:rPr>
                <w:rFonts w:ascii="宋体" w:hAnsi="宋体"/>
                <w:szCs w:val="21"/>
              </w:rPr>
            </w:pPr>
          </w:p>
          <w:p w14:paraId="631DA4EC" w14:textId="77777777" w:rsidR="002E699C" w:rsidRDefault="002E699C">
            <w:pPr>
              <w:spacing w:line="276" w:lineRule="auto"/>
              <w:ind w:leftChars="38" w:left="107" w:hangingChars="13" w:hanging="27"/>
              <w:rPr>
                <w:rFonts w:ascii="宋体" w:hAnsi="宋体"/>
                <w:b/>
                <w:szCs w:val="21"/>
                <w:lang w:val="zh-CN"/>
              </w:rPr>
            </w:pPr>
          </w:p>
        </w:tc>
      </w:tr>
    </w:tbl>
    <w:p w14:paraId="35F3A383" w14:textId="77777777" w:rsidR="002E699C" w:rsidRDefault="00252B30">
      <w:pPr>
        <w:spacing w:line="276" w:lineRule="auto"/>
        <w:ind w:left="630" w:hangingChars="300" w:hanging="630"/>
        <w:jc w:val="left"/>
        <w:rPr>
          <w:rFonts w:ascii="宋体" w:hAnsi="宋体"/>
          <w:szCs w:val="21"/>
        </w:rPr>
      </w:pPr>
      <w:r>
        <w:rPr>
          <w:rFonts w:ascii="宋体" w:hAnsi="宋体" w:hint="eastAsia"/>
          <w:szCs w:val="21"/>
        </w:rPr>
        <w:t>说明：投标人应认真填写银行信息，与转账或电汇银行凭证的相关信息一致，采购代理机构将依据此凭证信息查退投标保证金。</w:t>
      </w:r>
    </w:p>
    <w:p w14:paraId="5ED4AEE8" w14:textId="77777777" w:rsidR="002E699C" w:rsidRDefault="00252B30" w:rsidP="00252B30">
      <w:pPr>
        <w:pStyle w:val="13"/>
        <w:numPr>
          <w:ilvl w:val="0"/>
          <w:numId w:val="61"/>
        </w:numPr>
        <w:spacing w:line="276" w:lineRule="auto"/>
        <w:ind w:firstLineChars="0"/>
        <w:outlineLvl w:val="2"/>
        <w:rPr>
          <w:szCs w:val="21"/>
        </w:rPr>
      </w:pPr>
      <w:r>
        <w:rPr>
          <w:kern w:val="0"/>
          <w:szCs w:val="21"/>
        </w:rPr>
        <w:br w:type="page"/>
      </w:r>
      <w:bookmarkStart w:id="96" w:name="_Toc238276247"/>
      <w:bookmarkStart w:id="97" w:name="_Toc494665010"/>
      <w:bookmarkStart w:id="98" w:name="_Toc494665960"/>
      <w:bookmarkStart w:id="99" w:name="_Toc494721110"/>
      <w:bookmarkStart w:id="100" w:name="_Toc236473303"/>
      <w:bookmarkStart w:id="101" w:name="_Toc494702280"/>
      <w:bookmarkStart w:id="102" w:name="_Toc494665563"/>
      <w:bookmarkStart w:id="103" w:name="_Toc494745327"/>
      <w:r>
        <w:rPr>
          <w:rFonts w:hint="eastAsia"/>
          <w:szCs w:val="21"/>
        </w:rPr>
        <w:lastRenderedPageBreak/>
        <w:t>法定代表人身份证明书</w:t>
      </w:r>
    </w:p>
    <w:p w14:paraId="2046F4B7" w14:textId="77777777" w:rsidR="002E699C" w:rsidRDefault="00252B30">
      <w:pPr>
        <w:spacing w:line="276" w:lineRule="auto"/>
        <w:jc w:val="center"/>
        <w:rPr>
          <w:b/>
          <w:szCs w:val="21"/>
        </w:rPr>
      </w:pPr>
      <w:r>
        <w:rPr>
          <w:rFonts w:hint="eastAsia"/>
          <w:b/>
          <w:szCs w:val="21"/>
        </w:rPr>
        <w:t>法定代表人身份证明书</w:t>
      </w:r>
    </w:p>
    <w:p w14:paraId="5D26E2AD" w14:textId="77777777" w:rsidR="002E699C" w:rsidRDefault="002E699C">
      <w:pPr>
        <w:spacing w:line="276" w:lineRule="auto"/>
        <w:rPr>
          <w:color w:val="000000"/>
          <w:szCs w:val="21"/>
        </w:rPr>
      </w:pPr>
    </w:p>
    <w:p w14:paraId="37D2EAA7" w14:textId="77777777" w:rsidR="002E699C" w:rsidRDefault="00252B30">
      <w:pPr>
        <w:spacing w:line="276" w:lineRule="auto"/>
        <w:rPr>
          <w:color w:val="000000"/>
          <w:szCs w:val="21"/>
          <w:u w:val="single"/>
        </w:rPr>
      </w:pPr>
      <w:r>
        <w:rPr>
          <w:rFonts w:hint="eastAsia"/>
          <w:color w:val="000000"/>
          <w:szCs w:val="21"/>
        </w:rPr>
        <w:t>企业名称：</w:t>
      </w:r>
    </w:p>
    <w:p w14:paraId="3180E069" w14:textId="77777777" w:rsidR="002E699C" w:rsidRDefault="00252B30">
      <w:pPr>
        <w:spacing w:line="276" w:lineRule="auto"/>
        <w:rPr>
          <w:color w:val="000000"/>
          <w:szCs w:val="21"/>
        </w:rPr>
      </w:pPr>
      <w:r>
        <w:rPr>
          <w:rFonts w:hint="eastAsia"/>
          <w:color w:val="000000"/>
          <w:szCs w:val="21"/>
        </w:rPr>
        <w:t>企业性质：</w:t>
      </w:r>
    </w:p>
    <w:p w14:paraId="382DEA85" w14:textId="77777777" w:rsidR="002E699C" w:rsidRDefault="00252B30">
      <w:pPr>
        <w:spacing w:line="276" w:lineRule="auto"/>
        <w:rPr>
          <w:color w:val="000000"/>
          <w:szCs w:val="21"/>
        </w:rPr>
      </w:pPr>
      <w:r>
        <w:rPr>
          <w:rFonts w:hint="eastAsia"/>
          <w:color w:val="000000"/>
          <w:szCs w:val="21"/>
        </w:rPr>
        <w:t>地址：</w:t>
      </w:r>
    </w:p>
    <w:p w14:paraId="548ACA01" w14:textId="77777777" w:rsidR="002E699C" w:rsidRDefault="00252B30">
      <w:pPr>
        <w:spacing w:line="276" w:lineRule="auto"/>
        <w:rPr>
          <w:color w:val="000000"/>
          <w:szCs w:val="21"/>
        </w:rPr>
      </w:pPr>
      <w:r>
        <w:rPr>
          <w:rFonts w:hint="eastAsia"/>
          <w:color w:val="000000"/>
          <w:szCs w:val="21"/>
        </w:rPr>
        <w:t>成立时间：</w:t>
      </w:r>
    </w:p>
    <w:p w14:paraId="6B747276" w14:textId="77777777" w:rsidR="002E699C" w:rsidRDefault="00252B30">
      <w:pPr>
        <w:spacing w:line="276" w:lineRule="auto"/>
        <w:rPr>
          <w:color w:val="000000"/>
          <w:szCs w:val="21"/>
        </w:rPr>
      </w:pPr>
      <w:r>
        <w:rPr>
          <w:rFonts w:hint="eastAsia"/>
          <w:color w:val="000000"/>
          <w:szCs w:val="21"/>
        </w:rPr>
        <w:t>经营期限：</w:t>
      </w:r>
    </w:p>
    <w:p w14:paraId="6D57FA7F" w14:textId="77777777" w:rsidR="002E699C" w:rsidRDefault="00252B30">
      <w:pPr>
        <w:spacing w:line="276" w:lineRule="auto"/>
        <w:rPr>
          <w:color w:val="000000"/>
          <w:szCs w:val="21"/>
        </w:rPr>
      </w:pPr>
      <w:r>
        <w:rPr>
          <w:rFonts w:hint="eastAsia"/>
          <w:color w:val="000000"/>
          <w:szCs w:val="21"/>
        </w:rPr>
        <w:t>姓名：性别：年龄：职务：</w:t>
      </w:r>
    </w:p>
    <w:p w14:paraId="6331CE0D" w14:textId="77777777" w:rsidR="002E699C" w:rsidRDefault="00252B30">
      <w:pPr>
        <w:spacing w:line="276" w:lineRule="auto"/>
        <w:rPr>
          <w:color w:val="000000"/>
          <w:szCs w:val="21"/>
        </w:rPr>
      </w:pPr>
      <w:r>
        <w:rPr>
          <w:rFonts w:hint="eastAsia"/>
          <w:color w:val="000000"/>
          <w:szCs w:val="21"/>
        </w:rPr>
        <w:t>系（企业名称）的法定代表人。</w:t>
      </w:r>
    </w:p>
    <w:p w14:paraId="08BAA291" w14:textId="77777777" w:rsidR="002E699C" w:rsidRDefault="00252B30">
      <w:pPr>
        <w:spacing w:line="276" w:lineRule="auto"/>
        <w:rPr>
          <w:color w:val="000000"/>
          <w:szCs w:val="21"/>
        </w:rPr>
      </w:pPr>
      <w:r>
        <w:rPr>
          <w:rFonts w:hint="eastAsia"/>
          <w:color w:val="000000"/>
          <w:szCs w:val="21"/>
        </w:rPr>
        <w:t>特此证明。</w:t>
      </w:r>
    </w:p>
    <w:p w14:paraId="7AFB3FFB" w14:textId="77777777" w:rsidR="002E699C" w:rsidRDefault="002E699C">
      <w:pPr>
        <w:spacing w:line="276" w:lineRule="auto"/>
        <w:rPr>
          <w:color w:val="000000"/>
          <w:szCs w:val="21"/>
        </w:rPr>
      </w:pPr>
    </w:p>
    <w:p w14:paraId="13D27FF0" w14:textId="77777777" w:rsidR="002E699C" w:rsidRDefault="00252B30">
      <w:pPr>
        <w:adjustRightInd w:val="0"/>
        <w:snapToGrid w:val="0"/>
        <w:spacing w:line="276" w:lineRule="auto"/>
        <w:ind w:firstLineChars="1750" w:firstLine="3675"/>
        <w:jc w:val="left"/>
        <w:rPr>
          <w:rFonts w:ascii="宋体" w:hAnsi="宋体"/>
          <w:color w:val="000000"/>
          <w:szCs w:val="21"/>
        </w:rPr>
      </w:pPr>
      <w:r>
        <w:rPr>
          <w:rFonts w:ascii="宋体" w:hAnsi="宋体" w:hint="eastAsia"/>
          <w:color w:val="000000"/>
          <w:szCs w:val="21"/>
        </w:rPr>
        <w:t>投标人名称（公章）：</w:t>
      </w:r>
    </w:p>
    <w:p w14:paraId="0D82E87E" w14:textId="77777777" w:rsidR="002E699C" w:rsidRDefault="00252B30">
      <w:pPr>
        <w:adjustRightInd w:val="0"/>
        <w:snapToGrid w:val="0"/>
        <w:spacing w:line="276" w:lineRule="auto"/>
        <w:ind w:firstLineChars="1750" w:firstLine="3675"/>
        <w:jc w:val="left"/>
        <w:rPr>
          <w:color w:val="000000"/>
          <w:szCs w:val="21"/>
        </w:rPr>
      </w:pPr>
      <w:r>
        <w:rPr>
          <w:rFonts w:ascii="宋体" w:hAnsi="宋体" w:hint="eastAsia"/>
          <w:color w:val="000000"/>
          <w:szCs w:val="21"/>
        </w:rPr>
        <w:t>日期：年月日</w:t>
      </w:r>
    </w:p>
    <w:p w14:paraId="721DD621" w14:textId="77777777" w:rsidR="002E699C" w:rsidRDefault="002E699C">
      <w:pPr>
        <w:adjustRightInd w:val="0"/>
        <w:snapToGrid w:val="0"/>
        <w:spacing w:line="276" w:lineRule="auto"/>
        <w:jc w:val="center"/>
        <w:rPr>
          <w:szCs w:val="21"/>
        </w:rPr>
      </w:pPr>
    </w:p>
    <w:p w14:paraId="7DAC9E34" w14:textId="77777777" w:rsidR="002E699C" w:rsidRDefault="00000000">
      <w:pPr>
        <w:adjustRightInd w:val="0"/>
        <w:snapToGrid w:val="0"/>
        <w:spacing w:line="276" w:lineRule="auto"/>
        <w:jc w:val="center"/>
        <w:rPr>
          <w:szCs w:val="21"/>
        </w:rPr>
      </w:pPr>
      <w:r>
        <w:rPr>
          <w:noProof/>
        </w:rPr>
        <w:pict w14:anchorId="30B34FA7">
          <v:rect id="文本框 7" o:spid="_x0000_s2055" style="position:absolute;left:0;text-align:left;margin-left:-30.75pt;margin-top:14.9pt;width:236.25pt;height:1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">
            <v:fill angle="90" focus="100%" type="gradient">
              <o:fill v:ext="view" type="gradientUnscaled"/>
            </v:fill>
            <v:stroke miterlimit="2"/>
            <v:textbox>
              <w:txbxContent>
                <w:p w14:paraId="1D1AD7F9" w14:textId="77777777" w:rsidR="002E699C" w:rsidRDefault="00252B30">
                  <w:pPr>
                    <w:ind w:firstLine="480"/>
                    <w:jc w:val="left"/>
                    <w:rPr>
                      <w:sz w:val="24"/>
                    </w:rPr>
                  </w:pPr>
                  <w:permStart w:id="527841510" w:edGrp="everyone"/>
                  <w:r>
                    <w:rPr>
                      <w:rFonts w:hint="eastAsia"/>
                      <w:sz w:val="24"/>
                    </w:rPr>
                    <w:t>附：法定代表人身份证复印件（正面）</w:t>
                  </w:r>
                  <w:permEnd w:id="527841510"/>
                </w:p>
              </w:txbxContent>
            </v:textbox>
          </v:rect>
        </w:pict>
      </w:r>
      <w:r>
        <w:rPr>
          <w:noProof/>
        </w:rPr>
        <w:pict w14:anchorId="6A03875E">
          <v:rect id="文本框 6" o:spid="_x0000_s2054" style="position:absolute;left:0;text-align:left;margin-left:211.5pt;margin-top:13.45pt;width:236.25pt;height:1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">
            <v:fill angle="90" focus="100%" type="gradient">
              <o:fill v:ext="view" type="gradientUnscaled"/>
            </v:fill>
            <v:stroke miterlimit="2"/>
            <v:textbox>
              <w:txbxContent>
                <w:p w14:paraId="0180D01D" w14:textId="77777777" w:rsidR="002E699C" w:rsidRDefault="00252B30">
                  <w:pPr>
                    <w:ind w:firstLine="480"/>
                    <w:jc w:val="left"/>
                    <w:rPr>
                      <w:sz w:val="24"/>
                    </w:rPr>
                  </w:pPr>
                  <w:permStart w:id="281686175" w:edGrp="everyone"/>
                  <w:r>
                    <w:rPr>
                      <w:rFonts w:hint="eastAsia"/>
                      <w:sz w:val="24"/>
                    </w:rPr>
                    <w:t>附：法定代表人身份证复印件（反面）</w:t>
                  </w:r>
                  <w:permEnd w:id="281686175"/>
                </w:p>
              </w:txbxContent>
            </v:textbox>
          </v:rect>
        </w:pict>
      </w:r>
    </w:p>
    <w:p w14:paraId="623E3896" w14:textId="77777777" w:rsidR="002E699C" w:rsidRDefault="002E699C">
      <w:pPr>
        <w:adjustRightInd w:val="0"/>
        <w:snapToGrid w:val="0"/>
        <w:spacing w:line="276" w:lineRule="auto"/>
        <w:jc w:val="center"/>
        <w:rPr>
          <w:szCs w:val="21"/>
        </w:rPr>
      </w:pPr>
    </w:p>
    <w:p w14:paraId="080DAA89" w14:textId="77777777" w:rsidR="002E699C" w:rsidRDefault="002E699C">
      <w:pPr>
        <w:adjustRightInd w:val="0"/>
        <w:snapToGrid w:val="0"/>
        <w:spacing w:line="276" w:lineRule="auto"/>
        <w:jc w:val="center"/>
        <w:rPr>
          <w:szCs w:val="21"/>
        </w:rPr>
      </w:pPr>
    </w:p>
    <w:p w14:paraId="0F540DA8" w14:textId="77777777" w:rsidR="002E699C" w:rsidRDefault="002E699C">
      <w:pPr>
        <w:adjustRightInd w:val="0"/>
        <w:snapToGrid w:val="0"/>
        <w:spacing w:line="276" w:lineRule="auto"/>
        <w:jc w:val="center"/>
        <w:rPr>
          <w:szCs w:val="21"/>
        </w:rPr>
      </w:pPr>
    </w:p>
    <w:p w14:paraId="269CAF3D" w14:textId="77777777" w:rsidR="002E699C" w:rsidRDefault="002E699C">
      <w:pPr>
        <w:adjustRightInd w:val="0"/>
        <w:snapToGrid w:val="0"/>
        <w:spacing w:line="276" w:lineRule="auto"/>
        <w:jc w:val="left"/>
        <w:rPr>
          <w:rFonts w:ascii="宋体" w:hAnsi="宋体"/>
          <w:color w:val="000000"/>
          <w:szCs w:val="21"/>
        </w:rPr>
      </w:pPr>
    </w:p>
    <w:p w14:paraId="63FB7C64" w14:textId="77777777" w:rsidR="002E699C" w:rsidRDefault="002E699C">
      <w:pPr>
        <w:adjustRightInd w:val="0"/>
        <w:snapToGrid w:val="0"/>
        <w:spacing w:line="276" w:lineRule="auto"/>
        <w:jc w:val="left"/>
        <w:rPr>
          <w:rFonts w:ascii="宋体" w:hAnsi="宋体"/>
          <w:color w:val="000000"/>
          <w:szCs w:val="21"/>
        </w:rPr>
      </w:pPr>
    </w:p>
    <w:p w14:paraId="41E0023D" w14:textId="77777777" w:rsidR="002E699C" w:rsidRDefault="002E699C">
      <w:pPr>
        <w:adjustRightInd w:val="0"/>
        <w:snapToGrid w:val="0"/>
        <w:spacing w:line="276" w:lineRule="auto"/>
        <w:jc w:val="left"/>
        <w:rPr>
          <w:rFonts w:ascii="宋体" w:hAnsi="宋体"/>
          <w:color w:val="000000"/>
          <w:szCs w:val="21"/>
        </w:rPr>
      </w:pPr>
    </w:p>
    <w:p w14:paraId="49C2A5F1" w14:textId="77777777" w:rsidR="002E699C" w:rsidRDefault="002E699C">
      <w:pPr>
        <w:adjustRightInd w:val="0"/>
        <w:snapToGrid w:val="0"/>
        <w:spacing w:line="276" w:lineRule="auto"/>
        <w:jc w:val="left"/>
        <w:rPr>
          <w:rFonts w:ascii="宋体" w:hAnsi="宋体"/>
          <w:color w:val="000000"/>
          <w:szCs w:val="21"/>
        </w:rPr>
      </w:pPr>
    </w:p>
    <w:p w14:paraId="4B64E8D7" w14:textId="77777777" w:rsidR="002E699C" w:rsidRDefault="002E699C">
      <w:pPr>
        <w:adjustRightInd w:val="0"/>
        <w:snapToGrid w:val="0"/>
        <w:spacing w:line="276" w:lineRule="auto"/>
        <w:jc w:val="left"/>
        <w:rPr>
          <w:rFonts w:ascii="宋体" w:hAnsi="宋体"/>
          <w:color w:val="000000"/>
          <w:szCs w:val="21"/>
        </w:rPr>
      </w:pPr>
    </w:p>
    <w:p w14:paraId="79455539" w14:textId="77777777" w:rsidR="002E699C" w:rsidRDefault="002E699C">
      <w:pPr>
        <w:adjustRightInd w:val="0"/>
        <w:snapToGrid w:val="0"/>
        <w:spacing w:line="276" w:lineRule="auto"/>
        <w:jc w:val="left"/>
        <w:rPr>
          <w:rFonts w:ascii="宋体" w:hAnsi="宋体"/>
          <w:color w:val="000000"/>
          <w:szCs w:val="21"/>
        </w:rPr>
      </w:pPr>
    </w:p>
    <w:p w14:paraId="73E352BB" w14:textId="77777777" w:rsidR="002E699C" w:rsidRDefault="002E699C">
      <w:pPr>
        <w:adjustRightInd w:val="0"/>
        <w:snapToGrid w:val="0"/>
        <w:spacing w:line="276" w:lineRule="auto"/>
        <w:jc w:val="left"/>
        <w:rPr>
          <w:rFonts w:ascii="宋体" w:hAnsi="宋体"/>
          <w:color w:val="000000"/>
          <w:szCs w:val="21"/>
        </w:rPr>
      </w:pPr>
    </w:p>
    <w:p w14:paraId="72E9C6D8" w14:textId="77777777" w:rsidR="002E699C" w:rsidRDefault="002E699C">
      <w:pPr>
        <w:adjustRightInd w:val="0"/>
        <w:snapToGrid w:val="0"/>
        <w:spacing w:line="276" w:lineRule="auto"/>
        <w:jc w:val="left"/>
        <w:rPr>
          <w:rFonts w:ascii="宋体" w:hAnsi="宋体"/>
          <w:color w:val="000000"/>
          <w:szCs w:val="21"/>
        </w:rPr>
      </w:pPr>
    </w:p>
    <w:p w14:paraId="0D7E3080" w14:textId="77777777" w:rsidR="002E699C" w:rsidRDefault="002E699C">
      <w:pPr>
        <w:adjustRightInd w:val="0"/>
        <w:snapToGrid w:val="0"/>
        <w:spacing w:line="276" w:lineRule="auto"/>
        <w:jc w:val="left"/>
        <w:rPr>
          <w:rFonts w:ascii="宋体" w:hAnsi="宋体"/>
          <w:color w:val="000000"/>
          <w:szCs w:val="21"/>
        </w:rPr>
      </w:pPr>
    </w:p>
    <w:p w14:paraId="3D1764DC" w14:textId="77777777" w:rsidR="002E699C" w:rsidRDefault="002E699C">
      <w:pPr>
        <w:adjustRightInd w:val="0"/>
        <w:snapToGrid w:val="0"/>
        <w:spacing w:line="276" w:lineRule="auto"/>
        <w:jc w:val="left"/>
        <w:rPr>
          <w:rFonts w:ascii="宋体" w:hAnsi="宋体"/>
          <w:color w:val="000000"/>
          <w:szCs w:val="21"/>
        </w:rPr>
      </w:pPr>
    </w:p>
    <w:p w14:paraId="458514E7" w14:textId="77777777" w:rsidR="002E699C" w:rsidRDefault="00252B30">
      <w:pPr>
        <w:adjustRightInd w:val="0"/>
        <w:snapToGrid w:val="0"/>
        <w:spacing w:line="276" w:lineRule="auto"/>
        <w:jc w:val="left"/>
        <w:rPr>
          <w:rFonts w:ascii="宋体" w:hAnsi="宋体"/>
          <w:color w:val="000000"/>
          <w:szCs w:val="21"/>
        </w:rPr>
      </w:pPr>
      <w:r>
        <w:rPr>
          <w:rFonts w:ascii="宋体" w:hAnsi="宋体" w:hint="eastAsia"/>
          <w:color w:val="000000"/>
          <w:szCs w:val="21"/>
        </w:rPr>
        <w:t>说明：</w:t>
      </w:r>
    </w:p>
    <w:p w14:paraId="1D7FB89D" w14:textId="77777777" w:rsidR="002E699C" w:rsidRDefault="00252B30">
      <w:pPr>
        <w:adjustRightInd w:val="0"/>
        <w:snapToGrid w:val="0"/>
        <w:spacing w:line="276" w:lineRule="auto"/>
        <w:ind w:firstLineChars="300" w:firstLine="630"/>
        <w:jc w:val="left"/>
        <w:rPr>
          <w:rFonts w:ascii="宋体" w:hAnsi="宋体"/>
          <w:color w:val="000000"/>
          <w:szCs w:val="21"/>
        </w:rPr>
      </w:pPr>
      <w:r>
        <w:rPr>
          <w:rFonts w:ascii="宋体" w:hAnsi="宋体" w:hint="eastAsia"/>
          <w:color w:val="000000"/>
          <w:szCs w:val="21"/>
        </w:rPr>
        <w:t>适用于投标人不授权代理人，而由法定代表人直接参加投标并签署投标文件的情况。</w:t>
      </w:r>
    </w:p>
    <w:p w14:paraId="47DA1894" w14:textId="77777777" w:rsidR="002E699C" w:rsidRDefault="00252B30">
      <w:pPr>
        <w:adjustRightInd w:val="0"/>
        <w:snapToGrid w:val="0"/>
        <w:spacing w:line="276" w:lineRule="auto"/>
        <w:ind w:firstLineChars="300" w:firstLine="630"/>
        <w:jc w:val="left"/>
        <w:rPr>
          <w:rFonts w:ascii="宋体" w:hAnsi="宋体"/>
          <w:color w:val="000000"/>
          <w:szCs w:val="21"/>
        </w:rPr>
      </w:pPr>
      <w:r>
        <w:rPr>
          <w:rFonts w:ascii="宋体" w:hAnsi="宋体" w:hint="eastAsia"/>
          <w:color w:val="000000"/>
          <w:szCs w:val="21"/>
        </w:rPr>
        <w:t>如投标人为自然人，可在此页</w:t>
      </w:r>
      <w:proofErr w:type="gramStart"/>
      <w:r>
        <w:rPr>
          <w:rFonts w:ascii="宋体" w:hAnsi="宋体" w:hint="eastAsia"/>
          <w:color w:val="000000"/>
          <w:szCs w:val="21"/>
        </w:rPr>
        <w:t>作出</w:t>
      </w:r>
      <w:proofErr w:type="gramEnd"/>
      <w:r>
        <w:rPr>
          <w:rFonts w:ascii="宋体" w:hAnsi="宋体" w:hint="eastAsia"/>
          <w:color w:val="000000"/>
          <w:szCs w:val="21"/>
        </w:rPr>
        <w:t>说明并粘贴本人身份证复印件即可。</w:t>
      </w:r>
    </w:p>
    <w:p w14:paraId="14EDD2CA" w14:textId="77777777" w:rsidR="002E699C" w:rsidRDefault="002E699C">
      <w:pPr>
        <w:adjustRightInd w:val="0"/>
        <w:snapToGrid w:val="0"/>
        <w:spacing w:line="276" w:lineRule="auto"/>
        <w:jc w:val="left"/>
        <w:rPr>
          <w:rFonts w:ascii="宋体" w:hAnsi="宋体"/>
          <w:color w:val="000000"/>
          <w:szCs w:val="21"/>
        </w:rPr>
      </w:pPr>
    </w:p>
    <w:p w14:paraId="02BC4DE1" w14:textId="77777777" w:rsidR="002E699C" w:rsidRDefault="002E699C">
      <w:pPr>
        <w:adjustRightInd w:val="0"/>
        <w:snapToGrid w:val="0"/>
        <w:spacing w:line="276" w:lineRule="auto"/>
        <w:jc w:val="center"/>
        <w:rPr>
          <w:szCs w:val="21"/>
        </w:rPr>
      </w:pPr>
    </w:p>
    <w:p w14:paraId="0D045096" w14:textId="77777777" w:rsidR="002E699C" w:rsidRDefault="002E699C">
      <w:pPr>
        <w:tabs>
          <w:tab w:val="center" w:pos="4153"/>
          <w:tab w:val="right" w:pos="8306"/>
        </w:tabs>
        <w:snapToGrid w:val="0"/>
        <w:spacing w:line="276" w:lineRule="auto"/>
        <w:jc w:val="center"/>
        <w:rPr>
          <w:rFonts w:ascii="等线" w:eastAsia="等线" w:hAnsi="等线"/>
          <w:szCs w:val="21"/>
        </w:rPr>
      </w:pPr>
    </w:p>
    <w:p w14:paraId="79944589" w14:textId="77777777" w:rsidR="002E699C" w:rsidRDefault="00252B30" w:rsidP="00252B30">
      <w:pPr>
        <w:pStyle w:val="13"/>
        <w:numPr>
          <w:ilvl w:val="0"/>
          <w:numId w:val="61"/>
        </w:numPr>
        <w:spacing w:line="276" w:lineRule="auto"/>
        <w:ind w:firstLineChars="0"/>
        <w:outlineLvl w:val="2"/>
        <w:rPr>
          <w:szCs w:val="21"/>
        </w:rPr>
      </w:pPr>
      <w:r>
        <w:rPr>
          <w:rFonts w:ascii="宋体" w:hAnsi="宋体" w:hint="eastAsia"/>
          <w:kern w:val="0"/>
          <w:szCs w:val="21"/>
        </w:rPr>
        <w:br w:type="page"/>
      </w:r>
      <w:bookmarkEnd w:id="96"/>
      <w:bookmarkEnd w:id="97"/>
      <w:bookmarkEnd w:id="98"/>
      <w:bookmarkEnd w:id="99"/>
      <w:bookmarkEnd w:id="100"/>
      <w:bookmarkEnd w:id="101"/>
      <w:bookmarkEnd w:id="102"/>
      <w:bookmarkEnd w:id="103"/>
      <w:r>
        <w:rPr>
          <w:rFonts w:ascii="宋体" w:hAnsi="宋体" w:hint="eastAsia"/>
          <w:szCs w:val="21"/>
        </w:rPr>
        <w:lastRenderedPageBreak/>
        <w:t>法定代表人授权委托书</w:t>
      </w:r>
    </w:p>
    <w:p w14:paraId="483C8EB2" w14:textId="77777777" w:rsidR="002E699C" w:rsidRDefault="00252B30">
      <w:pPr>
        <w:spacing w:line="276" w:lineRule="auto"/>
        <w:jc w:val="center"/>
        <w:rPr>
          <w:b/>
          <w:szCs w:val="21"/>
        </w:rPr>
      </w:pPr>
      <w:r>
        <w:rPr>
          <w:rFonts w:hint="eastAsia"/>
          <w:b/>
          <w:szCs w:val="21"/>
        </w:rPr>
        <w:t>法定代表人授权委托书</w:t>
      </w:r>
    </w:p>
    <w:p w14:paraId="563B2FFC" w14:textId="28F96489" w:rsidR="002E699C" w:rsidRDefault="00252B30">
      <w:pPr>
        <w:spacing w:line="276" w:lineRule="auto"/>
        <w:rPr>
          <w:rFonts w:ascii="宋体" w:hAnsi="宋体"/>
          <w:b/>
          <w:szCs w:val="21"/>
        </w:rPr>
      </w:pPr>
      <w:r>
        <w:rPr>
          <w:rFonts w:ascii="宋体" w:hAnsi="宋体" w:cs="Courier New" w:hint="eastAsia"/>
          <w:b/>
          <w:szCs w:val="21"/>
        </w:rPr>
        <w:t>武汉理工大学、</w:t>
      </w:r>
      <w:r w:rsidR="0063797E">
        <w:rPr>
          <w:rFonts w:ascii="宋体" w:hAnsi="宋体" w:cs="Courier New" w:hint="eastAsia"/>
          <w:b/>
          <w:szCs w:val="21"/>
        </w:rPr>
        <w:fldChar w:fldCharType="begin"/>
      </w:r>
      <w:r>
        <w:rPr>
          <w:rFonts w:ascii="宋体" w:hAnsi="宋体" w:cs="Courier New" w:hint="eastAsia"/>
          <w:b/>
          <w:szCs w:val="21"/>
        </w:rPr>
        <w:instrText xml:space="preserve"> DOCVARIABLE 招标机构名称 </w:instrText>
      </w:r>
      <w:r w:rsidR="0063797E">
        <w:rPr>
          <w:rFonts w:ascii="宋体" w:hAnsi="宋体" w:cs="Courier New" w:hint="eastAsia"/>
          <w:b/>
          <w:szCs w:val="21"/>
        </w:rPr>
        <w:fldChar w:fldCharType="separate"/>
      </w:r>
      <w:r>
        <w:rPr>
          <w:rFonts w:ascii="宋体" w:hAnsi="宋体" w:cs="Courier New" w:hint="eastAsia"/>
          <w:b/>
          <w:szCs w:val="21"/>
        </w:rPr>
        <w:t>${</w:t>
      </w:r>
      <w:r w:rsidR="00A67AE1">
        <w:rPr>
          <w:rFonts w:ascii="宋体" w:hAnsi="宋体" w:cs="Courier New" w:hint="eastAsia"/>
          <w:b/>
          <w:szCs w:val="21"/>
        </w:rPr>
        <w:t>代理</w:t>
      </w:r>
      <w:r>
        <w:rPr>
          <w:rFonts w:ascii="宋体" w:hAnsi="宋体" w:cs="Courier New" w:hint="eastAsia"/>
          <w:b/>
          <w:szCs w:val="21"/>
        </w:rPr>
        <w:t>机构名称}</w:t>
      </w:r>
      <w:r w:rsidR="0063797E">
        <w:rPr>
          <w:rFonts w:ascii="宋体" w:hAnsi="宋体" w:cs="Courier New" w:hint="eastAsia"/>
          <w:b/>
          <w:szCs w:val="21"/>
        </w:rPr>
        <w:fldChar w:fldCharType="end"/>
      </w:r>
      <w:r>
        <w:rPr>
          <w:rFonts w:ascii="宋体" w:hAnsi="宋体" w:cs="Courier New" w:hint="eastAsia"/>
          <w:b/>
          <w:szCs w:val="21"/>
        </w:rPr>
        <w:t>：</w:t>
      </w:r>
    </w:p>
    <w:p w14:paraId="37ACB0E9" w14:textId="77777777" w:rsidR="002E699C" w:rsidRDefault="00252B30">
      <w:pPr>
        <w:spacing w:line="276" w:lineRule="auto"/>
        <w:ind w:firstLine="420"/>
        <w:rPr>
          <w:rFonts w:ascii="宋体" w:hAnsi="宋体"/>
          <w:szCs w:val="21"/>
        </w:rPr>
      </w:pPr>
      <w:r>
        <w:rPr>
          <w:rFonts w:hint="eastAsia"/>
          <w:bCs/>
          <w:szCs w:val="21"/>
        </w:rPr>
        <w:t>（投标人名称）在下面签名的（法定代表人姓名）代表本公司授权</w:t>
      </w:r>
      <w:r>
        <w:rPr>
          <w:rFonts w:ascii="宋体" w:hAnsi="宋体" w:hint="eastAsia"/>
          <w:szCs w:val="21"/>
        </w:rPr>
        <w:t>同志为我公司参加贵方组织的</w:t>
      </w:r>
      <w:r>
        <w:rPr>
          <w:rFonts w:hAnsi="宋体" w:hint="eastAsia"/>
          <w:color w:val="0D0D0D"/>
          <w:szCs w:val="21"/>
        </w:rPr>
        <w:t>项目（项目编号</w:t>
      </w:r>
      <w:r>
        <w:rPr>
          <w:rFonts w:hAnsi="宋体"/>
          <w:color w:val="0D0D0D"/>
          <w:szCs w:val="21"/>
        </w:rPr>
        <w:t>/</w:t>
      </w:r>
      <w:r>
        <w:rPr>
          <w:rFonts w:hAnsi="宋体" w:hint="eastAsia"/>
          <w:color w:val="0D0D0D"/>
          <w:szCs w:val="21"/>
        </w:rPr>
        <w:t>包号：</w:t>
      </w:r>
      <w:r>
        <w:rPr>
          <w:rFonts w:hAnsi="宋体"/>
          <w:color w:val="0D0D0D"/>
          <w:szCs w:val="21"/>
        </w:rPr>
        <w:t>_____</w:t>
      </w:r>
      <w:r>
        <w:rPr>
          <w:rFonts w:hAnsi="宋体"/>
          <w:szCs w:val="21"/>
          <w:u w:val="single"/>
        </w:rPr>
        <w:t>_</w:t>
      </w:r>
      <w:r>
        <w:rPr>
          <w:rFonts w:hAnsi="宋体" w:hint="eastAsia"/>
          <w:szCs w:val="21"/>
        </w:rPr>
        <w:t>）</w:t>
      </w:r>
      <w:r>
        <w:rPr>
          <w:rFonts w:ascii="宋体" w:hAnsi="宋体" w:hint="eastAsia"/>
          <w:szCs w:val="21"/>
        </w:rPr>
        <w:t>采购活动的投标人授权代表，全权代表我公司处理在该项目投标活动中的一切事宜。代理期限从年月日起至年月日止。</w:t>
      </w:r>
    </w:p>
    <w:p w14:paraId="770BB6BA" w14:textId="77777777" w:rsidR="002E699C" w:rsidRDefault="00252B30">
      <w:pPr>
        <w:spacing w:line="276" w:lineRule="auto"/>
        <w:ind w:firstLineChars="225" w:firstLine="473"/>
        <w:rPr>
          <w:rFonts w:ascii="宋体" w:hAnsi="宋体"/>
          <w:szCs w:val="21"/>
        </w:rPr>
      </w:pPr>
      <w:r>
        <w:rPr>
          <w:rFonts w:ascii="宋体" w:hAnsi="宋体" w:hint="eastAsia"/>
          <w:szCs w:val="21"/>
        </w:rPr>
        <w:t>授权代表无转委托权。</w:t>
      </w:r>
    </w:p>
    <w:p w14:paraId="176E06D7" w14:textId="77777777" w:rsidR="002E699C" w:rsidRDefault="00252B30">
      <w:pPr>
        <w:spacing w:line="276" w:lineRule="auto"/>
        <w:ind w:firstLineChars="225" w:firstLine="473"/>
        <w:rPr>
          <w:rFonts w:ascii="宋体" w:hAnsi="宋体"/>
          <w:szCs w:val="21"/>
        </w:rPr>
      </w:pPr>
      <w:r>
        <w:rPr>
          <w:rFonts w:cs="宋体" w:hint="eastAsia"/>
          <w:szCs w:val="21"/>
        </w:rPr>
        <w:t>特此声明。</w:t>
      </w:r>
    </w:p>
    <w:p w14:paraId="730936F3" w14:textId="77777777" w:rsidR="002E699C" w:rsidRDefault="002E699C">
      <w:pPr>
        <w:spacing w:line="276" w:lineRule="auto"/>
        <w:ind w:firstLineChars="1712" w:firstLine="3595"/>
        <w:rPr>
          <w:bCs/>
          <w:szCs w:val="21"/>
        </w:rPr>
      </w:pPr>
    </w:p>
    <w:p w14:paraId="438E081B" w14:textId="77777777" w:rsidR="002E699C" w:rsidRDefault="00252B30">
      <w:pPr>
        <w:spacing w:line="276" w:lineRule="auto"/>
        <w:ind w:firstLineChars="1712" w:firstLine="3595"/>
        <w:rPr>
          <w:rFonts w:hAnsi="宋体"/>
          <w:b/>
          <w:bCs/>
          <w:szCs w:val="21"/>
          <w:u w:val="single"/>
        </w:rPr>
      </w:pPr>
      <w:r>
        <w:rPr>
          <w:rFonts w:hint="eastAsia"/>
          <w:bCs/>
          <w:szCs w:val="21"/>
        </w:rPr>
        <w:t>日期：年月日</w:t>
      </w:r>
    </w:p>
    <w:p w14:paraId="3AD9C927" w14:textId="77777777" w:rsidR="002E699C" w:rsidRDefault="00252B30">
      <w:pPr>
        <w:spacing w:line="276" w:lineRule="auto"/>
        <w:rPr>
          <w:rFonts w:ascii="宋体" w:hAnsi="宋体"/>
          <w:szCs w:val="21"/>
        </w:rPr>
      </w:pPr>
      <w:r>
        <w:rPr>
          <w:rFonts w:ascii="宋体" w:hAnsi="宋体" w:hint="eastAsia"/>
          <w:szCs w:val="21"/>
        </w:rPr>
        <w:t>附：</w:t>
      </w:r>
    </w:p>
    <w:p w14:paraId="5006B2BC" w14:textId="77777777" w:rsidR="002E699C" w:rsidRDefault="00252B30">
      <w:pPr>
        <w:adjustRightInd w:val="0"/>
        <w:snapToGrid w:val="0"/>
        <w:spacing w:line="276" w:lineRule="auto"/>
        <w:ind w:firstLineChars="300" w:firstLine="630"/>
        <w:rPr>
          <w:rFonts w:ascii="宋体" w:hAnsi="宋体"/>
          <w:color w:val="000000"/>
          <w:kern w:val="0"/>
          <w:szCs w:val="21"/>
        </w:rPr>
      </w:pPr>
      <w:r>
        <w:rPr>
          <w:rFonts w:ascii="宋体" w:hAnsi="宋体" w:hint="eastAsia"/>
          <w:color w:val="000000"/>
          <w:kern w:val="0"/>
          <w:szCs w:val="21"/>
        </w:rPr>
        <w:t>投标人名称（公章）：</w:t>
      </w:r>
    </w:p>
    <w:p w14:paraId="2C03C0C6" w14:textId="77777777" w:rsidR="002E699C" w:rsidRDefault="00252B30">
      <w:pPr>
        <w:adjustRightInd w:val="0"/>
        <w:snapToGrid w:val="0"/>
        <w:spacing w:line="276" w:lineRule="auto"/>
        <w:ind w:firstLineChars="300" w:firstLine="630"/>
        <w:rPr>
          <w:rFonts w:ascii="宋体" w:hAnsi="宋体"/>
          <w:color w:val="000000"/>
          <w:kern w:val="0"/>
          <w:szCs w:val="21"/>
        </w:rPr>
      </w:pPr>
      <w:r>
        <w:rPr>
          <w:rFonts w:ascii="宋体" w:hAnsi="宋体" w:hint="eastAsia"/>
          <w:color w:val="000000"/>
          <w:kern w:val="0"/>
          <w:szCs w:val="21"/>
        </w:rPr>
        <w:t>法定代表人（签名</w:t>
      </w:r>
      <w:r>
        <w:rPr>
          <w:rFonts w:ascii="宋体" w:hAnsi="宋体"/>
          <w:color w:val="000000"/>
          <w:kern w:val="0"/>
          <w:szCs w:val="21"/>
        </w:rPr>
        <w:t>或盖</w:t>
      </w:r>
      <w:r>
        <w:rPr>
          <w:rFonts w:ascii="宋体" w:hAnsi="宋体" w:hint="eastAsia"/>
          <w:color w:val="000000"/>
          <w:kern w:val="0"/>
          <w:szCs w:val="21"/>
        </w:rPr>
        <w:t>章）：</w:t>
      </w:r>
    </w:p>
    <w:p w14:paraId="270723AE" w14:textId="77777777" w:rsidR="002E699C" w:rsidRDefault="00252B30">
      <w:pPr>
        <w:spacing w:line="276" w:lineRule="auto"/>
        <w:ind w:firstLineChars="300" w:firstLine="630"/>
        <w:rPr>
          <w:rFonts w:cs="宋体"/>
          <w:szCs w:val="21"/>
        </w:rPr>
      </w:pPr>
      <w:r>
        <w:rPr>
          <w:rFonts w:cs="宋体" w:hint="eastAsia"/>
          <w:szCs w:val="21"/>
        </w:rPr>
        <w:t>授权代表</w:t>
      </w:r>
      <w:r>
        <w:rPr>
          <w:rFonts w:ascii="宋体" w:hAnsi="宋体" w:hint="eastAsia"/>
          <w:color w:val="000000"/>
          <w:kern w:val="0"/>
          <w:szCs w:val="21"/>
        </w:rPr>
        <w:t>（签名）</w:t>
      </w:r>
      <w:r>
        <w:rPr>
          <w:rFonts w:cs="宋体" w:hint="eastAsia"/>
          <w:szCs w:val="21"/>
        </w:rPr>
        <w:t>：</w:t>
      </w:r>
    </w:p>
    <w:p w14:paraId="57F08315" w14:textId="77777777" w:rsidR="002E699C" w:rsidRDefault="00252B30">
      <w:pPr>
        <w:spacing w:line="276" w:lineRule="auto"/>
        <w:ind w:firstLineChars="300" w:firstLine="630"/>
        <w:rPr>
          <w:rFonts w:ascii="宋体" w:hAnsi="宋体"/>
          <w:szCs w:val="21"/>
          <w:u w:val="single"/>
        </w:rPr>
      </w:pPr>
      <w:r>
        <w:rPr>
          <w:rFonts w:cs="宋体" w:hint="eastAsia"/>
          <w:szCs w:val="21"/>
        </w:rPr>
        <w:t>授权代表</w:t>
      </w:r>
      <w:r>
        <w:rPr>
          <w:rFonts w:ascii="宋体" w:hAnsi="宋体" w:hint="eastAsia"/>
          <w:color w:val="000000"/>
          <w:kern w:val="0"/>
          <w:szCs w:val="21"/>
        </w:rPr>
        <w:t>身份证号码：</w:t>
      </w:r>
    </w:p>
    <w:p w14:paraId="40E1914C" w14:textId="77777777" w:rsidR="002E699C" w:rsidRDefault="00000000">
      <w:pPr>
        <w:spacing w:line="276" w:lineRule="auto"/>
        <w:ind w:firstLineChars="300" w:firstLine="630"/>
        <w:rPr>
          <w:rFonts w:cs="宋体"/>
          <w:szCs w:val="21"/>
        </w:rPr>
      </w:pPr>
      <w:r>
        <w:rPr>
          <w:noProof/>
        </w:rPr>
        <w:pict w14:anchorId="246D08DA">
          <v:rect id="文本框 5" o:spid="_x0000_s2053" style="position:absolute;left:0;text-align:left;margin-left:-35pt;margin-top:19.8pt;width:236.25pt;height:1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">
            <v:fill angle="90" focus="100%" type="gradient">
              <o:fill v:ext="view" type="gradientUnscaled"/>
            </v:fill>
            <v:stroke miterlimit="2"/>
            <v:textbox>
              <w:txbxContent>
                <w:p w14:paraId="709A26AC" w14:textId="77777777" w:rsidR="002E699C" w:rsidRDefault="00252B30">
                  <w:pPr>
                    <w:ind w:firstLine="480"/>
                    <w:jc w:val="left"/>
                    <w:rPr>
                      <w:sz w:val="24"/>
                    </w:rPr>
                  </w:pPr>
                  <w:permStart w:id="99829958" w:edGrp="everyone"/>
                  <w:r>
                    <w:rPr>
                      <w:rFonts w:hint="eastAsia"/>
                      <w:sz w:val="24"/>
                    </w:rPr>
                    <w:t>附：法定代表人身份证复印件（正面）</w:t>
                  </w:r>
                  <w:permEnd w:id="99829958"/>
                </w:p>
              </w:txbxContent>
            </v:textbox>
          </v:rect>
        </w:pict>
      </w:r>
      <w:r>
        <w:rPr>
          <w:noProof/>
        </w:rPr>
        <w:pict w14:anchorId="05F955A9">
          <v:rect id="文本框 4" o:spid="_x0000_s2052" style="position:absolute;left:0;text-align:left;margin-left:215.25pt;margin-top:20.2pt;width:236.25pt;height:1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">
            <v:fill angle="90" focus="100%" type="gradient">
              <o:fill v:ext="view" type="gradientUnscaled"/>
            </v:fill>
            <v:stroke miterlimit="2"/>
            <v:textbox>
              <w:txbxContent>
                <w:p w14:paraId="4A2FDBB0" w14:textId="77777777" w:rsidR="002E699C" w:rsidRDefault="00252B30">
                  <w:pPr>
                    <w:ind w:firstLine="480"/>
                    <w:jc w:val="left"/>
                    <w:rPr>
                      <w:sz w:val="24"/>
                    </w:rPr>
                  </w:pPr>
                  <w:permStart w:id="53048240" w:edGrp="everyone"/>
                  <w:r>
                    <w:rPr>
                      <w:rFonts w:hint="eastAsia"/>
                      <w:sz w:val="24"/>
                    </w:rPr>
                    <w:t>附：法定代表人身份证复印件（反面）</w:t>
                  </w:r>
                  <w:permEnd w:id="53048240"/>
                </w:p>
              </w:txbxContent>
            </v:textbox>
          </v:rect>
        </w:pict>
      </w:r>
      <w:r w:rsidR="00252B30">
        <w:rPr>
          <w:rFonts w:cs="宋体" w:hint="eastAsia"/>
          <w:szCs w:val="21"/>
        </w:rPr>
        <w:t>电话：</w:t>
      </w:r>
    </w:p>
    <w:p w14:paraId="288FF431" w14:textId="77777777" w:rsidR="002E699C" w:rsidRDefault="002E699C">
      <w:pPr>
        <w:spacing w:line="276" w:lineRule="auto"/>
        <w:rPr>
          <w:rFonts w:ascii="宋体" w:hAnsi="宋体"/>
          <w:color w:val="000000"/>
          <w:szCs w:val="21"/>
        </w:rPr>
      </w:pPr>
    </w:p>
    <w:p w14:paraId="3597BEA3" w14:textId="77777777" w:rsidR="002E699C" w:rsidRDefault="002E699C">
      <w:pPr>
        <w:spacing w:line="276" w:lineRule="auto"/>
        <w:rPr>
          <w:rFonts w:ascii="宋体" w:hAnsi="宋体"/>
          <w:color w:val="000000"/>
          <w:szCs w:val="21"/>
        </w:rPr>
      </w:pPr>
    </w:p>
    <w:p w14:paraId="19794DF5" w14:textId="77777777" w:rsidR="002E699C" w:rsidRDefault="002E699C">
      <w:pPr>
        <w:spacing w:line="276" w:lineRule="auto"/>
        <w:rPr>
          <w:rFonts w:ascii="宋体" w:hAnsi="宋体"/>
          <w:color w:val="000000"/>
          <w:szCs w:val="21"/>
        </w:rPr>
      </w:pPr>
    </w:p>
    <w:p w14:paraId="5DB06234" w14:textId="77777777" w:rsidR="002E699C" w:rsidRDefault="002E699C">
      <w:pPr>
        <w:spacing w:line="276" w:lineRule="auto"/>
        <w:rPr>
          <w:rFonts w:ascii="宋体" w:hAnsi="宋体"/>
          <w:color w:val="000000"/>
          <w:szCs w:val="21"/>
        </w:rPr>
      </w:pPr>
    </w:p>
    <w:p w14:paraId="52B4598E" w14:textId="77777777" w:rsidR="002E699C" w:rsidRDefault="002E699C">
      <w:pPr>
        <w:spacing w:line="276" w:lineRule="auto"/>
        <w:rPr>
          <w:rFonts w:ascii="宋体" w:hAnsi="宋体"/>
          <w:color w:val="000000"/>
          <w:szCs w:val="21"/>
        </w:rPr>
      </w:pPr>
    </w:p>
    <w:p w14:paraId="6BDC6F4E" w14:textId="77777777" w:rsidR="002E699C" w:rsidRDefault="002E699C">
      <w:pPr>
        <w:autoSpaceDE w:val="0"/>
        <w:autoSpaceDN w:val="0"/>
        <w:spacing w:line="276" w:lineRule="auto"/>
        <w:ind w:leftChars="128" w:left="269" w:firstLine="420"/>
        <w:jc w:val="right"/>
        <w:rPr>
          <w:rFonts w:ascii="宋体" w:hAnsi="宋体"/>
          <w:color w:val="000000"/>
          <w:szCs w:val="21"/>
        </w:rPr>
      </w:pPr>
    </w:p>
    <w:p w14:paraId="02A6F18F" w14:textId="77777777" w:rsidR="002E699C" w:rsidRDefault="002E699C">
      <w:pPr>
        <w:autoSpaceDE w:val="0"/>
        <w:autoSpaceDN w:val="0"/>
        <w:spacing w:line="276" w:lineRule="auto"/>
        <w:ind w:leftChars="128" w:left="269" w:firstLine="420"/>
        <w:jc w:val="right"/>
        <w:rPr>
          <w:rFonts w:ascii="宋体" w:hAnsi="宋体"/>
          <w:color w:val="000000"/>
          <w:szCs w:val="21"/>
        </w:rPr>
      </w:pPr>
    </w:p>
    <w:p w14:paraId="598DB5EB" w14:textId="77777777" w:rsidR="002E699C" w:rsidRDefault="002E699C">
      <w:pPr>
        <w:spacing w:line="276" w:lineRule="auto"/>
        <w:ind w:left="480" w:hanging="480"/>
        <w:jc w:val="right"/>
        <w:rPr>
          <w:rFonts w:ascii="宋体" w:hAnsi="宋体"/>
          <w:color w:val="000000"/>
          <w:szCs w:val="21"/>
        </w:rPr>
      </w:pPr>
    </w:p>
    <w:p w14:paraId="2C88D057" w14:textId="77777777" w:rsidR="002E699C" w:rsidRDefault="00000000">
      <w:pPr>
        <w:spacing w:line="276" w:lineRule="auto"/>
        <w:ind w:left="480" w:hanging="480"/>
        <w:jc w:val="right"/>
        <w:rPr>
          <w:rFonts w:eastAsia="Times New Roman"/>
          <w:szCs w:val="21"/>
        </w:rPr>
      </w:pPr>
      <w:r>
        <w:rPr>
          <w:noProof/>
        </w:rPr>
        <w:pict w14:anchorId="4957EC4A">
          <v:rect id="文本框 3" o:spid="_x0000_s2051" style="position:absolute;left:0;text-align:left;margin-left:-32.2pt;margin-top:8.25pt;width:236.25pt;height:1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">
            <v:fill angle="90" focus="100%" type="gradient">
              <o:fill v:ext="view" type="gradientUnscaled"/>
            </v:fill>
            <v:stroke miterlimit="2"/>
            <v:textbox>
              <w:txbxContent>
                <w:p w14:paraId="4458E982" w14:textId="77777777" w:rsidR="002E699C" w:rsidRDefault="00252B30">
                  <w:pPr>
                    <w:ind w:firstLine="480"/>
                    <w:jc w:val="left"/>
                    <w:rPr>
                      <w:sz w:val="24"/>
                    </w:rPr>
                  </w:pPr>
                  <w:permStart w:id="497696252" w:edGrp="everyone"/>
                  <w:r>
                    <w:rPr>
                      <w:rFonts w:hint="eastAsia"/>
                      <w:sz w:val="24"/>
                    </w:rPr>
                    <w:t>附：</w:t>
                  </w:r>
                  <w:r>
                    <w:rPr>
                      <w:rFonts w:ascii="宋体" w:hAnsi="宋体" w:hint="eastAsia"/>
                      <w:color w:val="000000"/>
                      <w:kern w:val="0"/>
                      <w:sz w:val="24"/>
                    </w:rPr>
                    <w:t>授权代表</w:t>
                  </w:r>
                  <w:r>
                    <w:rPr>
                      <w:rFonts w:hint="eastAsia"/>
                      <w:sz w:val="24"/>
                    </w:rPr>
                    <w:t>身份证复印件（正面）</w:t>
                  </w:r>
                </w:p>
                <w:permEnd w:id="497696252"/>
                <w:p w14:paraId="2202F80B" w14:textId="77777777" w:rsidR="002E699C" w:rsidRDefault="002E699C">
                  <w:pPr>
                    <w:ind w:firstLine="420"/>
                  </w:pPr>
                </w:p>
              </w:txbxContent>
            </v:textbox>
          </v:rect>
        </w:pict>
      </w:r>
      <w:r>
        <w:rPr>
          <w:noProof/>
        </w:rPr>
        <w:pict w14:anchorId="4D10C00E">
          <v:rect id="文本框 2" o:spid="_x0000_s2050" style="position:absolute;left:0;text-align:left;margin-left:216.45pt;margin-top:6.1pt;width:236.25pt;height:1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">
            <v:fill angle="90" focus="100%" type="gradient">
              <o:fill v:ext="view" type="gradientUnscaled"/>
            </v:fill>
            <v:stroke miterlimit="2"/>
            <v:textbox>
              <w:txbxContent>
                <w:p w14:paraId="030B462D" w14:textId="77777777" w:rsidR="002E699C" w:rsidRDefault="00252B30">
                  <w:pPr>
                    <w:ind w:firstLine="480"/>
                    <w:jc w:val="left"/>
                    <w:rPr>
                      <w:sz w:val="24"/>
                    </w:rPr>
                  </w:pPr>
                  <w:permStart w:id="1091707814" w:edGrp="everyone"/>
                  <w:r>
                    <w:rPr>
                      <w:rFonts w:hint="eastAsia"/>
                      <w:sz w:val="24"/>
                    </w:rPr>
                    <w:t>附：</w:t>
                  </w:r>
                  <w:r>
                    <w:rPr>
                      <w:rFonts w:ascii="宋体" w:hAnsi="宋体" w:hint="eastAsia"/>
                      <w:color w:val="000000"/>
                      <w:kern w:val="0"/>
                      <w:sz w:val="24"/>
                    </w:rPr>
                    <w:t>授权代表</w:t>
                  </w:r>
                  <w:r>
                    <w:rPr>
                      <w:rFonts w:hint="eastAsia"/>
                      <w:sz w:val="24"/>
                    </w:rPr>
                    <w:t>身份证复印件（反面）</w:t>
                  </w:r>
                </w:p>
                <w:permEnd w:id="1091707814"/>
                <w:p w14:paraId="628FF075" w14:textId="77777777" w:rsidR="002E699C" w:rsidRDefault="002E699C">
                  <w:pPr>
                    <w:ind w:firstLine="420"/>
                  </w:pPr>
                </w:p>
              </w:txbxContent>
            </v:textbox>
          </v:rect>
        </w:pict>
      </w:r>
    </w:p>
    <w:p w14:paraId="17AD6D87" w14:textId="77777777" w:rsidR="002E699C" w:rsidRDefault="002E699C">
      <w:pPr>
        <w:spacing w:line="276" w:lineRule="auto"/>
        <w:rPr>
          <w:rFonts w:ascii="宋体" w:hAnsi="宋体"/>
          <w:color w:val="000000"/>
          <w:szCs w:val="21"/>
        </w:rPr>
      </w:pPr>
    </w:p>
    <w:p w14:paraId="734F984D" w14:textId="77777777" w:rsidR="002E699C" w:rsidRDefault="002E699C">
      <w:pPr>
        <w:spacing w:line="276" w:lineRule="auto"/>
        <w:rPr>
          <w:rFonts w:ascii="宋体" w:hAnsi="宋体"/>
          <w:color w:val="000000"/>
          <w:szCs w:val="21"/>
        </w:rPr>
      </w:pPr>
    </w:p>
    <w:p w14:paraId="4F92AE05" w14:textId="77777777" w:rsidR="002E699C" w:rsidRDefault="002E699C">
      <w:pPr>
        <w:spacing w:line="276" w:lineRule="auto"/>
        <w:rPr>
          <w:rFonts w:ascii="宋体" w:hAnsi="宋体"/>
          <w:color w:val="000000"/>
          <w:szCs w:val="21"/>
        </w:rPr>
      </w:pPr>
    </w:p>
    <w:p w14:paraId="492ACCF5" w14:textId="77777777" w:rsidR="002E699C" w:rsidRDefault="002E699C">
      <w:pPr>
        <w:spacing w:line="276" w:lineRule="auto"/>
        <w:rPr>
          <w:rFonts w:ascii="宋体" w:hAnsi="宋体"/>
          <w:color w:val="000000"/>
          <w:szCs w:val="21"/>
        </w:rPr>
      </w:pPr>
    </w:p>
    <w:p w14:paraId="0A05B65D" w14:textId="77777777" w:rsidR="002E699C" w:rsidRDefault="002E699C">
      <w:pPr>
        <w:spacing w:line="276" w:lineRule="auto"/>
        <w:rPr>
          <w:rFonts w:ascii="宋体" w:hAnsi="宋体"/>
          <w:color w:val="000000"/>
          <w:szCs w:val="21"/>
        </w:rPr>
      </w:pPr>
    </w:p>
    <w:p w14:paraId="1831BBB8" w14:textId="77777777" w:rsidR="002E699C" w:rsidRDefault="002E699C">
      <w:pPr>
        <w:spacing w:line="276" w:lineRule="auto"/>
        <w:rPr>
          <w:rFonts w:ascii="宋体" w:hAnsi="宋体"/>
          <w:color w:val="000000"/>
          <w:szCs w:val="21"/>
        </w:rPr>
      </w:pPr>
    </w:p>
    <w:p w14:paraId="46FB4295" w14:textId="77777777" w:rsidR="002E699C" w:rsidRDefault="002E699C">
      <w:pPr>
        <w:spacing w:line="276" w:lineRule="auto"/>
        <w:rPr>
          <w:rFonts w:ascii="宋体" w:hAnsi="宋体"/>
          <w:color w:val="000000"/>
          <w:szCs w:val="21"/>
        </w:rPr>
      </w:pPr>
    </w:p>
    <w:p w14:paraId="30362592" w14:textId="77777777" w:rsidR="002E699C" w:rsidRDefault="002E699C">
      <w:pPr>
        <w:spacing w:line="276" w:lineRule="auto"/>
        <w:rPr>
          <w:rFonts w:ascii="宋体" w:hAnsi="宋体"/>
          <w:color w:val="000000"/>
          <w:szCs w:val="21"/>
        </w:rPr>
      </w:pPr>
    </w:p>
    <w:p w14:paraId="284C2AE8" w14:textId="77777777" w:rsidR="002E699C" w:rsidRDefault="00252B30">
      <w:pPr>
        <w:spacing w:line="276" w:lineRule="auto"/>
        <w:rPr>
          <w:rFonts w:ascii="宋体" w:hAnsi="宋体"/>
          <w:color w:val="000000"/>
          <w:szCs w:val="21"/>
        </w:rPr>
      </w:pPr>
      <w:r>
        <w:rPr>
          <w:rFonts w:ascii="宋体" w:hAnsi="宋体" w:hint="eastAsia"/>
          <w:color w:val="000000"/>
          <w:szCs w:val="21"/>
        </w:rPr>
        <w:t>说明：投标人不委托授权代表，而由法定代表人直接参加投标时不需要此授权书。</w:t>
      </w:r>
    </w:p>
    <w:p w14:paraId="0D16CA18" w14:textId="77777777" w:rsidR="002E699C" w:rsidRDefault="00252B30">
      <w:pPr>
        <w:spacing w:line="276" w:lineRule="auto"/>
        <w:ind w:firstLineChars="302" w:firstLine="634"/>
        <w:rPr>
          <w:szCs w:val="21"/>
        </w:rPr>
      </w:pPr>
      <w:r>
        <w:rPr>
          <w:rFonts w:ascii="宋体" w:hAnsi="宋体" w:hint="eastAsia"/>
          <w:color w:val="000000"/>
          <w:szCs w:val="21"/>
        </w:rPr>
        <w:t>自然人投标时不需要此授权书。</w:t>
      </w:r>
    </w:p>
    <w:p w14:paraId="3E53BCF5" w14:textId="77777777" w:rsidR="002E699C" w:rsidRDefault="00252B30" w:rsidP="00252B30">
      <w:pPr>
        <w:pStyle w:val="13"/>
        <w:numPr>
          <w:ilvl w:val="0"/>
          <w:numId w:val="61"/>
        </w:numPr>
        <w:spacing w:line="276" w:lineRule="auto"/>
        <w:ind w:firstLineChars="0"/>
        <w:outlineLvl w:val="2"/>
        <w:rPr>
          <w:szCs w:val="21"/>
        </w:rPr>
      </w:pPr>
      <w:r>
        <w:rPr>
          <w:kern w:val="0"/>
          <w:szCs w:val="21"/>
        </w:rPr>
        <w:br w:type="page"/>
      </w:r>
      <w:r>
        <w:rPr>
          <w:szCs w:val="21"/>
        </w:rPr>
        <w:lastRenderedPageBreak/>
        <w:t>资格证明材料</w:t>
      </w:r>
    </w:p>
    <w:p w14:paraId="2D84CC5C" w14:textId="77777777" w:rsidR="002E699C" w:rsidRDefault="00252B30">
      <w:pPr>
        <w:spacing w:line="276" w:lineRule="auto"/>
        <w:ind w:firstLineChars="100" w:firstLine="210"/>
        <w:rPr>
          <w:rFonts w:ascii="宋体" w:hAnsi="宋体"/>
          <w:szCs w:val="21"/>
        </w:rPr>
      </w:pPr>
      <w:r>
        <w:rPr>
          <w:rFonts w:ascii="宋体" w:hAnsi="宋体" w:hint="eastAsia"/>
          <w:szCs w:val="21"/>
        </w:rPr>
        <w:t>说明：</w:t>
      </w:r>
    </w:p>
    <w:p w14:paraId="5AA0B897" w14:textId="70553817" w:rsidR="002E699C" w:rsidRPr="00584F92" w:rsidRDefault="00252B30">
      <w:pPr>
        <w:spacing w:line="276" w:lineRule="auto"/>
        <w:ind w:firstLineChars="200" w:firstLine="420"/>
        <w:rPr>
          <w:rFonts w:ascii="宋体" w:hAnsi="宋体"/>
          <w:szCs w:val="21"/>
        </w:rPr>
      </w:pPr>
      <w:r w:rsidRPr="00584F92">
        <w:rPr>
          <w:rFonts w:ascii="宋体" w:hAnsi="宋体" w:hint="eastAsia"/>
          <w:szCs w:val="21"/>
        </w:rPr>
        <w:t>1）</w:t>
      </w:r>
      <w:r w:rsidRPr="00584F92">
        <w:rPr>
          <w:rFonts w:ascii="宋体" w:hAnsi="宋体" w:hint="eastAsia"/>
          <w:b/>
          <w:szCs w:val="21"/>
        </w:rPr>
        <w:t>投标人应</w:t>
      </w:r>
      <w:r w:rsidRPr="00584F92">
        <w:rPr>
          <w:rFonts w:ascii="宋体" w:hAnsi="宋体"/>
          <w:b/>
          <w:szCs w:val="21"/>
        </w:rPr>
        <w:t>按</w:t>
      </w:r>
      <w:r w:rsidR="00A67AE1" w:rsidRPr="00584F92">
        <w:rPr>
          <w:rFonts w:ascii="宋体" w:hAnsi="宋体" w:hint="eastAsia"/>
          <w:b/>
          <w:szCs w:val="21"/>
        </w:rPr>
        <w:t>招租文件</w:t>
      </w:r>
      <w:r w:rsidRPr="00584F92">
        <w:rPr>
          <w:rFonts w:ascii="宋体" w:hAnsi="宋体"/>
          <w:b/>
          <w:szCs w:val="21"/>
        </w:rPr>
        <w:t>第四章</w:t>
      </w:r>
      <w:r w:rsidRPr="00584F92">
        <w:rPr>
          <w:rFonts w:ascii="宋体" w:hAnsi="宋体" w:hint="eastAsia"/>
          <w:b/>
          <w:szCs w:val="21"/>
        </w:rPr>
        <w:t>——资格审查方法及标准《资格审查表》要求内容逐项提供相应证明文件</w:t>
      </w:r>
      <w:r w:rsidRPr="00584F92">
        <w:rPr>
          <w:rFonts w:ascii="宋体" w:hAnsi="宋体" w:hint="eastAsia"/>
          <w:szCs w:val="21"/>
        </w:rPr>
        <w:t>；</w:t>
      </w:r>
    </w:p>
    <w:p w14:paraId="62D66A85" w14:textId="77777777" w:rsidR="002E699C" w:rsidRDefault="00252B30">
      <w:pPr>
        <w:spacing w:line="276" w:lineRule="auto"/>
        <w:ind w:firstLineChars="200" w:firstLine="420"/>
        <w:rPr>
          <w:rFonts w:ascii="宋体" w:hAnsi="宋体"/>
          <w:szCs w:val="21"/>
        </w:rPr>
      </w:pPr>
      <w:r>
        <w:rPr>
          <w:rFonts w:ascii="宋体" w:hAnsi="宋体" w:hint="eastAsia"/>
          <w:szCs w:val="21"/>
        </w:rPr>
        <w:t>2）证明材料仅限于投标单位本身，参股或控股单位及独立法人子公司的材料不能作为证明材料，但投标单位兼并的企业的材料可作为证明材料。</w:t>
      </w:r>
    </w:p>
    <w:p w14:paraId="1A4121C0" w14:textId="77777777" w:rsidR="00CE0CBA" w:rsidRDefault="00CE0CBA">
      <w:pPr>
        <w:spacing w:line="276" w:lineRule="auto"/>
        <w:ind w:firstLineChars="200" w:firstLine="420"/>
        <w:rPr>
          <w:rFonts w:ascii="宋体" w:hAnsi="宋体" w:cs="宋体"/>
          <w:szCs w:val="21"/>
        </w:rPr>
      </w:pPr>
    </w:p>
    <w:p w14:paraId="1A603B35" w14:textId="73AEF6DB" w:rsidR="00CE0CBA" w:rsidRDefault="00CE0CBA" w:rsidP="008C1167">
      <w:pPr>
        <w:spacing w:line="276" w:lineRule="auto"/>
        <w:ind w:firstLineChars="200" w:firstLine="422"/>
        <w:jc w:val="center"/>
        <w:rPr>
          <w:rFonts w:ascii="宋体" w:hAnsi="宋体" w:cs="宋体"/>
          <w:b/>
          <w:bCs/>
          <w:szCs w:val="21"/>
        </w:rPr>
      </w:pPr>
      <w:r w:rsidRPr="00CE0CBA">
        <w:rPr>
          <w:rFonts w:ascii="宋体" w:hAnsi="宋体" w:cs="宋体" w:hint="eastAsia"/>
          <w:b/>
          <w:bCs/>
          <w:szCs w:val="21"/>
        </w:rPr>
        <w:t>资格条件承诺书（供应商视自身情况进行承诺）</w:t>
      </w:r>
    </w:p>
    <w:p w14:paraId="21380FE3" w14:textId="759F4709" w:rsidR="00CE0CBA" w:rsidRPr="00B827A9" w:rsidRDefault="00CE0CBA" w:rsidP="00CE0CBA">
      <w:pPr>
        <w:spacing w:line="440" w:lineRule="exact"/>
        <w:jc w:val="left"/>
        <w:rPr>
          <w:rFonts w:ascii="宋体" w:hAnsi="宋体"/>
        </w:rPr>
      </w:pPr>
      <w:r w:rsidRPr="00B827A9">
        <w:rPr>
          <w:rFonts w:ascii="宋体" w:hAnsi="宋体" w:hint="eastAsia"/>
        </w:rPr>
        <w:t>武汉理工大学、${代理机构名称}：</w:t>
      </w:r>
    </w:p>
    <w:p w14:paraId="7EC6386D" w14:textId="77777777" w:rsidR="00CE0CBA" w:rsidRPr="00B827A9" w:rsidRDefault="00CE0CBA" w:rsidP="00CE0CBA">
      <w:pPr>
        <w:spacing w:line="440" w:lineRule="exact"/>
        <w:ind w:firstLineChars="200" w:firstLine="420"/>
        <w:jc w:val="left"/>
        <w:rPr>
          <w:rFonts w:ascii="宋体" w:hAnsi="宋体"/>
        </w:rPr>
      </w:pPr>
      <w:r w:rsidRPr="00B827A9">
        <w:rPr>
          <w:rFonts w:ascii="宋体" w:hAnsi="宋体" w:hint="eastAsia"/>
        </w:rPr>
        <w:t>我方承诺完全满足以下规定：</w:t>
      </w:r>
    </w:p>
    <w:p w14:paraId="156F99F2" w14:textId="77777777" w:rsidR="00CE0CBA" w:rsidRPr="00B827A9" w:rsidRDefault="00CE0CBA" w:rsidP="00CE0CBA">
      <w:pPr>
        <w:spacing w:line="440" w:lineRule="exact"/>
        <w:ind w:firstLineChars="200" w:firstLine="420"/>
        <w:jc w:val="left"/>
        <w:rPr>
          <w:rFonts w:ascii="宋体" w:hAnsi="宋体"/>
        </w:rPr>
      </w:pPr>
      <w:r w:rsidRPr="00B827A9">
        <w:rPr>
          <w:rFonts w:ascii="宋体" w:hAnsi="宋体" w:hint="eastAsia"/>
        </w:rPr>
        <w:t>（1）具有独立承担民事责任的能力；</w:t>
      </w:r>
    </w:p>
    <w:p w14:paraId="7571A590" w14:textId="77777777" w:rsidR="00CE0CBA" w:rsidRPr="00B827A9" w:rsidRDefault="00CE0CBA" w:rsidP="00CE0CBA">
      <w:pPr>
        <w:spacing w:line="440" w:lineRule="exact"/>
        <w:ind w:firstLineChars="200" w:firstLine="420"/>
        <w:jc w:val="left"/>
        <w:rPr>
          <w:rFonts w:ascii="宋体" w:hAnsi="宋体"/>
        </w:rPr>
      </w:pPr>
      <w:r w:rsidRPr="00B827A9">
        <w:rPr>
          <w:rFonts w:ascii="宋体" w:hAnsi="宋体" w:hint="eastAsia"/>
        </w:rPr>
        <w:t>（2）具有良好的商业信誉和健全的财务会计制度；</w:t>
      </w:r>
    </w:p>
    <w:p w14:paraId="23E97E8C" w14:textId="77777777" w:rsidR="00CE0CBA" w:rsidRPr="00B827A9" w:rsidRDefault="00CE0CBA" w:rsidP="00CE0CBA">
      <w:pPr>
        <w:spacing w:line="440" w:lineRule="exact"/>
        <w:ind w:firstLineChars="200" w:firstLine="420"/>
        <w:jc w:val="left"/>
        <w:rPr>
          <w:rFonts w:ascii="宋体" w:hAnsi="宋体"/>
        </w:rPr>
      </w:pPr>
      <w:r w:rsidRPr="00B827A9">
        <w:rPr>
          <w:rFonts w:ascii="宋体" w:hAnsi="宋体" w:hint="eastAsia"/>
        </w:rPr>
        <w:t>（3）具有履行合同所必需的设备和专业技术能力；</w:t>
      </w:r>
    </w:p>
    <w:p w14:paraId="4FA896CD" w14:textId="77777777" w:rsidR="00CE0CBA" w:rsidRPr="00B827A9" w:rsidRDefault="00CE0CBA" w:rsidP="00CE0CBA">
      <w:pPr>
        <w:spacing w:line="440" w:lineRule="exact"/>
        <w:ind w:firstLineChars="200" w:firstLine="420"/>
        <w:jc w:val="left"/>
        <w:rPr>
          <w:rFonts w:ascii="宋体" w:hAnsi="宋体"/>
        </w:rPr>
      </w:pPr>
      <w:r w:rsidRPr="00B827A9">
        <w:rPr>
          <w:rFonts w:ascii="宋体" w:hAnsi="宋体" w:hint="eastAsia"/>
        </w:rPr>
        <w:t>（4）有依法缴纳税收和社会保障资金的良好记录；</w:t>
      </w:r>
    </w:p>
    <w:p w14:paraId="11AE1D6D" w14:textId="77777777" w:rsidR="00CE0CBA" w:rsidRPr="00B827A9" w:rsidRDefault="00CE0CBA" w:rsidP="00CE0CBA">
      <w:pPr>
        <w:spacing w:line="440" w:lineRule="exact"/>
        <w:ind w:firstLineChars="200" w:firstLine="420"/>
        <w:jc w:val="left"/>
        <w:rPr>
          <w:rFonts w:ascii="宋体" w:hAnsi="宋体"/>
        </w:rPr>
      </w:pPr>
      <w:r w:rsidRPr="00B827A9">
        <w:rPr>
          <w:rFonts w:ascii="宋体" w:hAnsi="宋体" w:hint="eastAsia"/>
        </w:rPr>
        <w:t>（5）参加政府采购活动前三年内，在经营活动中没有重大违法记录：</w:t>
      </w:r>
    </w:p>
    <w:p w14:paraId="5FABA81A" w14:textId="77777777" w:rsidR="00CE0CBA" w:rsidRPr="00B827A9" w:rsidRDefault="00CE0CBA" w:rsidP="00CE0CBA">
      <w:pPr>
        <w:spacing w:line="440" w:lineRule="exact"/>
        <w:ind w:firstLineChars="200" w:firstLine="420"/>
        <w:jc w:val="left"/>
        <w:rPr>
          <w:rFonts w:ascii="宋体" w:hAnsi="宋体"/>
        </w:rPr>
      </w:pPr>
      <w:r w:rsidRPr="00B827A9">
        <w:rPr>
          <w:rFonts w:ascii="宋体" w:hAnsi="宋体" w:hint="eastAsia"/>
        </w:rPr>
        <w:t>A.</w:t>
      </w:r>
      <w:r w:rsidRPr="00B827A9">
        <w:rPr>
          <w:rFonts w:ascii="宋体" w:hAnsi="宋体" w:hint="eastAsia"/>
        </w:rPr>
        <w:tab/>
        <w:t>我方未因违法经营被追究过刑事责任；</w:t>
      </w:r>
    </w:p>
    <w:p w14:paraId="575CCE8D" w14:textId="77777777" w:rsidR="00CE0CBA" w:rsidRPr="00B827A9" w:rsidRDefault="00CE0CBA" w:rsidP="00CE0CBA">
      <w:pPr>
        <w:spacing w:line="440" w:lineRule="exact"/>
        <w:ind w:firstLineChars="200" w:firstLine="420"/>
        <w:jc w:val="left"/>
        <w:rPr>
          <w:rFonts w:ascii="宋体" w:hAnsi="宋体"/>
        </w:rPr>
      </w:pPr>
      <w:r w:rsidRPr="00B827A9">
        <w:rPr>
          <w:rFonts w:ascii="宋体" w:hAnsi="宋体" w:hint="eastAsia"/>
        </w:rPr>
        <w:t>B.</w:t>
      </w:r>
      <w:r w:rsidRPr="00B827A9">
        <w:rPr>
          <w:rFonts w:ascii="宋体" w:hAnsi="宋体" w:hint="eastAsia"/>
        </w:rPr>
        <w:tab/>
        <w:t>我方未因违法经营被责令停产停业、吊销许可证或者执照；</w:t>
      </w:r>
    </w:p>
    <w:p w14:paraId="1E6CE0A6" w14:textId="77777777" w:rsidR="00CE0CBA" w:rsidRPr="00B827A9" w:rsidRDefault="00CE0CBA" w:rsidP="00CE0CBA">
      <w:pPr>
        <w:spacing w:line="440" w:lineRule="exact"/>
        <w:ind w:firstLineChars="200" w:firstLine="420"/>
        <w:jc w:val="left"/>
        <w:rPr>
          <w:rFonts w:ascii="宋体" w:hAnsi="宋体"/>
        </w:rPr>
      </w:pPr>
      <w:r w:rsidRPr="00B827A9">
        <w:rPr>
          <w:rFonts w:ascii="宋体" w:hAnsi="宋体" w:hint="eastAsia"/>
        </w:rPr>
        <w:t>C.</w:t>
      </w:r>
      <w:r w:rsidRPr="00B827A9">
        <w:rPr>
          <w:rFonts w:ascii="宋体" w:hAnsi="宋体" w:hint="eastAsia"/>
        </w:rPr>
        <w:tab/>
        <w:t>我方未因违法经营被处以较大数额罚款等行政处罚。</w:t>
      </w:r>
    </w:p>
    <w:p w14:paraId="51F30995" w14:textId="77777777" w:rsidR="00CE0CBA" w:rsidRPr="00B827A9" w:rsidRDefault="00CE0CBA" w:rsidP="00CE0CBA">
      <w:pPr>
        <w:spacing w:line="440" w:lineRule="exact"/>
        <w:ind w:firstLineChars="200" w:firstLine="420"/>
        <w:jc w:val="left"/>
        <w:rPr>
          <w:rFonts w:ascii="宋体" w:hAnsi="宋体"/>
        </w:rPr>
      </w:pPr>
      <w:r w:rsidRPr="00B827A9">
        <w:rPr>
          <w:rFonts w:ascii="宋体" w:hAnsi="宋体" w:hint="eastAsia"/>
        </w:rPr>
        <w:t>（6）满足法律、行政法规规定的其他条件。</w:t>
      </w:r>
    </w:p>
    <w:p w14:paraId="73C38BB1" w14:textId="77777777" w:rsidR="00CE0CBA" w:rsidRPr="00B827A9" w:rsidRDefault="00CE0CBA" w:rsidP="00CE0CBA">
      <w:pPr>
        <w:spacing w:line="440" w:lineRule="exact"/>
        <w:ind w:firstLineChars="200" w:firstLine="420"/>
        <w:jc w:val="left"/>
        <w:rPr>
          <w:rFonts w:ascii="宋体" w:hAnsi="宋体"/>
        </w:rPr>
      </w:pPr>
      <w:r w:rsidRPr="00B827A9">
        <w:rPr>
          <w:rFonts w:ascii="宋体" w:hAnsi="宋体" w:hint="eastAsia"/>
        </w:rPr>
        <w:t>2.我方</w:t>
      </w:r>
      <w:r w:rsidRPr="00B827A9">
        <w:rPr>
          <w:rFonts w:ascii="宋体" w:hAnsi="宋体" w:hint="eastAsia"/>
          <w:szCs w:val="21"/>
        </w:rPr>
        <w:t>参加采购活动未被列入“信用中国”网站(www.creditchina.gov.cn)失信被执行人、重大税收违法失信主体、政府采购严重违法失信行为记录名单和“中国政府采购”网站（www.ccgp.gov.cn）政府采购严重违法失信行为记录名单等</w:t>
      </w:r>
      <w:r w:rsidRPr="00B827A9">
        <w:rPr>
          <w:rFonts w:ascii="宋体" w:hAnsi="宋体" w:hint="eastAsia"/>
        </w:rPr>
        <w:t>。</w:t>
      </w:r>
    </w:p>
    <w:p w14:paraId="2FD2FB17" w14:textId="77777777" w:rsidR="00CE0CBA" w:rsidRPr="00B827A9" w:rsidRDefault="00CE0CBA" w:rsidP="00CE0CBA">
      <w:pPr>
        <w:spacing w:line="440" w:lineRule="exact"/>
        <w:ind w:firstLineChars="200" w:firstLine="420"/>
        <w:jc w:val="left"/>
        <w:rPr>
          <w:rFonts w:ascii="宋体" w:hAnsi="宋体"/>
          <w:kern w:val="0"/>
          <w:szCs w:val="21"/>
        </w:rPr>
      </w:pPr>
      <w:r w:rsidRPr="00B827A9">
        <w:rPr>
          <w:rFonts w:ascii="宋体" w:hAnsi="宋体" w:hint="eastAsia"/>
        </w:rPr>
        <w:t>3</w:t>
      </w:r>
      <w:r w:rsidRPr="00B827A9">
        <w:rPr>
          <w:rFonts w:ascii="宋体" w:hAnsi="宋体"/>
        </w:rPr>
        <w:t>.</w:t>
      </w:r>
      <w:r w:rsidRPr="00B827A9">
        <w:rPr>
          <w:rFonts w:ascii="宋体" w:hAnsi="宋体" w:hint="eastAsia"/>
          <w:kern w:val="0"/>
          <w:szCs w:val="21"/>
        </w:rPr>
        <w:t xml:space="preserve"> </w:t>
      </w:r>
      <w:r w:rsidRPr="00B827A9">
        <w:rPr>
          <w:rFonts w:ascii="宋体" w:hAnsi="宋体" w:hint="eastAsia"/>
        </w:rPr>
        <w:t>我方</w:t>
      </w:r>
      <w:r w:rsidRPr="00B827A9">
        <w:rPr>
          <w:rFonts w:ascii="宋体" w:hAnsi="宋体" w:hint="eastAsia"/>
          <w:kern w:val="0"/>
          <w:szCs w:val="21"/>
        </w:rPr>
        <w:t>不存在单位负责人为同一人或者存在直接控股、管理关系的不同投标人，参加本项目同一合同项下的采购活动情况。不存在为本采购项目提供整体设计、规范编制或者项目管理、监理、检测等服务的，再参加本项目的其他采购活动情况。</w:t>
      </w:r>
    </w:p>
    <w:p w14:paraId="4BF76983" w14:textId="77777777" w:rsidR="00CE0CBA" w:rsidRPr="00B827A9" w:rsidRDefault="00CE0CBA" w:rsidP="00CE0CBA">
      <w:pPr>
        <w:spacing w:line="440" w:lineRule="exact"/>
        <w:ind w:firstLineChars="200" w:firstLine="420"/>
        <w:jc w:val="left"/>
        <w:rPr>
          <w:rFonts w:ascii="宋体" w:hAnsi="宋体"/>
        </w:rPr>
      </w:pPr>
      <w:r w:rsidRPr="00B827A9">
        <w:rPr>
          <w:rFonts w:ascii="宋体" w:hAnsi="宋体" w:hint="eastAsia"/>
          <w:kern w:val="0"/>
          <w:szCs w:val="21"/>
        </w:rPr>
        <w:t>4</w:t>
      </w:r>
      <w:r w:rsidRPr="00B827A9">
        <w:rPr>
          <w:rFonts w:ascii="宋体" w:hAnsi="宋体"/>
          <w:kern w:val="0"/>
          <w:szCs w:val="21"/>
        </w:rPr>
        <w:t>.</w:t>
      </w:r>
      <w:r w:rsidRPr="00B827A9">
        <w:rPr>
          <w:rFonts w:ascii="宋体" w:hAnsi="宋体" w:hint="eastAsia"/>
          <w:szCs w:val="21"/>
        </w:rPr>
        <w:t xml:space="preserve"> 我方不存在以下情况：现有出租出借房屋承租方、原有出租出借房屋承租方2024年度有租金未结清、2025年租金未按要求缴纳，或具有不诚实经营行为、与学校存在经济纠纷的、承租期内因经营</w:t>
      </w:r>
      <w:proofErr w:type="gramStart"/>
      <w:r w:rsidRPr="00B827A9">
        <w:rPr>
          <w:rFonts w:ascii="宋体" w:hAnsi="宋体" w:hint="eastAsia"/>
          <w:szCs w:val="21"/>
        </w:rPr>
        <w:t>困难退</w:t>
      </w:r>
      <w:proofErr w:type="gramEnd"/>
      <w:r w:rsidRPr="00B827A9">
        <w:rPr>
          <w:rFonts w:ascii="宋体" w:hAnsi="宋体" w:hint="eastAsia"/>
          <w:szCs w:val="21"/>
        </w:rPr>
        <w:t>租的、屡次不配合学校相关工作违反学校相关规定的。</w:t>
      </w:r>
    </w:p>
    <w:p w14:paraId="6D979D5B" w14:textId="77777777" w:rsidR="00CE0CBA" w:rsidRPr="000D217C" w:rsidRDefault="00CE0CBA" w:rsidP="00CE0CBA">
      <w:pPr>
        <w:spacing w:line="440" w:lineRule="exact"/>
        <w:ind w:firstLineChars="200" w:firstLine="420"/>
        <w:jc w:val="left"/>
        <w:rPr>
          <w:rFonts w:ascii="宋体" w:hAnsi="宋体" w:cs="宋体"/>
          <w:sz w:val="24"/>
        </w:rPr>
      </w:pPr>
      <w:r w:rsidRPr="000D217C">
        <w:rPr>
          <w:rFonts w:ascii="宋体" w:hAnsi="宋体" w:hint="eastAsia"/>
        </w:rPr>
        <w:t>我方保证上述信息的完整、客观、真实、准确，并愿意承担我方因提供虚假材料谋骗取中标所引起的一切法律后果。</w:t>
      </w:r>
    </w:p>
    <w:p w14:paraId="6C7C92EF" w14:textId="77777777" w:rsidR="00CE0CBA" w:rsidRPr="00A121CE" w:rsidRDefault="00CE0CBA" w:rsidP="00CE0CBA">
      <w:pPr>
        <w:pStyle w:val="21"/>
        <w:spacing w:line="440" w:lineRule="exact"/>
        <w:jc w:val="left"/>
        <w:rPr>
          <w:rFonts w:ascii="宋体" w:hAnsi="宋体"/>
        </w:rPr>
      </w:pPr>
      <w:r w:rsidRPr="00A121CE">
        <w:rPr>
          <w:rFonts w:ascii="宋体" w:hAnsi="宋体" w:hint="eastAsia"/>
        </w:rPr>
        <w:t>供应商名称 ：</w:t>
      </w:r>
    </w:p>
    <w:p w14:paraId="021DC3CE" w14:textId="77777777" w:rsidR="00CE0CBA" w:rsidRPr="00A121CE" w:rsidRDefault="00CE0CBA" w:rsidP="00CE0CBA">
      <w:pPr>
        <w:pStyle w:val="21"/>
        <w:spacing w:line="440" w:lineRule="exact"/>
        <w:jc w:val="left"/>
        <w:rPr>
          <w:rFonts w:ascii="宋体" w:hAnsi="宋体"/>
        </w:rPr>
      </w:pPr>
      <w:r w:rsidRPr="00A121CE">
        <w:rPr>
          <w:rFonts w:ascii="宋体" w:hAnsi="宋体" w:hint="eastAsia"/>
        </w:rPr>
        <w:t>日期：</w:t>
      </w:r>
    </w:p>
    <w:p w14:paraId="7806354F" w14:textId="77777777" w:rsidR="00CE0CBA" w:rsidRPr="00CE0CBA" w:rsidRDefault="00CE0CBA">
      <w:pPr>
        <w:spacing w:line="276" w:lineRule="auto"/>
        <w:ind w:firstLineChars="200" w:firstLine="422"/>
        <w:rPr>
          <w:rFonts w:ascii="宋体" w:hAnsi="宋体"/>
          <w:b/>
          <w:bCs/>
          <w:szCs w:val="21"/>
        </w:rPr>
      </w:pPr>
    </w:p>
    <w:p w14:paraId="56C15F36" w14:textId="77777777" w:rsidR="002E699C" w:rsidRDefault="00252B30">
      <w:pPr>
        <w:widowControl/>
        <w:jc w:val="left"/>
        <w:rPr>
          <w:rFonts w:ascii="宋体" w:hAnsi="宋体"/>
          <w:szCs w:val="21"/>
        </w:rPr>
      </w:pPr>
      <w:r>
        <w:rPr>
          <w:rFonts w:ascii="宋体" w:hAnsi="宋体"/>
          <w:szCs w:val="21"/>
        </w:rPr>
        <w:br w:type="page"/>
      </w:r>
    </w:p>
    <w:p w14:paraId="6096F01F" w14:textId="28D5F290" w:rsidR="002E699C" w:rsidRDefault="00252B30" w:rsidP="002D2AAC">
      <w:pPr>
        <w:spacing w:line="276" w:lineRule="auto"/>
        <w:outlineLvl w:val="4"/>
        <w:rPr>
          <w:rFonts w:ascii="宋体" w:hAnsi="宋体"/>
          <w:szCs w:val="21"/>
        </w:rPr>
      </w:pPr>
      <w:r>
        <w:rPr>
          <w:rFonts w:ascii="宋体" w:hAnsi="宋体" w:hint="eastAsia"/>
          <w:szCs w:val="21"/>
        </w:rPr>
        <w:lastRenderedPageBreak/>
        <w:t>附件</w:t>
      </w:r>
      <w:r>
        <w:rPr>
          <w:rFonts w:ascii="宋体" w:hAnsi="宋体"/>
          <w:szCs w:val="21"/>
        </w:rPr>
        <w:t>一：部分资格材料格式要求</w:t>
      </w:r>
      <w:r>
        <w:rPr>
          <w:rFonts w:ascii="宋体" w:hAnsi="宋体" w:hint="eastAsia"/>
          <w:szCs w:val="21"/>
        </w:rPr>
        <w:t>——无重大违法记录声明格式</w:t>
      </w:r>
    </w:p>
    <w:p w14:paraId="1986B027" w14:textId="77777777" w:rsidR="002E699C" w:rsidRDefault="00252B30">
      <w:pPr>
        <w:spacing w:line="276" w:lineRule="auto"/>
        <w:jc w:val="center"/>
        <w:rPr>
          <w:b/>
          <w:szCs w:val="21"/>
        </w:rPr>
      </w:pPr>
      <w:r>
        <w:rPr>
          <w:rFonts w:hint="eastAsia"/>
          <w:b/>
          <w:szCs w:val="21"/>
        </w:rPr>
        <w:t>无重大违法记录声明</w:t>
      </w:r>
    </w:p>
    <w:p w14:paraId="5F20884E" w14:textId="4DB61CBA" w:rsidR="002E699C" w:rsidRDefault="00252B30">
      <w:pPr>
        <w:spacing w:before="100" w:beforeAutospacing="1" w:after="100" w:afterAutospacing="1"/>
        <w:rPr>
          <w:rFonts w:ascii="宋体" w:hAnsi="宋体"/>
          <w:szCs w:val="21"/>
        </w:rPr>
      </w:pPr>
      <w:r>
        <w:rPr>
          <w:rFonts w:ascii="宋体" w:hAnsi="宋体" w:hint="eastAsia"/>
          <w:b/>
          <w:szCs w:val="21"/>
        </w:rPr>
        <w:t>武汉理工大学、</w:t>
      </w:r>
      <w:r w:rsidR="0063797E">
        <w:rPr>
          <w:rFonts w:ascii="宋体" w:hAnsi="宋体" w:hint="eastAsia"/>
          <w:b/>
          <w:szCs w:val="21"/>
        </w:rPr>
        <w:fldChar w:fldCharType="begin"/>
      </w:r>
      <w:r>
        <w:rPr>
          <w:rFonts w:ascii="宋体" w:hAnsi="宋体" w:hint="eastAsia"/>
          <w:b/>
          <w:szCs w:val="21"/>
        </w:rPr>
        <w:instrText xml:space="preserve"> DOCVARIABLE 招标机构名称 </w:instrText>
      </w:r>
      <w:r w:rsidR="0063797E">
        <w:rPr>
          <w:rFonts w:ascii="宋体" w:hAnsi="宋体" w:hint="eastAsia"/>
          <w:b/>
          <w:szCs w:val="21"/>
        </w:rPr>
        <w:fldChar w:fldCharType="separate"/>
      </w:r>
      <w:r>
        <w:rPr>
          <w:rFonts w:ascii="宋体" w:hAnsi="宋体" w:hint="eastAsia"/>
          <w:b/>
          <w:szCs w:val="21"/>
        </w:rPr>
        <w:t>${</w:t>
      </w:r>
      <w:r w:rsidR="00A67AE1">
        <w:rPr>
          <w:rFonts w:ascii="宋体" w:hAnsi="宋体" w:hint="eastAsia"/>
          <w:b/>
          <w:szCs w:val="21"/>
        </w:rPr>
        <w:t>代理</w:t>
      </w:r>
      <w:r>
        <w:rPr>
          <w:rFonts w:ascii="宋体" w:hAnsi="宋体" w:hint="eastAsia"/>
          <w:b/>
          <w:szCs w:val="21"/>
        </w:rPr>
        <w:t>机构名称}</w:t>
      </w:r>
      <w:r w:rsidR="0063797E">
        <w:rPr>
          <w:rFonts w:ascii="宋体" w:hAnsi="宋体" w:hint="eastAsia"/>
          <w:b/>
          <w:szCs w:val="21"/>
        </w:rPr>
        <w:fldChar w:fldCharType="end"/>
      </w:r>
      <w:r>
        <w:rPr>
          <w:rFonts w:ascii="宋体" w:hAnsi="宋体" w:hint="eastAsia"/>
          <w:szCs w:val="21"/>
        </w:rPr>
        <w:t>：</w:t>
      </w:r>
    </w:p>
    <w:p w14:paraId="7E1A04C1" w14:textId="32C75156" w:rsidR="002E699C" w:rsidRDefault="00252B30">
      <w:pPr>
        <w:spacing w:before="100" w:beforeAutospacing="1" w:after="100" w:afterAutospacing="1"/>
        <w:ind w:firstLineChars="200" w:firstLine="420"/>
        <w:rPr>
          <w:rFonts w:ascii="宋体" w:hAnsi="宋体"/>
          <w:szCs w:val="21"/>
        </w:rPr>
      </w:pPr>
      <w:r>
        <w:rPr>
          <w:rFonts w:ascii="宋体" w:hAnsi="宋体" w:hint="eastAsia"/>
          <w:szCs w:val="21"/>
        </w:rPr>
        <w:t>(投标人全称) 参加（项目名称）(</w:t>
      </w:r>
      <w:r>
        <w:rPr>
          <w:rFonts w:ascii="宋体" w:hAnsi="宋体" w:hint="eastAsia"/>
          <w:szCs w:val="21"/>
          <w:u w:val="single"/>
        </w:rPr>
        <w:t>项目编号/</w:t>
      </w:r>
      <w:proofErr w:type="gramStart"/>
      <w:r>
        <w:rPr>
          <w:rFonts w:ascii="宋体" w:hAnsi="宋体" w:hint="eastAsia"/>
          <w:szCs w:val="21"/>
          <w:u w:val="single"/>
        </w:rPr>
        <w:t>包号</w:t>
      </w:r>
      <w:proofErr w:type="gramEnd"/>
      <w:r>
        <w:rPr>
          <w:rFonts w:ascii="宋体" w:hAnsi="宋体" w:hint="eastAsia"/>
          <w:szCs w:val="21"/>
        </w:rPr>
        <w:t>)的采购活动，本单位郑重声明如下：</w:t>
      </w:r>
    </w:p>
    <w:p w14:paraId="473559F2" w14:textId="23880D9C" w:rsidR="002E699C" w:rsidRDefault="00252B30">
      <w:pPr>
        <w:spacing w:before="100" w:beforeAutospacing="1" w:after="100" w:afterAutospacing="1"/>
        <w:ind w:firstLineChars="200" w:firstLine="420"/>
        <w:rPr>
          <w:rFonts w:ascii="宋体" w:hAnsi="宋体"/>
          <w:szCs w:val="21"/>
        </w:rPr>
      </w:pPr>
      <w:r>
        <w:rPr>
          <w:rFonts w:ascii="宋体" w:hAnsi="宋体" w:hint="eastAsia"/>
          <w:szCs w:val="21"/>
        </w:rPr>
        <w:t>1.</w:t>
      </w:r>
      <w:r>
        <w:rPr>
          <w:rFonts w:ascii="宋体" w:hAnsi="宋体" w:hint="eastAsia"/>
          <w:szCs w:val="21"/>
        </w:rPr>
        <w:tab/>
        <w:t>参加本项目采购活动前三年内，本单位未因违法经营受到刑事处罚或者责令停产停业、吊销许可证或者执照、较大数额罚款等行政处罚；</w:t>
      </w:r>
    </w:p>
    <w:p w14:paraId="64C8803D" w14:textId="60F4E9E9" w:rsidR="002E699C" w:rsidRDefault="00252B30">
      <w:pPr>
        <w:spacing w:before="100" w:beforeAutospacing="1" w:after="100" w:afterAutospacing="1"/>
        <w:ind w:firstLineChars="200" w:firstLine="420"/>
        <w:rPr>
          <w:rFonts w:ascii="宋体" w:hAnsi="宋体"/>
          <w:szCs w:val="21"/>
        </w:rPr>
      </w:pPr>
      <w:r>
        <w:rPr>
          <w:rFonts w:ascii="宋体" w:hAnsi="宋体" w:hint="eastAsia"/>
          <w:szCs w:val="21"/>
        </w:rPr>
        <w:t>2.</w:t>
      </w:r>
      <w:r>
        <w:rPr>
          <w:rFonts w:ascii="宋体" w:hAnsi="宋体" w:hint="eastAsia"/>
          <w:szCs w:val="21"/>
        </w:rPr>
        <w:tab/>
        <w:t>参加本项目采购活动前三年内，本单位未受到过全国各级人民政府财政部门依法</w:t>
      </w:r>
      <w:proofErr w:type="gramStart"/>
      <w:r>
        <w:rPr>
          <w:rFonts w:ascii="宋体" w:hAnsi="宋体" w:hint="eastAsia"/>
          <w:szCs w:val="21"/>
        </w:rPr>
        <w:t>作出</w:t>
      </w:r>
      <w:proofErr w:type="gramEnd"/>
      <w:r>
        <w:rPr>
          <w:rFonts w:ascii="宋体" w:hAnsi="宋体" w:hint="eastAsia"/>
          <w:szCs w:val="21"/>
        </w:rPr>
        <w:t>的禁止参加采购活动等行政处罚决定；</w:t>
      </w:r>
    </w:p>
    <w:p w14:paraId="7AEC9081" w14:textId="59CD6C9F" w:rsidR="002E699C" w:rsidRDefault="00252B30">
      <w:pPr>
        <w:spacing w:before="100" w:beforeAutospacing="1" w:after="100" w:afterAutospacing="1"/>
        <w:ind w:firstLineChars="200" w:firstLine="420"/>
        <w:rPr>
          <w:rFonts w:ascii="宋体" w:hAnsi="宋体"/>
          <w:szCs w:val="21"/>
        </w:rPr>
      </w:pPr>
      <w:r>
        <w:rPr>
          <w:rFonts w:ascii="宋体" w:hAnsi="宋体" w:hint="eastAsia"/>
          <w:szCs w:val="21"/>
        </w:rPr>
        <w:t>3.</w:t>
      </w:r>
      <w:r>
        <w:rPr>
          <w:rFonts w:ascii="宋体" w:hAnsi="宋体" w:hint="eastAsia"/>
          <w:szCs w:val="21"/>
        </w:rPr>
        <w:tab/>
        <w:t>如上述声明内容不实，本单位自愿接受采购监管部门处罚。</w:t>
      </w:r>
    </w:p>
    <w:p w14:paraId="607097BA" w14:textId="77777777" w:rsidR="002E699C" w:rsidRDefault="00252B30">
      <w:pPr>
        <w:spacing w:before="100" w:beforeAutospacing="1" w:after="100" w:afterAutospacing="1"/>
        <w:ind w:firstLineChars="200" w:firstLine="420"/>
        <w:rPr>
          <w:rFonts w:ascii="宋体" w:hAnsi="宋体"/>
          <w:szCs w:val="21"/>
        </w:rPr>
      </w:pPr>
      <w:r>
        <w:rPr>
          <w:rFonts w:ascii="宋体" w:hAnsi="宋体" w:hint="eastAsia"/>
          <w:szCs w:val="21"/>
        </w:rPr>
        <w:t>我方保证上述信息的完整、客观、真实、准确，并愿意承担我方因提供虚假材料谋骗取中标、成交所引起的一切法律后果。</w:t>
      </w:r>
    </w:p>
    <w:p w14:paraId="5A79A5F1" w14:textId="77777777" w:rsidR="002E699C" w:rsidRDefault="00252B30">
      <w:pPr>
        <w:spacing w:before="100" w:beforeAutospacing="1" w:after="100" w:afterAutospacing="1" w:line="276" w:lineRule="auto"/>
        <w:ind w:firstLineChars="200" w:firstLine="420"/>
        <w:jc w:val="left"/>
        <w:rPr>
          <w:rFonts w:ascii="宋体" w:hAnsi="宋体"/>
          <w:szCs w:val="21"/>
        </w:rPr>
      </w:pPr>
      <w:r>
        <w:rPr>
          <w:rFonts w:ascii="宋体" w:hAnsi="宋体" w:hint="eastAsia"/>
          <w:szCs w:val="21"/>
        </w:rPr>
        <w:t>特此声明！</w:t>
      </w:r>
    </w:p>
    <w:p w14:paraId="07DFF38F"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358F62BB" w14:textId="77777777" w:rsidR="002E699C" w:rsidRDefault="00252B30">
      <w:pPr>
        <w:spacing w:before="100" w:beforeAutospacing="1" w:after="100" w:afterAutospacing="1" w:line="276" w:lineRule="auto"/>
        <w:ind w:firstLineChars="1382" w:firstLine="2902"/>
        <w:rPr>
          <w:rFonts w:ascii="宋体" w:hAnsi="宋体"/>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58CB7919" w14:textId="77777777" w:rsidR="002E699C" w:rsidRDefault="002E699C">
      <w:pPr>
        <w:topLinePunct/>
        <w:ind w:leftChars="1100" w:left="2310" w:firstLine="420"/>
        <w:rPr>
          <w:rFonts w:ascii="宋体" w:hAnsi="宋体" w:cs="宋体"/>
          <w:szCs w:val="21"/>
        </w:rPr>
      </w:pPr>
    </w:p>
    <w:p w14:paraId="10F193C5" w14:textId="77777777" w:rsidR="002E699C" w:rsidRDefault="00252B30">
      <w:pPr>
        <w:widowControl/>
        <w:jc w:val="left"/>
        <w:rPr>
          <w:rFonts w:ascii="宋体" w:hAnsi="宋体"/>
          <w:szCs w:val="21"/>
        </w:rPr>
      </w:pPr>
      <w:bookmarkStart w:id="104" w:name="_Toc494721102"/>
      <w:bookmarkStart w:id="105" w:name="_Toc494665952"/>
      <w:bookmarkStart w:id="106" w:name="_Toc494665002"/>
      <w:bookmarkStart w:id="107" w:name="_Toc494702272"/>
      <w:bookmarkStart w:id="108" w:name="_Toc494745319"/>
      <w:bookmarkStart w:id="109" w:name="_Toc494665555"/>
      <w:r>
        <w:rPr>
          <w:rFonts w:ascii="宋体" w:hAnsi="宋体"/>
          <w:szCs w:val="21"/>
        </w:rPr>
        <w:br w:type="page"/>
      </w:r>
    </w:p>
    <w:p w14:paraId="62EE7CCA" w14:textId="2C6BF99B" w:rsidR="002E699C" w:rsidRDefault="00252B30" w:rsidP="00B93062">
      <w:pPr>
        <w:spacing w:before="100" w:beforeAutospacing="1" w:after="100" w:afterAutospacing="1" w:line="276" w:lineRule="auto"/>
        <w:outlineLvl w:val="4"/>
      </w:pPr>
      <w:r w:rsidRPr="00594C12">
        <w:rPr>
          <w:rFonts w:ascii="宋体" w:hAnsi="宋体" w:hint="eastAsia"/>
          <w:szCs w:val="21"/>
        </w:rPr>
        <w:lastRenderedPageBreak/>
        <w:t>附件</w:t>
      </w:r>
      <w:r w:rsidR="002D2AAC">
        <w:rPr>
          <w:rFonts w:ascii="宋体" w:hAnsi="宋体" w:hint="eastAsia"/>
          <w:szCs w:val="21"/>
        </w:rPr>
        <w:t>二</w:t>
      </w:r>
      <w:r w:rsidRPr="00594C12">
        <w:rPr>
          <w:rFonts w:ascii="宋体" w:hAnsi="宋体"/>
          <w:szCs w:val="21"/>
        </w:rPr>
        <w:t>：</w:t>
      </w:r>
      <w:bookmarkStart w:id="110" w:name="_Toc494665962"/>
      <w:bookmarkStart w:id="111" w:name="_Toc494665012"/>
      <w:bookmarkStart w:id="112" w:name="_Toc494665565"/>
      <w:bookmarkStart w:id="113" w:name="_Toc494721112"/>
      <w:bookmarkStart w:id="114" w:name="_Toc494745329"/>
      <w:bookmarkStart w:id="115" w:name="_Toc494702282"/>
      <w:bookmarkEnd w:id="104"/>
      <w:bookmarkEnd w:id="105"/>
      <w:bookmarkEnd w:id="106"/>
      <w:bookmarkEnd w:id="107"/>
      <w:bookmarkEnd w:id="108"/>
      <w:bookmarkEnd w:id="109"/>
      <w:r>
        <w:rPr>
          <w:rFonts w:ascii="宋体" w:hAnsi="宋体"/>
          <w:szCs w:val="21"/>
        </w:rPr>
        <w:t>部分资格材料格式要求</w:t>
      </w:r>
      <w:r>
        <w:rPr>
          <w:rFonts w:ascii="宋体" w:hAnsi="宋体" w:hint="eastAsia"/>
          <w:szCs w:val="21"/>
        </w:rPr>
        <w:t>——</w:t>
      </w:r>
      <w:r>
        <w:rPr>
          <w:rFonts w:hint="eastAsia"/>
        </w:rPr>
        <w:t>投标人关联企业情况</w:t>
      </w:r>
    </w:p>
    <w:p w14:paraId="72364EA9" w14:textId="77777777" w:rsidR="002E699C" w:rsidRDefault="00252B30">
      <w:pPr>
        <w:snapToGrid w:val="0"/>
        <w:spacing w:before="100" w:beforeAutospacing="1" w:line="360" w:lineRule="auto"/>
        <w:jc w:val="center"/>
        <w:rPr>
          <w:rFonts w:ascii="等线" w:hAnsi="等线"/>
        </w:rPr>
      </w:pPr>
      <w:r>
        <w:rPr>
          <w:rFonts w:ascii="等线" w:hAnsi="等线" w:hint="eastAsia"/>
        </w:rPr>
        <w:t>投标人关联企业情况</w:t>
      </w:r>
    </w:p>
    <w:p w14:paraId="28749E36" w14:textId="77777777" w:rsidR="002E699C" w:rsidRDefault="00252B30">
      <w:pPr>
        <w:widowControl/>
        <w:spacing w:line="360" w:lineRule="auto"/>
        <w:ind w:firstLineChars="200" w:firstLine="420"/>
        <w:rPr>
          <w:rFonts w:ascii="等线" w:hAnsi="等线"/>
        </w:rPr>
      </w:pPr>
      <w:r>
        <w:rPr>
          <w:rFonts w:ascii="等线" w:hAnsi="等线" w:hint="eastAsia"/>
        </w:rPr>
        <w:t>1.</w:t>
      </w:r>
      <w:r>
        <w:rPr>
          <w:rFonts w:ascii="等线" w:hAnsi="等线" w:hint="eastAsia"/>
        </w:rPr>
        <w:t>与我公司单位负责人为同一人的其他单位名称：</w:t>
      </w:r>
    </w:p>
    <w:p w14:paraId="1CE637FD" w14:textId="77777777" w:rsidR="002E699C" w:rsidRDefault="00252B30">
      <w:pPr>
        <w:widowControl/>
        <w:spacing w:line="360" w:lineRule="auto"/>
        <w:ind w:firstLineChars="200" w:firstLine="420"/>
        <w:rPr>
          <w:rFonts w:ascii="等线" w:hAnsi="等线"/>
        </w:rPr>
      </w:pPr>
      <w:r>
        <w:rPr>
          <w:rFonts w:ascii="等线" w:hAnsi="等线" w:hint="eastAsia"/>
        </w:rPr>
        <w:t>口无</w:t>
      </w:r>
      <w:r>
        <w:rPr>
          <w:rFonts w:ascii="等线" w:hAnsi="等线" w:hint="eastAsia"/>
        </w:rPr>
        <w:t>;</w:t>
      </w:r>
    </w:p>
    <w:p w14:paraId="46FEAB7E" w14:textId="77777777" w:rsidR="002E699C" w:rsidRDefault="00252B30">
      <w:pPr>
        <w:widowControl/>
        <w:spacing w:line="360" w:lineRule="auto"/>
        <w:ind w:firstLineChars="200" w:firstLine="420"/>
        <w:rPr>
          <w:rFonts w:ascii="等线" w:hAnsi="等线"/>
          <w:u w:val="single"/>
        </w:rPr>
      </w:pPr>
      <w:r>
        <w:rPr>
          <w:rFonts w:ascii="等线" w:hAnsi="等线" w:hint="eastAsia"/>
        </w:rPr>
        <w:t>口有</w:t>
      </w:r>
      <w:r>
        <w:rPr>
          <w:rFonts w:ascii="等线" w:hAnsi="等线" w:hint="eastAsia"/>
        </w:rPr>
        <w:t>:</w:t>
      </w:r>
    </w:p>
    <w:p w14:paraId="3305DEA9" w14:textId="77777777" w:rsidR="002E699C" w:rsidRDefault="002E699C">
      <w:pPr>
        <w:widowControl/>
        <w:spacing w:line="360" w:lineRule="auto"/>
        <w:ind w:firstLineChars="200" w:firstLine="420"/>
        <w:rPr>
          <w:rFonts w:ascii="等线" w:hAnsi="等线"/>
          <w:u w:val="single"/>
        </w:rPr>
      </w:pPr>
    </w:p>
    <w:p w14:paraId="033BC3BA" w14:textId="77777777" w:rsidR="002E699C" w:rsidRDefault="00252B30">
      <w:pPr>
        <w:widowControl/>
        <w:spacing w:line="360" w:lineRule="auto"/>
        <w:ind w:firstLineChars="200" w:firstLine="420"/>
        <w:rPr>
          <w:rFonts w:ascii="等线" w:hAnsi="等线"/>
        </w:rPr>
      </w:pPr>
      <w:r>
        <w:rPr>
          <w:rFonts w:ascii="等线" w:hAnsi="等线" w:hint="eastAsia"/>
        </w:rPr>
        <w:t>2.</w:t>
      </w:r>
      <w:r>
        <w:rPr>
          <w:rFonts w:ascii="等线" w:hAnsi="等线" w:hint="eastAsia"/>
        </w:rPr>
        <w:t>与我公司存在控股、管理关系的其他单位的名称：</w:t>
      </w:r>
    </w:p>
    <w:p w14:paraId="26D0713E" w14:textId="77777777" w:rsidR="002E699C" w:rsidRDefault="00252B30">
      <w:pPr>
        <w:widowControl/>
        <w:spacing w:line="360" w:lineRule="auto"/>
        <w:ind w:firstLineChars="200" w:firstLine="420"/>
        <w:rPr>
          <w:rFonts w:ascii="等线" w:hAnsi="等线"/>
        </w:rPr>
      </w:pPr>
      <w:r>
        <w:rPr>
          <w:rFonts w:ascii="等线" w:hAnsi="等线" w:hint="eastAsia"/>
        </w:rPr>
        <w:t>口无；</w:t>
      </w:r>
    </w:p>
    <w:p w14:paraId="2595139F" w14:textId="77777777" w:rsidR="002E699C" w:rsidRDefault="00252B30">
      <w:pPr>
        <w:widowControl/>
        <w:spacing w:line="360" w:lineRule="auto"/>
        <w:ind w:firstLineChars="200" w:firstLine="420"/>
        <w:rPr>
          <w:rFonts w:ascii="等线" w:hAnsi="等线"/>
          <w:u w:val="single"/>
        </w:rPr>
      </w:pPr>
      <w:r>
        <w:rPr>
          <w:rFonts w:ascii="等线" w:hAnsi="等线" w:hint="eastAsia"/>
        </w:rPr>
        <w:t>口有</w:t>
      </w:r>
      <w:r>
        <w:rPr>
          <w:rFonts w:ascii="等线" w:hAnsi="等线" w:hint="eastAsia"/>
        </w:rPr>
        <w:t>:</w:t>
      </w:r>
    </w:p>
    <w:p w14:paraId="631E78CD" w14:textId="77777777" w:rsidR="002E699C" w:rsidRDefault="002E699C">
      <w:pPr>
        <w:widowControl/>
        <w:spacing w:line="360" w:lineRule="auto"/>
        <w:ind w:firstLineChars="200" w:firstLine="420"/>
        <w:rPr>
          <w:rFonts w:ascii="等线" w:hAnsi="等线"/>
          <w:u w:val="single"/>
        </w:rPr>
      </w:pPr>
    </w:p>
    <w:p w14:paraId="230D3999" w14:textId="77777777" w:rsidR="002E699C" w:rsidRDefault="002E699C">
      <w:pPr>
        <w:widowControl/>
        <w:spacing w:line="360" w:lineRule="auto"/>
        <w:ind w:firstLineChars="200" w:firstLine="420"/>
        <w:rPr>
          <w:rFonts w:ascii="等线" w:hAnsi="等线"/>
        </w:rPr>
      </w:pPr>
    </w:p>
    <w:p w14:paraId="4D67765A" w14:textId="77777777" w:rsidR="002E699C" w:rsidRDefault="002E699C">
      <w:pPr>
        <w:widowControl/>
        <w:ind w:firstLineChars="200" w:firstLine="420"/>
        <w:rPr>
          <w:rFonts w:ascii="等线" w:hAnsi="等线"/>
        </w:rPr>
      </w:pPr>
    </w:p>
    <w:p w14:paraId="15343762" w14:textId="77777777" w:rsidR="002E699C" w:rsidRDefault="00252B30">
      <w:pPr>
        <w:widowControl/>
        <w:snapToGrid w:val="0"/>
        <w:spacing w:before="100" w:beforeAutospacing="1" w:after="100" w:afterAutospacing="1"/>
        <w:ind w:firstLineChars="1382" w:firstLine="2902"/>
        <w:rPr>
          <w:rFonts w:ascii="宋体" w:hAnsi="宋体"/>
          <w:bCs/>
          <w:szCs w:val="21"/>
          <w:lang w:val="zh-CN"/>
        </w:rPr>
      </w:pPr>
      <w:r>
        <w:rPr>
          <w:rFonts w:ascii="宋体" w:hAnsi="宋体" w:hint="eastAsia"/>
          <w:bCs/>
          <w:szCs w:val="21"/>
          <w:lang w:val="zh-CN"/>
        </w:rPr>
        <w:t>投标人名称（公章）：</w:t>
      </w:r>
    </w:p>
    <w:p w14:paraId="0F3D7888" w14:textId="77777777" w:rsidR="002E699C" w:rsidRDefault="00252B30">
      <w:pPr>
        <w:widowControl/>
        <w:snapToGrid w:val="0"/>
        <w:spacing w:before="100" w:beforeAutospacing="1" w:after="100" w:afterAutospacing="1"/>
        <w:ind w:firstLineChars="1382" w:firstLine="2902"/>
        <w:rPr>
          <w:rFonts w:ascii="等线" w:hAnsi="等线"/>
        </w:rPr>
      </w:pPr>
      <w:r>
        <w:rPr>
          <w:rFonts w:ascii="宋体" w:hAnsi="宋体" w:hint="eastAsia"/>
          <w:color w:val="000000"/>
          <w:szCs w:val="21"/>
        </w:rPr>
        <w:t>日期：年月日</w:t>
      </w:r>
    </w:p>
    <w:p w14:paraId="4445A949" w14:textId="77777777" w:rsidR="002E699C" w:rsidRDefault="002E699C">
      <w:pPr>
        <w:widowControl/>
        <w:ind w:firstLineChars="200" w:firstLine="420"/>
        <w:rPr>
          <w:rFonts w:ascii="等线" w:hAnsi="等线"/>
        </w:rPr>
      </w:pPr>
    </w:p>
    <w:p w14:paraId="3F7C31FB" w14:textId="77777777" w:rsidR="002E699C" w:rsidRDefault="002E699C">
      <w:pPr>
        <w:widowControl/>
        <w:ind w:firstLineChars="200" w:firstLine="420"/>
        <w:rPr>
          <w:rFonts w:ascii="等线" w:hAnsi="等线"/>
        </w:rPr>
      </w:pPr>
    </w:p>
    <w:p w14:paraId="1A964992" w14:textId="77777777" w:rsidR="002E699C" w:rsidRDefault="00252B30">
      <w:pPr>
        <w:widowControl/>
        <w:rPr>
          <w:rFonts w:ascii="等线" w:hAnsi="等线"/>
        </w:rPr>
      </w:pPr>
      <w:r>
        <w:rPr>
          <w:rFonts w:ascii="等线" w:hAnsi="等线" w:hint="eastAsia"/>
        </w:rPr>
        <w:t>说明</w:t>
      </w:r>
      <w:r>
        <w:rPr>
          <w:rFonts w:ascii="等线" w:hAnsi="等线" w:hint="eastAsia"/>
        </w:rPr>
        <w:t>:</w:t>
      </w:r>
    </w:p>
    <w:p w14:paraId="12912249" w14:textId="77777777" w:rsidR="002E699C" w:rsidRDefault="00252B30">
      <w:pPr>
        <w:widowControl/>
        <w:ind w:firstLineChars="67" w:firstLine="141"/>
        <w:rPr>
          <w:rFonts w:ascii="等线" w:hAnsi="等线"/>
        </w:rPr>
      </w:pPr>
      <w:r>
        <w:rPr>
          <w:rFonts w:ascii="等线" w:hAnsi="等线" w:hint="eastAsia"/>
        </w:rPr>
        <w:t>1.</w:t>
      </w:r>
      <w:r>
        <w:rPr>
          <w:rFonts w:ascii="等线" w:hAnsi="等线" w:hint="eastAsia"/>
        </w:rPr>
        <w:t>单位负责人指单位法定代表人或者法律、行政法规规定代表单位行使职权的主要负责人；</w:t>
      </w:r>
    </w:p>
    <w:p w14:paraId="64DCFF7E" w14:textId="77777777" w:rsidR="002E699C" w:rsidRDefault="00252B30">
      <w:pPr>
        <w:widowControl/>
        <w:ind w:firstLineChars="67" w:firstLine="141"/>
        <w:rPr>
          <w:rFonts w:ascii="等线" w:hAnsi="等线"/>
        </w:rPr>
      </w:pPr>
      <w:r>
        <w:rPr>
          <w:rFonts w:ascii="等线" w:hAnsi="等线" w:hint="eastAsia"/>
        </w:rPr>
        <w:t>2.</w:t>
      </w:r>
      <w:r>
        <w:rPr>
          <w:rFonts w:ascii="等线" w:hAnsi="等线" w:hint="eastAsia"/>
        </w:rPr>
        <w:t>控股、管理关系仅限于直接控股、直接管理关系，不包括间接的控股或管理关系。</w:t>
      </w:r>
    </w:p>
    <w:p w14:paraId="0D426EBA" w14:textId="77777777" w:rsidR="002E699C" w:rsidRDefault="002E699C">
      <w:pPr>
        <w:spacing w:before="100" w:beforeAutospacing="1" w:after="100" w:afterAutospacing="1" w:line="276" w:lineRule="auto"/>
        <w:rPr>
          <w:rFonts w:ascii="宋体" w:hAnsi="宋体"/>
          <w:szCs w:val="21"/>
        </w:rPr>
      </w:pPr>
    </w:p>
    <w:p w14:paraId="489E82E7" w14:textId="77777777" w:rsidR="002E699C" w:rsidRDefault="00252B30">
      <w:pPr>
        <w:widowControl/>
        <w:jc w:val="left"/>
        <w:rPr>
          <w:rFonts w:ascii="宋体" w:hAnsi="宋体"/>
          <w:szCs w:val="21"/>
        </w:rPr>
      </w:pPr>
      <w:r>
        <w:rPr>
          <w:rFonts w:ascii="宋体" w:hAnsi="宋体"/>
          <w:szCs w:val="21"/>
        </w:rPr>
        <w:br w:type="page"/>
      </w:r>
    </w:p>
    <w:p w14:paraId="7EC4FCB5" w14:textId="13B25DAC" w:rsidR="002E699C" w:rsidRDefault="00252B30">
      <w:pPr>
        <w:spacing w:line="360" w:lineRule="auto"/>
        <w:ind w:firstLineChars="1890" w:firstLine="3969"/>
        <w:rPr>
          <w:rFonts w:ascii="宋体" w:hAnsi="宋体"/>
          <w:szCs w:val="21"/>
        </w:rPr>
      </w:pPr>
      <w:r>
        <w:rPr>
          <w:rFonts w:ascii="宋体" w:hAnsi="宋体" w:hint="eastAsia"/>
          <w:szCs w:val="21"/>
        </w:rPr>
        <w:lastRenderedPageBreak/>
        <w:br w:type="page"/>
      </w:r>
    </w:p>
    <w:p w14:paraId="661FB266" w14:textId="77777777" w:rsidR="002E699C" w:rsidRDefault="00252B30">
      <w:pPr>
        <w:spacing w:before="100" w:beforeAutospacing="1" w:after="100" w:afterAutospacing="1" w:line="276" w:lineRule="auto"/>
        <w:outlineLvl w:val="4"/>
        <w:rPr>
          <w:rFonts w:ascii="宋体" w:hAnsi="宋体"/>
          <w:color w:val="0D0D0D"/>
          <w:szCs w:val="21"/>
          <w:lang w:val="zh-CN"/>
        </w:rPr>
      </w:pPr>
      <w:r>
        <w:rPr>
          <w:rFonts w:ascii="宋体" w:hAnsi="宋体" w:hint="eastAsia"/>
          <w:szCs w:val="21"/>
        </w:rPr>
        <w:lastRenderedPageBreak/>
        <w:t>投标人认为需要提供的其他资格证明材料或</w:t>
      </w:r>
      <w:r>
        <w:rPr>
          <w:rFonts w:ascii="宋体" w:hAnsi="宋体"/>
          <w:szCs w:val="21"/>
        </w:rPr>
        <w:t>情况说明</w:t>
      </w:r>
      <w:r>
        <w:rPr>
          <w:rFonts w:ascii="宋体" w:hAnsi="宋体" w:hint="eastAsia"/>
          <w:szCs w:val="21"/>
        </w:rPr>
        <w:t>（</w:t>
      </w:r>
      <w:r>
        <w:rPr>
          <w:rFonts w:ascii="宋体" w:hAnsi="宋体" w:hint="eastAsia"/>
          <w:color w:val="FF0000"/>
          <w:szCs w:val="21"/>
        </w:rPr>
        <w:t>如有</w:t>
      </w:r>
      <w:r>
        <w:rPr>
          <w:rFonts w:ascii="宋体" w:hAnsi="宋体"/>
          <w:szCs w:val="21"/>
        </w:rPr>
        <w:t>）</w:t>
      </w:r>
    </w:p>
    <w:p w14:paraId="690BDCA0" w14:textId="77777777" w:rsidR="002E699C" w:rsidRDefault="00252B30">
      <w:pPr>
        <w:ind w:firstLine="420"/>
        <w:rPr>
          <w:rFonts w:ascii="宋体" w:hAnsi="宋体"/>
          <w:color w:val="0D0D0D"/>
          <w:szCs w:val="21"/>
          <w:lang w:val="zh-CN"/>
        </w:rPr>
      </w:pPr>
      <w:r>
        <w:rPr>
          <w:rFonts w:ascii="宋体" w:hAnsi="宋体"/>
          <w:color w:val="0D0D0D"/>
          <w:szCs w:val="21"/>
          <w:lang w:val="zh-CN"/>
        </w:rPr>
        <w:br w:type="page"/>
      </w:r>
    </w:p>
    <w:p w14:paraId="3111ACB6" w14:textId="77777777" w:rsidR="002E699C" w:rsidRDefault="00252B30" w:rsidP="00252B30">
      <w:pPr>
        <w:pStyle w:val="13"/>
        <w:numPr>
          <w:ilvl w:val="0"/>
          <w:numId w:val="61"/>
        </w:numPr>
        <w:spacing w:line="276" w:lineRule="auto"/>
        <w:ind w:firstLineChars="0"/>
        <w:outlineLvl w:val="2"/>
        <w:rPr>
          <w:rFonts w:ascii="宋体" w:hAnsi="宋体" w:cs="Courier New"/>
          <w:color w:val="0D0D0D"/>
          <w:szCs w:val="21"/>
        </w:rPr>
      </w:pPr>
      <w:r>
        <w:rPr>
          <w:rFonts w:hint="eastAsia"/>
          <w:szCs w:val="21"/>
        </w:rPr>
        <w:lastRenderedPageBreak/>
        <w:t>制造厂家（</w:t>
      </w:r>
      <w:r>
        <w:rPr>
          <w:rFonts w:hint="eastAsia"/>
          <w:color w:val="FF0000"/>
          <w:szCs w:val="21"/>
        </w:rPr>
        <w:t>进口</w:t>
      </w:r>
      <w:r>
        <w:rPr>
          <w:color w:val="FF0000"/>
          <w:szCs w:val="21"/>
        </w:rPr>
        <w:t>产品国内总代理</w:t>
      </w:r>
      <w:r>
        <w:rPr>
          <w:szCs w:val="21"/>
        </w:rPr>
        <w:t>）</w:t>
      </w:r>
      <w:r>
        <w:rPr>
          <w:rFonts w:hint="eastAsia"/>
          <w:szCs w:val="21"/>
        </w:rPr>
        <w:t>授权书</w:t>
      </w:r>
      <w:r>
        <w:rPr>
          <w:rFonts w:ascii="宋体" w:hAnsi="宋体" w:cs="Courier New" w:hint="eastAsia"/>
          <w:color w:val="0D0D0D"/>
          <w:szCs w:val="21"/>
        </w:rPr>
        <w:t>/售后</w:t>
      </w:r>
      <w:r>
        <w:rPr>
          <w:rFonts w:ascii="宋体" w:hAnsi="宋体" w:cs="Courier New"/>
          <w:color w:val="0D0D0D"/>
          <w:szCs w:val="21"/>
        </w:rPr>
        <w:t>服务承诺函</w:t>
      </w:r>
      <w:r>
        <w:rPr>
          <w:rFonts w:ascii="宋体" w:hAnsi="宋体" w:cs="Courier New" w:hint="eastAsia"/>
          <w:color w:val="0D0D0D"/>
          <w:szCs w:val="21"/>
        </w:rPr>
        <w:t>（</w:t>
      </w:r>
      <w:r>
        <w:rPr>
          <w:rFonts w:ascii="宋体" w:hAnsi="宋体" w:cs="Courier New" w:hint="eastAsia"/>
          <w:color w:val="FF0000"/>
          <w:szCs w:val="21"/>
        </w:rPr>
        <w:t>如需</w:t>
      </w:r>
      <w:r>
        <w:rPr>
          <w:rFonts w:ascii="宋体" w:hAnsi="宋体" w:cs="Courier New"/>
          <w:color w:val="FF0000"/>
          <w:szCs w:val="21"/>
        </w:rPr>
        <w:t>，格式自定</w:t>
      </w:r>
      <w:r>
        <w:rPr>
          <w:rFonts w:ascii="宋体" w:hAnsi="宋体" w:cs="Courier New"/>
          <w:color w:val="0D0D0D"/>
          <w:szCs w:val="21"/>
        </w:rPr>
        <w:t>）</w:t>
      </w:r>
    </w:p>
    <w:p w14:paraId="0E1B991D" w14:textId="77777777" w:rsidR="002E699C" w:rsidRDefault="002E699C">
      <w:pPr>
        <w:rPr>
          <w:rFonts w:ascii="宋体" w:hAnsi="宋体" w:cs="Courier New"/>
          <w:color w:val="0D0D0D"/>
          <w:szCs w:val="21"/>
        </w:rPr>
      </w:pPr>
    </w:p>
    <w:p w14:paraId="53CD9C97" w14:textId="77777777" w:rsidR="002E699C" w:rsidRDefault="002E699C">
      <w:pPr>
        <w:pStyle w:val="21"/>
      </w:pPr>
    </w:p>
    <w:p w14:paraId="11FD2965" w14:textId="77777777" w:rsidR="002E699C" w:rsidRDefault="00252B30">
      <w:pPr>
        <w:ind w:firstLine="420"/>
        <w:rPr>
          <w:szCs w:val="21"/>
        </w:rPr>
      </w:pPr>
      <w:r>
        <w:rPr>
          <w:szCs w:val="21"/>
        </w:rPr>
        <w:br w:type="page"/>
      </w:r>
    </w:p>
    <w:p w14:paraId="3829C7AE" w14:textId="77777777" w:rsidR="002E699C" w:rsidRDefault="00252B30" w:rsidP="00252B30">
      <w:pPr>
        <w:pStyle w:val="13"/>
        <w:numPr>
          <w:ilvl w:val="0"/>
          <w:numId w:val="61"/>
        </w:numPr>
        <w:spacing w:line="276" w:lineRule="auto"/>
        <w:ind w:firstLineChars="0"/>
        <w:outlineLvl w:val="2"/>
        <w:rPr>
          <w:szCs w:val="21"/>
        </w:rPr>
      </w:pPr>
      <w:r>
        <w:rPr>
          <w:rFonts w:hint="eastAsia"/>
          <w:szCs w:val="21"/>
        </w:rPr>
        <w:lastRenderedPageBreak/>
        <w:t>项目负责人、技术负责人简历表</w:t>
      </w:r>
      <w:r>
        <w:rPr>
          <w:rFonts w:ascii="宋体" w:hAnsi="宋体" w:cs="Courier New" w:hint="eastAsia"/>
          <w:color w:val="0D0D0D"/>
          <w:szCs w:val="21"/>
        </w:rPr>
        <w:t>及证明材料</w:t>
      </w:r>
      <w:r>
        <w:rPr>
          <w:rFonts w:hint="eastAsia"/>
          <w:szCs w:val="21"/>
        </w:rPr>
        <w:t>（</w:t>
      </w:r>
      <w:r>
        <w:rPr>
          <w:rFonts w:hint="eastAsia"/>
          <w:color w:val="FF0000"/>
          <w:szCs w:val="21"/>
        </w:rPr>
        <w:t>如需</w:t>
      </w:r>
      <w:r>
        <w:rPr>
          <w:szCs w:val="21"/>
        </w:rPr>
        <w:t>）</w:t>
      </w:r>
    </w:p>
    <w:p w14:paraId="35DE3CB2" w14:textId="77777777" w:rsidR="002E699C" w:rsidRDefault="00252B30">
      <w:pPr>
        <w:spacing w:line="276" w:lineRule="auto"/>
        <w:jc w:val="center"/>
        <w:rPr>
          <w:rFonts w:ascii="宋体" w:hAnsi="宋体"/>
          <w:b/>
          <w:bCs/>
          <w:kern w:val="0"/>
          <w:szCs w:val="21"/>
        </w:rPr>
      </w:pPr>
      <w:r>
        <w:rPr>
          <w:rFonts w:ascii="宋体" w:hAnsi="宋体" w:hint="eastAsia"/>
          <w:b/>
          <w:bCs/>
          <w:kern w:val="0"/>
          <w:szCs w:val="21"/>
        </w:rPr>
        <w:t>项目负责人、技术负责人简历表</w:t>
      </w:r>
      <w:bookmarkEnd w:id="110"/>
      <w:bookmarkEnd w:id="111"/>
      <w:bookmarkEnd w:id="112"/>
      <w:bookmarkEnd w:id="113"/>
      <w:bookmarkEnd w:id="114"/>
      <w:bookmarkEnd w:id="115"/>
    </w:p>
    <w:p w14:paraId="29CB5461" w14:textId="77777777" w:rsidR="002E699C" w:rsidRDefault="00252B30">
      <w:pPr>
        <w:spacing w:line="276" w:lineRule="auto"/>
        <w:jc w:val="left"/>
        <w:rPr>
          <w:rFonts w:hAnsi="宋体"/>
          <w:szCs w:val="21"/>
        </w:rPr>
      </w:pPr>
      <w:r>
        <w:rPr>
          <w:rFonts w:hAnsi="宋体" w:hint="eastAsia"/>
          <w:szCs w:val="21"/>
        </w:rPr>
        <w:t>投标人：</w:t>
      </w:r>
    </w:p>
    <w:p w14:paraId="7870CD4D" w14:textId="77777777" w:rsidR="002E699C" w:rsidRDefault="00252B30">
      <w:pPr>
        <w:spacing w:line="276" w:lineRule="auto"/>
        <w:jc w:val="left"/>
        <w:rPr>
          <w:rFonts w:hAnsi="宋体"/>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306"/>
        <w:gridCol w:w="1224"/>
        <w:gridCol w:w="612"/>
        <w:gridCol w:w="918"/>
        <w:gridCol w:w="918"/>
        <w:gridCol w:w="612"/>
        <w:gridCol w:w="1224"/>
        <w:gridCol w:w="306"/>
        <w:gridCol w:w="1530"/>
      </w:tblGrid>
      <w:tr w:rsidR="002E699C" w14:paraId="043E7651" w14:textId="77777777">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A80E86E" w14:textId="77777777" w:rsidR="002E699C" w:rsidRDefault="00252B30">
            <w:pPr>
              <w:autoSpaceDE w:val="0"/>
              <w:autoSpaceDN w:val="0"/>
              <w:adjustRightInd w:val="0"/>
              <w:spacing w:line="276" w:lineRule="auto"/>
              <w:jc w:val="center"/>
              <w:rPr>
                <w:rFonts w:ascii="宋体" w:hAnsi="宋体"/>
                <w:kern w:val="0"/>
                <w:szCs w:val="21"/>
              </w:rPr>
            </w:pPr>
            <w:r>
              <w:rPr>
                <w:rFonts w:ascii="宋体" w:hAnsi="宋体" w:hint="eastAsia"/>
                <w:kern w:val="0"/>
                <w:szCs w:val="21"/>
              </w:rPr>
              <w:t>姓    名</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5E617556" w14:textId="77777777" w:rsidR="002E699C" w:rsidRDefault="002E699C">
            <w:pPr>
              <w:autoSpaceDE w:val="0"/>
              <w:autoSpaceDN w:val="0"/>
              <w:adjustRightInd w:val="0"/>
              <w:spacing w:line="276" w:lineRule="auto"/>
              <w:ind w:rightChars="136" w:right="286"/>
              <w:jc w:val="center"/>
              <w:rPr>
                <w:rFonts w:ascii="宋体" w:hAnsi="宋体"/>
                <w:kern w:val="0"/>
                <w:szCs w:val="21"/>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5BDF58FB" w14:textId="77777777" w:rsidR="002E699C" w:rsidRDefault="00252B30">
            <w:pPr>
              <w:autoSpaceDE w:val="0"/>
              <w:autoSpaceDN w:val="0"/>
              <w:adjustRightInd w:val="0"/>
              <w:spacing w:line="276" w:lineRule="auto"/>
              <w:ind w:rightChars="-61" w:right="-128"/>
              <w:jc w:val="center"/>
              <w:rPr>
                <w:rFonts w:ascii="宋体" w:hAnsi="宋体"/>
                <w:kern w:val="0"/>
                <w:szCs w:val="21"/>
              </w:rPr>
            </w:pPr>
            <w:r>
              <w:rPr>
                <w:rFonts w:ascii="宋体" w:hAnsi="宋体" w:hint="eastAsia"/>
                <w:kern w:val="0"/>
                <w:szCs w:val="21"/>
              </w:rPr>
              <w:t>性    别</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22656EE0" w14:textId="77777777" w:rsidR="002E699C" w:rsidRDefault="002E699C">
            <w:pPr>
              <w:autoSpaceDE w:val="0"/>
              <w:autoSpaceDN w:val="0"/>
              <w:adjustRightInd w:val="0"/>
              <w:spacing w:line="276" w:lineRule="auto"/>
              <w:ind w:rightChars="136" w:right="286"/>
              <w:jc w:val="center"/>
              <w:rPr>
                <w:rFonts w:ascii="宋体" w:hAnsi="宋体"/>
                <w:kern w:val="0"/>
                <w:szCs w:val="21"/>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285B4B1D" w14:textId="77777777" w:rsidR="002E699C" w:rsidRDefault="00252B30">
            <w:pPr>
              <w:autoSpaceDE w:val="0"/>
              <w:autoSpaceDN w:val="0"/>
              <w:adjustRightInd w:val="0"/>
              <w:spacing w:line="276" w:lineRule="auto"/>
              <w:ind w:rightChars="1" w:right="2"/>
              <w:jc w:val="center"/>
              <w:rPr>
                <w:rFonts w:ascii="宋体" w:hAnsi="宋体"/>
                <w:kern w:val="0"/>
                <w:szCs w:val="21"/>
              </w:rPr>
            </w:pPr>
            <w:r>
              <w:rPr>
                <w:rFonts w:ascii="宋体" w:hAnsi="宋体" w:hint="eastAsia"/>
                <w:kern w:val="0"/>
                <w:szCs w:val="21"/>
              </w:rPr>
              <w:t>年    龄</w:t>
            </w:r>
          </w:p>
        </w:tc>
        <w:tc>
          <w:tcPr>
            <w:tcW w:w="1530" w:type="dxa"/>
            <w:tcBorders>
              <w:top w:val="single" w:sz="4" w:space="0" w:color="auto"/>
              <w:left w:val="single" w:sz="4" w:space="0" w:color="auto"/>
              <w:bottom w:val="single" w:sz="4" w:space="0" w:color="auto"/>
              <w:right w:val="single" w:sz="4" w:space="0" w:color="auto"/>
            </w:tcBorders>
            <w:vAlign w:val="center"/>
          </w:tcPr>
          <w:p w14:paraId="515D52CD" w14:textId="77777777" w:rsidR="002E699C" w:rsidRDefault="002E699C">
            <w:pPr>
              <w:autoSpaceDE w:val="0"/>
              <w:autoSpaceDN w:val="0"/>
              <w:adjustRightInd w:val="0"/>
              <w:spacing w:line="276" w:lineRule="auto"/>
              <w:ind w:rightChars="136" w:right="286"/>
              <w:jc w:val="center"/>
              <w:rPr>
                <w:rFonts w:ascii="宋体" w:hAnsi="宋体"/>
                <w:kern w:val="0"/>
                <w:szCs w:val="21"/>
              </w:rPr>
            </w:pPr>
          </w:p>
        </w:tc>
      </w:tr>
      <w:tr w:rsidR="002E699C" w14:paraId="0456A812" w14:textId="77777777">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B4DADDB" w14:textId="77777777" w:rsidR="002E699C" w:rsidRDefault="00252B30">
            <w:pPr>
              <w:autoSpaceDE w:val="0"/>
              <w:autoSpaceDN w:val="0"/>
              <w:adjustRightInd w:val="0"/>
              <w:spacing w:line="276" w:lineRule="auto"/>
              <w:jc w:val="center"/>
              <w:rPr>
                <w:rFonts w:ascii="宋体" w:hAnsi="宋体"/>
                <w:kern w:val="0"/>
                <w:szCs w:val="21"/>
              </w:rPr>
            </w:pPr>
            <w:r>
              <w:rPr>
                <w:rFonts w:ascii="宋体" w:hAnsi="宋体" w:hint="eastAsia"/>
                <w:kern w:val="0"/>
                <w:szCs w:val="21"/>
              </w:rPr>
              <w:t xml:space="preserve">职    </w:t>
            </w:r>
            <w:proofErr w:type="gramStart"/>
            <w:r>
              <w:rPr>
                <w:rFonts w:ascii="宋体" w:hAnsi="宋体" w:hint="eastAsia"/>
                <w:kern w:val="0"/>
                <w:szCs w:val="21"/>
              </w:rPr>
              <w:t>务</w:t>
            </w:r>
            <w:proofErr w:type="gramEnd"/>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1E139FC0" w14:textId="77777777" w:rsidR="002E699C" w:rsidRDefault="002E699C">
            <w:pPr>
              <w:autoSpaceDE w:val="0"/>
              <w:autoSpaceDN w:val="0"/>
              <w:adjustRightInd w:val="0"/>
              <w:spacing w:line="276" w:lineRule="auto"/>
              <w:ind w:rightChars="136" w:right="286"/>
              <w:jc w:val="center"/>
              <w:rPr>
                <w:rFonts w:ascii="宋体" w:hAnsi="宋体"/>
                <w:kern w:val="0"/>
                <w:szCs w:val="21"/>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71E43F85" w14:textId="77777777" w:rsidR="002E699C" w:rsidRDefault="00252B30">
            <w:pPr>
              <w:autoSpaceDE w:val="0"/>
              <w:autoSpaceDN w:val="0"/>
              <w:adjustRightInd w:val="0"/>
              <w:spacing w:line="276" w:lineRule="auto"/>
              <w:ind w:rightChars="-40" w:right="-84"/>
              <w:jc w:val="center"/>
              <w:rPr>
                <w:rFonts w:ascii="宋体" w:hAnsi="宋体"/>
                <w:kern w:val="0"/>
                <w:szCs w:val="21"/>
              </w:rPr>
            </w:pPr>
            <w:r>
              <w:rPr>
                <w:rFonts w:ascii="宋体" w:hAnsi="宋体" w:hint="eastAsia"/>
                <w:kern w:val="0"/>
                <w:szCs w:val="21"/>
              </w:rPr>
              <w:t>职    称</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5C65C90D" w14:textId="77777777" w:rsidR="002E699C" w:rsidRDefault="002E699C">
            <w:pPr>
              <w:autoSpaceDE w:val="0"/>
              <w:autoSpaceDN w:val="0"/>
              <w:adjustRightInd w:val="0"/>
              <w:spacing w:line="276" w:lineRule="auto"/>
              <w:ind w:rightChars="136" w:right="286"/>
              <w:jc w:val="center"/>
              <w:rPr>
                <w:rFonts w:ascii="宋体" w:hAnsi="宋体"/>
                <w:kern w:val="0"/>
                <w:szCs w:val="21"/>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47DEDBC0" w14:textId="77777777" w:rsidR="002E699C" w:rsidRDefault="00252B30">
            <w:pPr>
              <w:autoSpaceDE w:val="0"/>
              <w:autoSpaceDN w:val="0"/>
              <w:adjustRightInd w:val="0"/>
              <w:spacing w:line="276" w:lineRule="auto"/>
              <w:ind w:rightChars="1" w:right="2"/>
              <w:jc w:val="center"/>
              <w:rPr>
                <w:rFonts w:ascii="宋体" w:hAnsi="宋体"/>
                <w:kern w:val="0"/>
                <w:szCs w:val="21"/>
              </w:rPr>
            </w:pPr>
            <w:r>
              <w:rPr>
                <w:rFonts w:ascii="宋体" w:hAnsi="宋体" w:hint="eastAsia"/>
                <w:kern w:val="0"/>
                <w:szCs w:val="21"/>
              </w:rPr>
              <w:t>学    历</w:t>
            </w:r>
          </w:p>
        </w:tc>
        <w:tc>
          <w:tcPr>
            <w:tcW w:w="1530" w:type="dxa"/>
            <w:tcBorders>
              <w:top w:val="single" w:sz="4" w:space="0" w:color="auto"/>
              <w:left w:val="single" w:sz="4" w:space="0" w:color="auto"/>
              <w:bottom w:val="single" w:sz="4" w:space="0" w:color="auto"/>
              <w:right w:val="single" w:sz="4" w:space="0" w:color="auto"/>
            </w:tcBorders>
            <w:vAlign w:val="center"/>
          </w:tcPr>
          <w:p w14:paraId="4BA14165" w14:textId="77777777" w:rsidR="002E699C" w:rsidRDefault="002E699C">
            <w:pPr>
              <w:autoSpaceDE w:val="0"/>
              <w:autoSpaceDN w:val="0"/>
              <w:adjustRightInd w:val="0"/>
              <w:spacing w:line="276" w:lineRule="auto"/>
              <w:ind w:rightChars="1" w:right="2"/>
              <w:jc w:val="center"/>
              <w:rPr>
                <w:rFonts w:ascii="宋体" w:hAnsi="宋体"/>
                <w:kern w:val="0"/>
                <w:szCs w:val="21"/>
              </w:rPr>
            </w:pPr>
          </w:p>
        </w:tc>
      </w:tr>
      <w:tr w:rsidR="002E699C" w14:paraId="194836AE" w14:textId="77777777">
        <w:trPr>
          <w:cantSplit/>
          <w:jc w:val="center"/>
        </w:trPr>
        <w:tc>
          <w:tcPr>
            <w:tcW w:w="1530" w:type="dxa"/>
            <w:tcBorders>
              <w:top w:val="single" w:sz="4" w:space="0" w:color="auto"/>
              <w:left w:val="single" w:sz="4" w:space="0" w:color="auto"/>
              <w:bottom w:val="single" w:sz="4" w:space="0" w:color="auto"/>
              <w:right w:val="single" w:sz="4" w:space="0" w:color="auto"/>
            </w:tcBorders>
            <w:vAlign w:val="center"/>
          </w:tcPr>
          <w:p w14:paraId="0B7A6EFE" w14:textId="77777777" w:rsidR="002E699C" w:rsidRDefault="00252B30">
            <w:pPr>
              <w:autoSpaceDE w:val="0"/>
              <w:autoSpaceDN w:val="0"/>
              <w:adjustRightInd w:val="0"/>
              <w:spacing w:line="276" w:lineRule="auto"/>
              <w:jc w:val="center"/>
              <w:rPr>
                <w:rFonts w:ascii="宋体" w:hAnsi="宋体"/>
                <w:kern w:val="0"/>
                <w:szCs w:val="21"/>
              </w:rPr>
            </w:pPr>
            <w:r>
              <w:rPr>
                <w:rFonts w:ascii="宋体" w:hAnsi="宋体" w:hint="eastAsia"/>
                <w:kern w:val="0"/>
                <w:szCs w:val="21"/>
              </w:rPr>
              <w:t>参加工作</w:t>
            </w:r>
          </w:p>
          <w:p w14:paraId="7300BF71" w14:textId="77777777" w:rsidR="002E699C" w:rsidRDefault="00252B30">
            <w:pPr>
              <w:autoSpaceDE w:val="0"/>
              <w:autoSpaceDN w:val="0"/>
              <w:adjustRightInd w:val="0"/>
              <w:spacing w:line="276" w:lineRule="auto"/>
              <w:jc w:val="center"/>
              <w:rPr>
                <w:rFonts w:ascii="宋体" w:hAnsi="宋体"/>
                <w:kern w:val="0"/>
                <w:szCs w:val="21"/>
              </w:rPr>
            </w:pPr>
            <w:r>
              <w:rPr>
                <w:rFonts w:ascii="宋体" w:hAnsi="宋体" w:hint="eastAsia"/>
                <w:kern w:val="0"/>
                <w:szCs w:val="21"/>
              </w:rPr>
              <w:t>时间</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7EBD4297" w14:textId="77777777" w:rsidR="002E699C" w:rsidRDefault="002E699C">
            <w:pPr>
              <w:autoSpaceDE w:val="0"/>
              <w:autoSpaceDN w:val="0"/>
              <w:adjustRightInd w:val="0"/>
              <w:spacing w:line="276" w:lineRule="auto"/>
              <w:jc w:val="center"/>
              <w:rPr>
                <w:rFonts w:ascii="宋体" w:hAnsi="宋体"/>
                <w:kern w:val="0"/>
                <w:szCs w:val="21"/>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3DB09477" w14:textId="77777777" w:rsidR="002E699C" w:rsidRDefault="00252B30">
            <w:pPr>
              <w:autoSpaceDE w:val="0"/>
              <w:autoSpaceDN w:val="0"/>
              <w:adjustRightInd w:val="0"/>
              <w:spacing w:line="276" w:lineRule="auto"/>
              <w:jc w:val="center"/>
              <w:rPr>
                <w:rFonts w:ascii="宋体" w:hAnsi="宋体"/>
                <w:kern w:val="0"/>
                <w:szCs w:val="21"/>
              </w:rPr>
            </w:pPr>
            <w:r>
              <w:rPr>
                <w:rFonts w:ascii="宋体" w:hAnsi="宋体" w:hint="eastAsia"/>
                <w:kern w:val="0"/>
                <w:szCs w:val="21"/>
              </w:rPr>
              <w:t>从事本行业工作年限</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3A3C6B94" w14:textId="77777777" w:rsidR="002E699C" w:rsidRDefault="002E699C">
            <w:pPr>
              <w:autoSpaceDE w:val="0"/>
              <w:autoSpaceDN w:val="0"/>
              <w:adjustRightInd w:val="0"/>
              <w:spacing w:line="276" w:lineRule="auto"/>
              <w:jc w:val="center"/>
              <w:rPr>
                <w:rFonts w:ascii="宋体" w:hAnsi="宋体"/>
                <w:kern w:val="0"/>
                <w:szCs w:val="21"/>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3AF7D825" w14:textId="77777777" w:rsidR="002E699C" w:rsidRDefault="00252B30">
            <w:pPr>
              <w:autoSpaceDE w:val="0"/>
              <w:autoSpaceDN w:val="0"/>
              <w:adjustRightInd w:val="0"/>
              <w:spacing w:line="276" w:lineRule="auto"/>
              <w:jc w:val="center"/>
              <w:rPr>
                <w:rFonts w:ascii="宋体" w:hAnsi="宋体"/>
                <w:kern w:val="0"/>
                <w:szCs w:val="21"/>
              </w:rPr>
            </w:pPr>
            <w:r>
              <w:rPr>
                <w:rFonts w:ascii="宋体" w:hAnsi="宋体" w:hint="eastAsia"/>
                <w:kern w:val="0"/>
                <w:szCs w:val="21"/>
              </w:rPr>
              <w:t>个人专业资质及证书</w:t>
            </w:r>
          </w:p>
        </w:tc>
        <w:tc>
          <w:tcPr>
            <w:tcW w:w="1530" w:type="dxa"/>
            <w:tcBorders>
              <w:top w:val="single" w:sz="4" w:space="0" w:color="auto"/>
              <w:left w:val="single" w:sz="4" w:space="0" w:color="auto"/>
              <w:bottom w:val="single" w:sz="4" w:space="0" w:color="auto"/>
              <w:right w:val="single" w:sz="4" w:space="0" w:color="auto"/>
            </w:tcBorders>
            <w:vAlign w:val="center"/>
          </w:tcPr>
          <w:p w14:paraId="512BD2F1" w14:textId="77777777" w:rsidR="002E699C" w:rsidRDefault="002E699C">
            <w:pPr>
              <w:autoSpaceDE w:val="0"/>
              <w:autoSpaceDN w:val="0"/>
              <w:adjustRightInd w:val="0"/>
              <w:spacing w:line="276" w:lineRule="auto"/>
              <w:jc w:val="center"/>
              <w:rPr>
                <w:rFonts w:ascii="宋体" w:hAnsi="宋体"/>
                <w:kern w:val="0"/>
                <w:szCs w:val="21"/>
              </w:rPr>
            </w:pPr>
          </w:p>
        </w:tc>
      </w:tr>
      <w:tr w:rsidR="002E699C" w14:paraId="2C1D9207" w14:textId="77777777">
        <w:trPr>
          <w:cantSplit/>
          <w:trHeight w:val="647"/>
          <w:jc w:val="center"/>
        </w:trPr>
        <w:tc>
          <w:tcPr>
            <w:tcW w:w="9180" w:type="dxa"/>
            <w:gridSpan w:val="10"/>
            <w:tcBorders>
              <w:top w:val="single" w:sz="4" w:space="0" w:color="auto"/>
              <w:left w:val="single" w:sz="4" w:space="0" w:color="auto"/>
              <w:bottom w:val="single" w:sz="4" w:space="0" w:color="auto"/>
              <w:right w:val="single" w:sz="4" w:space="0" w:color="auto"/>
            </w:tcBorders>
            <w:vAlign w:val="center"/>
          </w:tcPr>
          <w:p w14:paraId="02665D7F" w14:textId="77777777" w:rsidR="002E699C" w:rsidRDefault="00252B30">
            <w:pPr>
              <w:autoSpaceDE w:val="0"/>
              <w:autoSpaceDN w:val="0"/>
              <w:adjustRightInd w:val="0"/>
              <w:spacing w:line="276" w:lineRule="auto"/>
              <w:ind w:rightChars="136" w:right="286"/>
              <w:jc w:val="center"/>
              <w:rPr>
                <w:rFonts w:ascii="宋体" w:hAnsi="宋体"/>
                <w:kern w:val="0"/>
                <w:szCs w:val="21"/>
              </w:rPr>
            </w:pPr>
            <w:r>
              <w:rPr>
                <w:rFonts w:ascii="宋体" w:hAnsi="宋体" w:hint="eastAsia"/>
                <w:kern w:val="0"/>
                <w:szCs w:val="21"/>
              </w:rPr>
              <w:t>个人简介</w:t>
            </w:r>
          </w:p>
        </w:tc>
      </w:tr>
      <w:tr w:rsidR="002E699C" w14:paraId="6148B693" w14:textId="77777777">
        <w:trPr>
          <w:cantSplit/>
          <w:trHeight w:val="1461"/>
          <w:jc w:val="center"/>
        </w:trPr>
        <w:tc>
          <w:tcPr>
            <w:tcW w:w="9180" w:type="dxa"/>
            <w:gridSpan w:val="10"/>
            <w:tcBorders>
              <w:top w:val="single" w:sz="4" w:space="0" w:color="auto"/>
              <w:left w:val="single" w:sz="4" w:space="0" w:color="auto"/>
              <w:bottom w:val="single" w:sz="4" w:space="0" w:color="auto"/>
              <w:right w:val="single" w:sz="4" w:space="0" w:color="auto"/>
            </w:tcBorders>
            <w:vAlign w:val="center"/>
          </w:tcPr>
          <w:p w14:paraId="0577D590" w14:textId="77777777" w:rsidR="002E699C" w:rsidRDefault="002E699C">
            <w:pPr>
              <w:autoSpaceDE w:val="0"/>
              <w:autoSpaceDN w:val="0"/>
              <w:adjustRightInd w:val="0"/>
              <w:spacing w:line="276" w:lineRule="auto"/>
              <w:ind w:rightChars="136" w:right="286"/>
              <w:jc w:val="center"/>
              <w:rPr>
                <w:rFonts w:ascii="宋体" w:hAnsi="宋体"/>
                <w:kern w:val="0"/>
                <w:szCs w:val="21"/>
              </w:rPr>
            </w:pPr>
          </w:p>
        </w:tc>
      </w:tr>
      <w:tr w:rsidR="002E699C" w14:paraId="7FD0515B" w14:textId="77777777">
        <w:trPr>
          <w:cantSplit/>
          <w:trHeight w:val="689"/>
          <w:jc w:val="center"/>
        </w:trPr>
        <w:tc>
          <w:tcPr>
            <w:tcW w:w="9180" w:type="dxa"/>
            <w:gridSpan w:val="10"/>
            <w:tcBorders>
              <w:top w:val="single" w:sz="4" w:space="0" w:color="auto"/>
              <w:left w:val="single" w:sz="4" w:space="0" w:color="auto"/>
              <w:bottom w:val="single" w:sz="4" w:space="0" w:color="auto"/>
              <w:right w:val="single" w:sz="4" w:space="0" w:color="auto"/>
            </w:tcBorders>
            <w:vAlign w:val="center"/>
          </w:tcPr>
          <w:p w14:paraId="3D910742" w14:textId="77777777" w:rsidR="002E699C" w:rsidRDefault="00252B30">
            <w:pPr>
              <w:autoSpaceDE w:val="0"/>
              <w:autoSpaceDN w:val="0"/>
              <w:adjustRightInd w:val="0"/>
              <w:spacing w:line="276" w:lineRule="auto"/>
              <w:ind w:rightChars="136" w:right="286"/>
              <w:jc w:val="center"/>
              <w:rPr>
                <w:rFonts w:ascii="宋体" w:hAnsi="宋体"/>
                <w:kern w:val="0"/>
                <w:szCs w:val="21"/>
              </w:rPr>
            </w:pPr>
            <w:r>
              <w:rPr>
                <w:rFonts w:ascii="宋体" w:hAnsi="宋体" w:hint="eastAsia"/>
                <w:kern w:val="0"/>
                <w:szCs w:val="21"/>
              </w:rPr>
              <w:t>类似项目经验</w:t>
            </w:r>
          </w:p>
        </w:tc>
      </w:tr>
      <w:tr w:rsidR="002E699C" w14:paraId="03B9405C" w14:textId="77777777">
        <w:trPr>
          <w:trHeight w:val="573"/>
          <w:jc w:val="center"/>
        </w:trPr>
        <w:tc>
          <w:tcPr>
            <w:tcW w:w="1836" w:type="dxa"/>
            <w:gridSpan w:val="2"/>
            <w:tcBorders>
              <w:top w:val="single" w:sz="4" w:space="0" w:color="auto"/>
              <w:left w:val="single" w:sz="4" w:space="0" w:color="auto"/>
              <w:bottom w:val="single" w:sz="4" w:space="0" w:color="auto"/>
              <w:right w:val="single" w:sz="4" w:space="0" w:color="auto"/>
            </w:tcBorders>
            <w:vAlign w:val="center"/>
          </w:tcPr>
          <w:p w14:paraId="75CDFCDA" w14:textId="77777777" w:rsidR="002E699C" w:rsidRDefault="00252B30">
            <w:pPr>
              <w:autoSpaceDE w:val="0"/>
              <w:autoSpaceDN w:val="0"/>
              <w:adjustRightInd w:val="0"/>
              <w:spacing w:line="276" w:lineRule="auto"/>
              <w:ind w:rightChars="-38" w:right="-80"/>
              <w:jc w:val="center"/>
              <w:rPr>
                <w:rFonts w:ascii="宋体" w:hAnsi="宋体"/>
                <w:kern w:val="0"/>
                <w:szCs w:val="21"/>
              </w:rPr>
            </w:pPr>
            <w:r>
              <w:rPr>
                <w:rFonts w:ascii="宋体" w:hAnsi="宋体" w:hint="eastAsia"/>
                <w:kern w:val="0"/>
                <w:szCs w:val="21"/>
              </w:rPr>
              <w:t>项目单位</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7A6A2D81" w14:textId="77777777" w:rsidR="002E699C" w:rsidRDefault="00252B30">
            <w:pPr>
              <w:autoSpaceDE w:val="0"/>
              <w:autoSpaceDN w:val="0"/>
              <w:adjustRightInd w:val="0"/>
              <w:spacing w:line="276" w:lineRule="auto"/>
              <w:ind w:rightChars="-38" w:right="-80"/>
              <w:jc w:val="center"/>
              <w:rPr>
                <w:rFonts w:ascii="宋体" w:hAnsi="宋体"/>
                <w:kern w:val="0"/>
                <w:szCs w:val="21"/>
              </w:rPr>
            </w:pPr>
            <w:r>
              <w:rPr>
                <w:rFonts w:ascii="宋体" w:hAnsi="宋体" w:hint="eastAsia"/>
                <w:kern w:val="0"/>
                <w:szCs w:val="21"/>
              </w:rPr>
              <w:t>项目名称</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660A6DF" w14:textId="77777777" w:rsidR="002E699C" w:rsidRDefault="00252B30">
            <w:pPr>
              <w:autoSpaceDE w:val="0"/>
              <w:autoSpaceDN w:val="0"/>
              <w:adjustRightInd w:val="0"/>
              <w:spacing w:line="276" w:lineRule="auto"/>
              <w:ind w:rightChars="-38" w:right="-80"/>
              <w:jc w:val="center"/>
              <w:rPr>
                <w:rFonts w:ascii="宋体" w:hAnsi="宋体"/>
                <w:kern w:val="0"/>
                <w:szCs w:val="21"/>
              </w:rPr>
            </w:pPr>
            <w:r>
              <w:rPr>
                <w:rFonts w:ascii="宋体" w:hAnsi="宋体" w:hint="eastAsia"/>
                <w:kern w:val="0"/>
                <w:szCs w:val="21"/>
              </w:rPr>
              <w:t>项目内容</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4EEA056" w14:textId="77777777" w:rsidR="002E699C" w:rsidRDefault="00252B30">
            <w:pPr>
              <w:autoSpaceDE w:val="0"/>
              <w:autoSpaceDN w:val="0"/>
              <w:adjustRightInd w:val="0"/>
              <w:spacing w:line="276" w:lineRule="auto"/>
              <w:ind w:rightChars="-38" w:right="-80"/>
              <w:jc w:val="center"/>
              <w:rPr>
                <w:rFonts w:ascii="宋体" w:hAnsi="宋体"/>
                <w:kern w:val="0"/>
                <w:szCs w:val="21"/>
              </w:rPr>
            </w:pPr>
            <w:r>
              <w:rPr>
                <w:rFonts w:ascii="宋体" w:hAnsi="宋体" w:hint="eastAsia"/>
                <w:kern w:val="0"/>
                <w:szCs w:val="21"/>
              </w:rPr>
              <w:t>项目金额</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6189EF96" w14:textId="77777777" w:rsidR="002E699C" w:rsidRDefault="00252B30">
            <w:pPr>
              <w:autoSpaceDE w:val="0"/>
              <w:autoSpaceDN w:val="0"/>
              <w:adjustRightInd w:val="0"/>
              <w:spacing w:line="276" w:lineRule="auto"/>
              <w:ind w:rightChars="-38" w:right="-80"/>
              <w:jc w:val="center"/>
              <w:rPr>
                <w:rFonts w:ascii="宋体" w:hAnsi="宋体"/>
                <w:kern w:val="0"/>
                <w:szCs w:val="21"/>
              </w:rPr>
            </w:pPr>
            <w:r>
              <w:rPr>
                <w:rFonts w:ascii="宋体" w:hAnsi="宋体" w:hint="eastAsia"/>
                <w:kern w:val="0"/>
                <w:szCs w:val="21"/>
              </w:rPr>
              <w:t>项目时间</w:t>
            </w:r>
          </w:p>
        </w:tc>
      </w:tr>
      <w:tr w:rsidR="002E699C" w14:paraId="3C64F357" w14:textId="77777777">
        <w:trPr>
          <w:trHeight w:val="573"/>
          <w:jc w:val="center"/>
        </w:trPr>
        <w:tc>
          <w:tcPr>
            <w:tcW w:w="1836" w:type="dxa"/>
            <w:gridSpan w:val="2"/>
            <w:tcBorders>
              <w:top w:val="single" w:sz="4" w:space="0" w:color="auto"/>
              <w:left w:val="single" w:sz="4" w:space="0" w:color="auto"/>
              <w:bottom w:val="single" w:sz="4" w:space="0" w:color="auto"/>
              <w:right w:val="single" w:sz="4" w:space="0" w:color="auto"/>
            </w:tcBorders>
            <w:vAlign w:val="center"/>
          </w:tcPr>
          <w:p w14:paraId="74E6CE5A"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5875718"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44250C0F"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C4C7B35"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7D1F7F56" w14:textId="77777777" w:rsidR="002E699C" w:rsidRDefault="002E699C">
            <w:pPr>
              <w:autoSpaceDE w:val="0"/>
              <w:autoSpaceDN w:val="0"/>
              <w:adjustRightInd w:val="0"/>
              <w:spacing w:line="276" w:lineRule="auto"/>
              <w:ind w:rightChars="-38" w:right="-80"/>
              <w:jc w:val="center"/>
              <w:rPr>
                <w:rFonts w:ascii="宋体" w:hAnsi="宋体"/>
                <w:kern w:val="0"/>
                <w:szCs w:val="21"/>
              </w:rPr>
            </w:pPr>
          </w:p>
        </w:tc>
      </w:tr>
      <w:tr w:rsidR="002E699C" w14:paraId="3E7BE1FE" w14:textId="77777777">
        <w:trPr>
          <w:trHeight w:val="573"/>
          <w:jc w:val="center"/>
        </w:trPr>
        <w:tc>
          <w:tcPr>
            <w:tcW w:w="1836" w:type="dxa"/>
            <w:gridSpan w:val="2"/>
            <w:tcBorders>
              <w:top w:val="single" w:sz="4" w:space="0" w:color="auto"/>
              <w:left w:val="single" w:sz="4" w:space="0" w:color="auto"/>
              <w:bottom w:val="single" w:sz="4" w:space="0" w:color="auto"/>
              <w:right w:val="single" w:sz="4" w:space="0" w:color="auto"/>
            </w:tcBorders>
            <w:vAlign w:val="center"/>
          </w:tcPr>
          <w:p w14:paraId="07D81611"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07D34C44"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021881F"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316FE8AD"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2D3DFF67" w14:textId="77777777" w:rsidR="002E699C" w:rsidRDefault="002E699C">
            <w:pPr>
              <w:autoSpaceDE w:val="0"/>
              <w:autoSpaceDN w:val="0"/>
              <w:adjustRightInd w:val="0"/>
              <w:spacing w:line="276" w:lineRule="auto"/>
              <w:ind w:rightChars="-38" w:right="-80"/>
              <w:jc w:val="center"/>
              <w:rPr>
                <w:rFonts w:ascii="宋体" w:hAnsi="宋体"/>
                <w:kern w:val="0"/>
                <w:szCs w:val="21"/>
              </w:rPr>
            </w:pPr>
          </w:p>
        </w:tc>
      </w:tr>
      <w:tr w:rsidR="002E699C" w14:paraId="5C5B2F4A" w14:textId="77777777">
        <w:trPr>
          <w:trHeight w:val="573"/>
          <w:jc w:val="center"/>
        </w:trPr>
        <w:tc>
          <w:tcPr>
            <w:tcW w:w="1836" w:type="dxa"/>
            <w:gridSpan w:val="2"/>
            <w:tcBorders>
              <w:top w:val="single" w:sz="4" w:space="0" w:color="auto"/>
              <w:left w:val="single" w:sz="4" w:space="0" w:color="auto"/>
              <w:bottom w:val="single" w:sz="4" w:space="0" w:color="auto"/>
              <w:right w:val="single" w:sz="4" w:space="0" w:color="auto"/>
            </w:tcBorders>
            <w:vAlign w:val="center"/>
          </w:tcPr>
          <w:p w14:paraId="3199A35E"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6E1D1BAC"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6DBB7D1C"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4CBB7D1A"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4FBB37DE" w14:textId="77777777" w:rsidR="002E699C" w:rsidRDefault="002E699C">
            <w:pPr>
              <w:autoSpaceDE w:val="0"/>
              <w:autoSpaceDN w:val="0"/>
              <w:adjustRightInd w:val="0"/>
              <w:spacing w:line="276" w:lineRule="auto"/>
              <w:ind w:rightChars="-38" w:right="-80"/>
              <w:jc w:val="center"/>
              <w:rPr>
                <w:rFonts w:ascii="宋体" w:hAnsi="宋体"/>
                <w:kern w:val="0"/>
                <w:szCs w:val="21"/>
              </w:rPr>
            </w:pPr>
          </w:p>
        </w:tc>
      </w:tr>
      <w:tr w:rsidR="002E699C" w14:paraId="77FB4223" w14:textId="77777777">
        <w:trPr>
          <w:trHeight w:val="573"/>
          <w:jc w:val="center"/>
        </w:trPr>
        <w:tc>
          <w:tcPr>
            <w:tcW w:w="1836" w:type="dxa"/>
            <w:gridSpan w:val="2"/>
            <w:tcBorders>
              <w:top w:val="single" w:sz="4" w:space="0" w:color="auto"/>
              <w:left w:val="single" w:sz="4" w:space="0" w:color="auto"/>
              <w:bottom w:val="single" w:sz="4" w:space="0" w:color="auto"/>
              <w:right w:val="single" w:sz="4" w:space="0" w:color="auto"/>
            </w:tcBorders>
            <w:vAlign w:val="center"/>
          </w:tcPr>
          <w:p w14:paraId="31321C73"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6A7A3733"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6DA48E0B"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CEA3920"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209E67A7" w14:textId="77777777" w:rsidR="002E699C" w:rsidRDefault="002E699C">
            <w:pPr>
              <w:autoSpaceDE w:val="0"/>
              <w:autoSpaceDN w:val="0"/>
              <w:adjustRightInd w:val="0"/>
              <w:spacing w:line="276" w:lineRule="auto"/>
              <w:ind w:rightChars="-38" w:right="-80"/>
              <w:jc w:val="center"/>
              <w:rPr>
                <w:rFonts w:ascii="宋体" w:hAnsi="宋体"/>
                <w:kern w:val="0"/>
                <w:szCs w:val="21"/>
              </w:rPr>
            </w:pPr>
          </w:p>
        </w:tc>
      </w:tr>
      <w:tr w:rsidR="002E699C" w14:paraId="540C5C34" w14:textId="77777777">
        <w:trPr>
          <w:trHeight w:val="573"/>
          <w:jc w:val="center"/>
        </w:trPr>
        <w:tc>
          <w:tcPr>
            <w:tcW w:w="1836" w:type="dxa"/>
            <w:gridSpan w:val="2"/>
            <w:tcBorders>
              <w:top w:val="single" w:sz="4" w:space="0" w:color="auto"/>
              <w:left w:val="single" w:sz="4" w:space="0" w:color="auto"/>
              <w:bottom w:val="single" w:sz="4" w:space="0" w:color="auto"/>
              <w:right w:val="single" w:sz="4" w:space="0" w:color="auto"/>
            </w:tcBorders>
            <w:vAlign w:val="center"/>
          </w:tcPr>
          <w:p w14:paraId="7D253C10"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187E1BB0"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38F8FBBD"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42DE6278" w14:textId="77777777" w:rsidR="002E699C" w:rsidRDefault="002E699C">
            <w:pPr>
              <w:autoSpaceDE w:val="0"/>
              <w:autoSpaceDN w:val="0"/>
              <w:adjustRightInd w:val="0"/>
              <w:spacing w:line="276" w:lineRule="auto"/>
              <w:ind w:rightChars="-38" w:right="-80"/>
              <w:jc w:val="center"/>
              <w:rPr>
                <w:rFonts w:ascii="宋体" w:hAnsi="宋体"/>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68746324" w14:textId="77777777" w:rsidR="002E699C" w:rsidRDefault="002E699C">
            <w:pPr>
              <w:autoSpaceDE w:val="0"/>
              <w:autoSpaceDN w:val="0"/>
              <w:adjustRightInd w:val="0"/>
              <w:spacing w:line="276" w:lineRule="auto"/>
              <w:ind w:rightChars="-38" w:right="-80"/>
              <w:jc w:val="center"/>
              <w:rPr>
                <w:rFonts w:ascii="宋体" w:hAnsi="宋体"/>
                <w:kern w:val="0"/>
                <w:szCs w:val="21"/>
              </w:rPr>
            </w:pPr>
          </w:p>
        </w:tc>
      </w:tr>
    </w:tbl>
    <w:p w14:paraId="793A27F4" w14:textId="77777777" w:rsidR="002E699C" w:rsidRDefault="00252B30">
      <w:pPr>
        <w:spacing w:line="276" w:lineRule="auto"/>
        <w:ind w:left="619" w:hangingChars="295" w:hanging="619"/>
        <w:jc w:val="left"/>
        <w:rPr>
          <w:rFonts w:ascii="宋体" w:hAnsi="宋体"/>
          <w:szCs w:val="21"/>
          <w:lang w:val="zh-CN"/>
        </w:rPr>
      </w:pPr>
      <w:r>
        <w:rPr>
          <w:rFonts w:ascii="宋体" w:hAnsi="宋体" w:hint="eastAsia"/>
          <w:szCs w:val="21"/>
        </w:rPr>
        <w:t>说明</w:t>
      </w:r>
      <w:r>
        <w:rPr>
          <w:rFonts w:ascii="宋体" w:hAnsi="宋体" w:hint="eastAsia"/>
          <w:szCs w:val="21"/>
          <w:lang w:val="zh-CN"/>
        </w:rPr>
        <w:t>：投标文件应附完整的相关证明材料清晰复印件加盖投标人公章，</w:t>
      </w:r>
      <w:r>
        <w:rPr>
          <w:rFonts w:ascii="宋体" w:hAnsi="宋体" w:cs="Corbel" w:hint="eastAsia"/>
          <w:szCs w:val="21"/>
          <w:lang w:val="zh-CN"/>
        </w:rPr>
        <w:t>未按照要求详细完整填写此表，</w:t>
      </w:r>
      <w:r>
        <w:rPr>
          <w:rFonts w:ascii="宋体" w:hAnsi="宋体" w:hint="eastAsia"/>
          <w:szCs w:val="21"/>
          <w:lang w:val="zh-CN"/>
        </w:rPr>
        <w:t>导致的后果由投标人自行承担。</w:t>
      </w:r>
    </w:p>
    <w:p w14:paraId="471BBF84" w14:textId="77777777" w:rsidR="002E699C" w:rsidRDefault="002E699C">
      <w:pPr>
        <w:spacing w:line="276" w:lineRule="auto"/>
        <w:jc w:val="left"/>
        <w:rPr>
          <w:rFonts w:ascii="宋体" w:hAnsi="宋体"/>
          <w:szCs w:val="21"/>
          <w:lang w:val="zh-CN"/>
        </w:rPr>
      </w:pPr>
    </w:p>
    <w:p w14:paraId="0E8EF8CF"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1DEBC61D" w14:textId="77777777" w:rsidR="002E699C" w:rsidRDefault="00252B30">
      <w:pPr>
        <w:spacing w:before="100" w:beforeAutospacing="1" w:after="100" w:afterAutospacing="1" w:line="276" w:lineRule="auto"/>
        <w:ind w:firstLineChars="1382" w:firstLine="2902"/>
        <w:rPr>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791C00C0" w14:textId="77777777" w:rsidR="002E699C" w:rsidRDefault="00252B30" w:rsidP="00252B30">
      <w:pPr>
        <w:pStyle w:val="13"/>
        <w:numPr>
          <w:ilvl w:val="0"/>
          <w:numId w:val="61"/>
        </w:numPr>
        <w:spacing w:line="276" w:lineRule="auto"/>
        <w:ind w:firstLineChars="0"/>
        <w:outlineLvl w:val="2"/>
        <w:rPr>
          <w:szCs w:val="21"/>
        </w:rPr>
      </w:pPr>
      <w:r>
        <w:rPr>
          <w:kern w:val="0"/>
          <w:szCs w:val="21"/>
        </w:rPr>
        <w:br w:type="page"/>
      </w:r>
      <w:bookmarkStart w:id="116" w:name="_Toc494665013"/>
      <w:bookmarkStart w:id="117" w:name="_Toc494665566"/>
      <w:bookmarkStart w:id="118" w:name="_Toc494745330"/>
      <w:bookmarkStart w:id="119" w:name="_Toc494721113"/>
      <w:bookmarkStart w:id="120" w:name="_Toc494702283"/>
      <w:bookmarkStart w:id="121" w:name="_Toc494665963"/>
      <w:bookmarkStart w:id="122" w:name="_Toc238276251"/>
      <w:bookmarkStart w:id="123" w:name="_Toc236473307"/>
      <w:r>
        <w:rPr>
          <w:rFonts w:hint="eastAsia"/>
          <w:szCs w:val="21"/>
        </w:rPr>
        <w:lastRenderedPageBreak/>
        <w:t>项目组成员一览表及证明材料（</w:t>
      </w:r>
      <w:r>
        <w:rPr>
          <w:rFonts w:hint="eastAsia"/>
          <w:color w:val="FF0000"/>
          <w:szCs w:val="21"/>
        </w:rPr>
        <w:t>如需</w:t>
      </w:r>
      <w:r>
        <w:rPr>
          <w:szCs w:val="21"/>
        </w:rPr>
        <w:t>）</w:t>
      </w:r>
    </w:p>
    <w:bookmarkEnd w:id="116"/>
    <w:bookmarkEnd w:id="117"/>
    <w:bookmarkEnd w:id="118"/>
    <w:bookmarkEnd w:id="119"/>
    <w:bookmarkEnd w:id="120"/>
    <w:bookmarkEnd w:id="121"/>
    <w:bookmarkEnd w:id="122"/>
    <w:bookmarkEnd w:id="123"/>
    <w:p w14:paraId="4255CB1F" w14:textId="77777777" w:rsidR="002E699C" w:rsidRDefault="00252B30">
      <w:pPr>
        <w:spacing w:line="276" w:lineRule="auto"/>
        <w:jc w:val="center"/>
        <w:rPr>
          <w:rFonts w:ascii="宋体" w:hAnsi="宋体"/>
          <w:b/>
          <w:szCs w:val="21"/>
        </w:rPr>
      </w:pPr>
      <w:r>
        <w:rPr>
          <w:rFonts w:hint="eastAsia"/>
          <w:b/>
          <w:szCs w:val="21"/>
        </w:rPr>
        <w:t>项目组成员一览表及证明材料</w:t>
      </w:r>
    </w:p>
    <w:p w14:paraId="705E4A63" w14:textId="77777777" w:rsidR="002E699C" w:rsidRDefault="00252B30">
      <w:pPr>
        <w:spacing w:line="276" w:lineRule="auto"/>
        <w:jc w:val="left"/>
        <w:rPr>
          <w:rFonts w:hAnsi="宋体"/>
          <w:szCs w:val="21"/>
        </w:rPr>
      </w:pPr>
      <w:r>
        <w:rPr>
          <w:rFonts w:hAnsi="宋体" w:hint="eastAsia"/>
          <w:szCs w:val="21"/>
        </w:rPr>
        <w:t>投标人：</w:t>
      </w:r>
    </w:p>
    <w:p w14:paraId="6C58A7E8" w14:textId="77777777" w:rsidR="002E699C" w:rsidRDefault="00252B30">
      <w:pPr>
        <w:spacing w:line="276" w:lineRule="auto"/>
        <w:jc w:val="left"/>
        <w:rPr>
          <w:rFonts w:hAnsi="宋体"/>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1134"/>
        <w:gridCol w:w="1134"/>
        <w:gridCol w:w="1418"/>
        <w:gridCol w:w="1843"/>
        <w:gridCol w:w="1842"/>
      </w:tblGrid>
      <w:tr w:rsidR="002E699C" w14:paraId="13A32F58" w14:textId="77777777">
        <w:tc>
          <w:tcPr>
            <w:tcW w:w="709" w:type="dxa"/>
            <w:tcBorders>
              <w:top w:val="single" w:sz="4" w:space="0" w:color="auto"/>
              <w:left w:val="single" w:sz="4" w:space="0" w:color="auto"/>
              <w:bottom w:val="single" w:sz="4" w:space="0" w:color="auto"/>
              <w:right w:val="single" w:sz="4" w:space="0" w:color="auto"/>
            </w:tcBorders>
            <w:shd w:val="clear" w:color="auto" w:fill="F1F1F1"/>
            <w:vAlign w:val="center"/>
          </w:tcPr>
          <w:p w14:paraId="202E5782" w14:textId="77777777" w:rsidR="002E699C" w:rsidRDefault="00252B30">
            <w:pPr>
              <w:spacing w:line="276" w:lineRule="auto"/>
              <w:jc w:val="center"/>
              <w:rPr>
                <w:rFonts w:ascii="宋体" w:hAnsi="宋体"/>
                <w:szCs w:val="21"/>
              </w:rPr>
            </w:pPr>
            <w:r>
              <w:rPr>
                <w:rFonts w:ascii="宋体" w:hAnsi="宋体" w:hint="eastAsia"/>
                <w:szCs w:val="21"/>
              </w:rPr>
              <w:t>序号</w:t>
            </w:r>
          </w:p>
        </w:tc>
        <w:tc>
          <w:tcPr>
            <w:tcW w:w="992" w:type="dxa"/>
            <w:tcBorders>
              <w:top w:val="single" w:sz="4" w:space="0" w:color="auto"/>
              <w:left w:val="single" w:sz="4" w:space="0" w:color="auto"/>
              <w:bottom w:val="single" w:sz="4" w:space="0" w:color="auto"/>
              <w:right w:val="single" w:sz="4" w:space="0" w:color="auto"/>
            </w:tcBorders>
            <w:shd w:val="clear" w:color="auto" w:fill="F1F1F1"/>
            <w:vAlign w:val="center"/>
          </w:tcPr>
          <w:p w14:paraId="2CDFE32E" w14:textId="77777777" w:rsidR="002E699C" w:rsidRDefault="00252B30">
            <w:pPr>
              <w:spacing w:line="276" w:lineRule="auto"/>
              <w:jc w:val="center"/>
              <w:rPr>
                <w:rFonts w:ascii="宋体" w:hAnsi="宋体"/>
                <w:szCs w:val="21"/>
              </w:rPr>
            </w:pPr>
            <w:r>
              <w:rPr>
                <w:rFonts w:ascii="宋体" w:hAnsi="宋体" w:hint="eastAsia"/>
                <w:szCs w:val="21"/>
              </w:rPr>
              <w:t>姓 名</w:t>
            </w:r>
          </w:p>
        </w:tc>
        <w:tc>
          <w:tcPr>
            <w:tcW w:w="1134" w:type="dxa"/>
            <w:tcBorders>
              <w:top w:val="single" w:sz="4" w:space="0" w:color="auto"/>
              <w:left w:val="single" w:sz="4" w:space="0" w:color="auto"/>
              <w:bottom w:val="single" w:sz="4" w:space="0" w:color="auto"/>
              <w:right w:val="single" w:sz="4" w:space="0" w:color="auto"/>
            </w:tcBorders>
            <w:shd w:val="clear" w:color="auto" w:fill="F1F1F1"/>
            <w:vAlign w:val="center"/>
          </w:tcPr>
          <w:p w14:paraId="241B2418" w14:textId="77777777" w:rsidR="002E699C" w:rsidRDefault="00252B30">
            <w:pPr>
              <w:spacing w:line="276" w:lineRule="auto"/>
              <w:jc w:val="center"/>
              <w:rPr>
                <w:rFonts w:ascii="宋体" w:hAnsi="宋体"/>
                <w:szCs w:val="21"/>
              </w:rPr>
            </w:pPr>
            <w:r>
              <w:rPr>
                <w:rFonts w:ascii="宋体" w:hAnsi="宋体" w:hint="eastAsia"/>
                <w:szCs w:val="21"/>
              </w:rPr>
              <w:t>专 业</w:t>
            </w:r>
          </w:p>
        </w:tc>
        <w:tc>
          <w:tcPr>
            <w:tcW w:w="1134" w:type="dxa"/>
            <w:tcBorders>
              <w:top w:val="single" w:sz="4" w:space="0" w:color="auto"/>
              <w:left w:val="single" w:sz="4" w:space="0" w:color="auto"/>
              <w:bottom w:val="single" w:sz="4" w:space="0" w:color="auto"/>
              <w:right w:val="single" w:sz="4" w:space="0" w:color="auto"/>
            </w:tcBorders>
            <w:shd w:val="clear" w:color="auto" w:fill="F1F1F1"/>
            <w:vAlign w:val="center"/>
          </w:tcPr>
          <w:p w14:paraId="40447207" w14:textId="77777777" w:rsidR="002E699C" w:rsidRDefault="00252B30">
            <w:pPr>
              <w:spacing w:line="276" w:lineRule="auto"/>
              <w:jc w:val="center"/>
              <w:rPr>
                <w:rFonts w:ascii="宋体" w:hAnsi="宋体"/>
                <w:szCs w:val="21"/>
              </w:rPr>
            </w:pPr>
            <w:r>
              <w:rPr>
                <w:rFonts w:ascii="宋体" w:hAnsi="宋体" w:hint="eastAsia"/>
                <w:szCs w:val="21"/>
              </w:rPr>
              <w:t>年 龄</w:t>
            </w:r>
          </w:p>
        </w:tc>
        <w:tc>
          <w:tcPr>
            <w:tcW w:w="1418" w:type="dxa"/>
            <w:tcBorders>
              <w:top w:val="single" w:sz="4" w:space="0" w:color="auto"/>
              <w:left w:val="single" w:sz="4" w:space="0" w:color="auto"/>
              <w:bottom w:val="single" w:sz="4" w:space="0" w:color="auto"/>
              <w:right w:val="single" w:sz="4" w:space="0" w:color="auto"/>
            </w:tcBorders>
            <w:shd w:val="clear" w:color="auto" w:fill="F1F1F1"/>
            <w:vAlign w:val="center"/>
          </w:tcPr>
          <w:p w14:paraId="1CD7510F" w14:textId="77777777" w:rsidR="002E699C" w:rsidRDefault="00252B30">
            <w:pPr>
              <w:spacing w:line="276" w:lineRule="auto"/>
              <w:jc w:val="center"/>
              <w:rPr>
                <w:rFonts w:ascii="宋体" w:hAnsi="宋体"/>
                <w:kern w:val="0"/>
                <w:szCs w:val="21"/>
              </w:rPr>
            </w:pPr>
            <w:r>
              <w:rPr>
                <w:rFonts w:ascii="宋体" w:hAnsi="宋体" w:hint="eastAsia"/>
                <w:kern w:val="0"/>
                <w:szCs w:val="21"/>
              </w:rPr>
              <w:t>从事本行业工作年限</w:t>
            </w:r>
          </w:p>
        </w:tc>
        <w:tc>
          <w:tcPr>
            <w:tcW w:w="1843" w:type="dxa"/>
            <w:tcBorders>
              <w:top w:val="single" w:sz="4" w:space="0" w:color="auto"/>
              <w:left w:val="single" w:sz="4" w:space="0" w:color="auto"/>
              <w:bottom w:val="single" w:sz="4" w:space="0" w:color="auto"/>
              <w:right w:val="single" w:sz="4" w:space="0" w:color="auto"/>
            </w:tcBorders>
            <w:shd w:val="clear" w:color="auto" w:fill="F1F1F1"/>
            <w:vAlign w:val="center"/>
          </w:tcPr>
          <w:p w14:paraId="0B4D701D" w14:textId="77777777" w:rsidR="002E699C" w:rsidRDefault="00252B30">
            <w:pPr>
              <w:spacing w:line="276" w:lineRule="auto"/>
              <w:jc w:val="center"/>
              <w:rPr>
                <w:rFonts w:ascii="宋体" w:hAnsi="宋体"/>
                <w:szCs w:val="21"/>
              </w:rPr>
            </w:pPr>
            <w:r>
              <w:rPr>
                <w:rFonts w:ascii="宋体" w:hAnsi="宋体" w:hint="eastAsia"/>
                <w:szCs w:val="21"/>
              </w:rPr>
              <w:t>在本项目中承担的工作</w:t>
            </w:r>
          </w:p>
        </w:tc>
        <w:tc>
          <w:tcPr>
            <w:tcW w:w="1842" w:type="dxa"/>
            <w:tcBorders>
              <w:top w:val="single" w:sz="4" w:space="0" w:color="auto"/>
              <w:left w:val="single" w:sz="4" w:space="0" w:color="auto"/>
              <w:bottom w:val="single" w:sz="4" w:space="0" w:color="auto"/>
              <w:right w:val="single" w:sz="4" w:space="0" w:color="auto"/>
            </w:tcBorders>
            <w:shd w:val="clear" w:color="auto" w:fill="F1F1F1"/>
            <w:vAlign w:val="center"/>
          </w:tcPr>
          <w:p w14:paraId="34D2BCD6" w14:textId="77777777" w:rsidR="002E699C" w:rsidRDefault="00252B30">
            <w:pPr>
              <w:spacing w:line="276" w:lineRule="auto"/>
              <w:jc w:val="center"/>
              <w:rPr>
                <w:rFonts w:ascii="宋体" w:hAnsi="宋体"/>
                <w:kern w:val="0"/>
                <w:szCs w:val="21"/>
              </w:rPr>
            </w:pPr>
            <w:r>
              <w:rPr>
                <w:rFonts w:ascii="宋体" w:hAnsi="宋体" w:hint="eastAsia"/>
                <w:kern w:val="0"/>
                <w:szCs w:val="21"/>
              </w:rPr>
              <w:t>个人专业资质及证书</w:t>
            </w:r>
          </w:p>
        </w:tc>
      </w:tr>
      <w:tr w:rsidR="002E699C" w14:paraId="2CDEF65A"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765BEF06" w14:textId="77777777" w:rsidR="002E699C" w:rsidRDefault="00252B30">
            <w:pPr>
              <w:spacing w:line="276" w:lineRule="auto"/>
              <w:jc w:val="center"/>
              <w:rPr>
                <w:rFonts w:ascii="宋体" w:hAnsi="宋体"/>
                <w:szCs w:val="21"/>
              </w:rPr>
            </w:pPr>
            <w:r>
              <w:rPr>
                <w:rFonts w:ascii="宋体" w:hAnsi="宋体" w:hint="eastAsia"/>
                <w:szCs w:val="21"/>
              </w:rPr>
              <w:t>1</w:t>
            </w:r>
          </w:p>
        </w:tc>
        <w:tc>
          <w:tcPr>
            <w:tcW w:w="992" w:type="dxa"/>
            <w:tcBorders>
              <w:top w:val="single" w:sz="4" w:space="0" w:color="auto"/>
              <w:left w:val="single" w:sz="4" w:space="0" w:color="auto"/>
              <w:bottom w:val="single" w:sz="4" w:space="0" w:color="auto"/>
              <w:right w:val="single" w:sz="4" w:space="0" w:color="auto"/>
            </w:tcBorders>
            <w:vAlign w:val="center"/>
          </w:tcPr>
          <w:p w14:paraId="3FEDB1E4"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CCE4349" w14:textId="77777777" w:rsidR="002E699C" w:rsidRDefault="002E699C">
            <w:pPr>
              <w:spacing w:line="276" w:lineRule="auto"/>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FF7F7A0" w14:textId="77777777" w:rsidR="002E699C" w:rsidRDefault="002E699C">
            <w:pPr>
              <w:spacing w:line="276" w:lineRule="auto"/>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6E38021" w14:textId="77777777" w:rsidR="002E699C" w:rsidRDefault="002E699C">
            <w:pPr>
              <w:spacing w:line="276" w:lineRule="auto"/>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0B74502" w14:textId="77777777" w:rsidR="002E699C" w:rsidRDefault="00252B30">
            <w:pPr>
              <w:spacing w:line="276" w:lineRule="auto"/>
              <w:rPr>
                <w:rFonts w:ascii="宋体" w:hAnsi="宋体"/>
                <w:szCs w:val="21"/>
              </w:rPr>
            </w:pPr>
            <w:r>
              <w:rPr>
                <w:rFonts w:ascii="宋体" w:hAnsi="宋体" w:hint="eastAsia"/>
                <w:szCs w:val="21"/>
              </w:rPr>
              <w:t>项目负责人</w:t>
            </w:r>
          </w:p>
        </w:tc>
        <w:tc>
          <w:tcPr>
            <w:tcW w:w="1842" w:type="dxa"/>
            <w:tcBorders>
              <w:top w:val="single" w:sz="4" w:space="0" w:color="auto"/>
              <w:left w:val="single" w:sz="4" w:space="0" w:color="auto"/>
              <w:bottom w:val="single" w:sz="4" w:space="0" w:color="auto"/>
              <w:right w:val="single" w:sz="4" w:space="0" w:color="auto"/>
            </w:tcBorders>
            <w:vAlign w:val="center"/>
          </w:tcPr>
          <w:p w14:paraId="41DF4175" w14:textId="77777777" w:rsidR="002E699C" w:rsidRDefault="002E699C">
            <w:pPr>
              <w:spacing w:line="276" w:lineRule="auto"/>
              <w:rPr>
                <w:rFonts w:ascii="宋体" w:hAnsi="宋体"/>
                <w:szCs w:val="21"/>
              </w:rPr>
            </w:pPr>
          </w:p>
        </w:tc>
      </w:tr>
      <w:tr w:rsidR="002E699C" w14:paraId="45E89A7C"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009DB42A" w14:textId="77777777" w:rsidR="002E699C" w:rsidRDefault="00252B30">
            <w:pPr>
              <w:spacing w:line="276" w:lineRule="auto"/>
              <w:jc w:val="center"/>
              <w:rPr>
                <w:rFonts w:ascii="宋体" w:hAnsi="宋体"/>
                <w:szCs w:val="21"/>
              </w:rPr>
            </w:pPr>
            <w:r>
              <w:rPr>
                <w:rFonts w:ascii="宋体" w:hAnsi="宋体" w:hint="eastAsia"/>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3D155E17"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7C75FFC"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6BA44BA" w14:textId="77777777" w:rsidR="002E699C" w:rsidRDefault="002E699C">
            <w:pPr>
              <w:spacing w:line="276" w:lineRule="auto"/>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2EB68EA" w14:textId="77777777" w:rsidR="002E699C" w:rsidRDefault="002E699C">
            <w:pPr>
              <w:spacing w:line="276" w:lineRule="auto"/>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C24AE94" w14:textId="77777777" w:rsidR="002E699C" w:rsidRDefault="002E699C">
            <w:pPr>
              <w:spacing w:line="276" w:lineRule="auto"/>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664A27E0" w14:textId="77777777" w:rsidR="002E699C" w:rsidRDefault="002E699C">
            <w:pPr>
              <w:spacing w:line="276" w:lineRule="auto"/>
              <w:jc w:val="center"/>
              <w:rPr>
                <w:rFonts w:ascii="宋体" w:hAnsi="宋体"/>
                <w:szCs w:val="21"/>
              </w:rPr>
            </w:pPr>
          </w:p>
        </w:tc>
      </w:tr>
      <w:tr w:rsidR="002E699C" w14:paraId="72DDCF7D"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077B6649" w14:textId="77777777" w:rsidR="002E699C" w:rsidRDefault="00252B30">
            <w:pPr>
              <w:spacing w:line="276" w:lineRule="auto"/>
              <w:jc w:val="center"/>
              <w:rPr>
                <w:rFonts w:ascii="宋体" w:hAnsi="宋体"/>
                <w:szCs w:val="21"/>
              </w:rPr>
            </w:pPr>
            <w:r>
              <w:rPr>
                <w:rFonts w:ascii="宋体" w:hAnsi="宋体" w:hint="eastAsia"/>
                <w:szCs w:val="21"/>
              </w:rPr>
              <w:t>3</w:t>
            </w:r>
          </w:p>
        </w:tc>
        <w:tc>
          <w:tcPr>
            <w:tcW w:w="992" w:type="dxa"/>
            <w:tcBorders>
              <w:top w:val="single" w:sz="4" w:space="0" w:color="auto"/>
              <w:left w:val="single" w:sz="4" w:space="0" w:color="auto"/>
              <w:bottom w:val="single" w:sz="4" w:space="0" w:color="auto"/>
              <w:right w:val="single" w:sz="4" w:space="0" w:color="auto"/>
            </w:tcBorders>
            <w:vAlign w:val="center"/>
          </w:tcPr>
          <w:p w14:paraId="240FACD4"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865FE3C"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BD706A2" w14:textId="77777777" w:rsidR="002E699C" w:rsidRDefault="002E699C">
            <w:pPr>
              <w:spacing w:line="276" w:lineRule="auto"/>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3264F98" w14:textId="77777777" w:rsidR="002E699C" w:rsidRDefault="002E699C">
            <w:pPr>
              <w:spacing w:line="276" w:lineRule="auto"/>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FC82C6C" w14:textId="77777777" w:rsidR="002E699C" w:rsidRDefault="002E699C">
            <w:pPr>
              <w:spacing w:line="276" w:lineRule="auto"/>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7D5CF988" w14:textId="77777777" w:rsidR="002E699C" w:rsidRDefault="002E699C">
            <w:pPr>
              <w:spacing w:line="276" w:lineRule="auto"/>
              <w:jc w:val="center"/>
              <w:rPr>
                <w:rFonts w:ascii="宋体" w:hAnsi="宋体"/>
                <w:szCs w:val="21"/>
              </w:rPr>
            </w:pPr>
          </w:p>
        </w:tc>
      </w:tr>
      <w:tr w:rsidR="002E699C" w14:paraId="4979D5E5"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426DDCA1" w14:textId="77777777" w:rsidR="002E699C" w:rsidRDefault="00252B30">
            <w:pPr>
              <w:spacing w:line="276" w:lineRule="auto"/>
              <w:jc w:val="center"/>
              <w:rPr>
                <w:rFonts w:ascii="宋体" w:hAnsi="宋体"/>
                <w:szCs w:val="21"/>
              </w:rPr>
            </w:pPr>
            <w:r>
              <w:rPr>
                <w:rFonts w:ascii="宋体" w:hAnsi="宋体" w:hint="eastAsia"/>
                <w:szCs w:val="21"/>
              </w:rPr>
              <w:t>4</w:t>
            </w:r>
          </w:p>
        </w:tc>
        <w:tc>
          <w:tcPr>
            <w:tcW w:w="992" w:type="dxa"/>
            <w:tcBorders>
              <w:top w:val="single" w:sz="4" w:space="0" w:color="auto"/>
              <w:left w:val="single" w:sz="4" w:space="0" w:color="auto"/>
              <w:bottom w:val="single" w:sz="4" w:space="0" w:color="auto"/>
              <w:right w:val="single" w:sz="4" w:space="0" w:color="auto"/>
            </w:tcBorders>
            <w:vAlign w:val="center"/>
          </w:tcPr>
          <w:p w14:paraId="0BB5EDD3"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D716941"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2DFC5E4" w14:textId="77777777" w:rsidR="002E699C" w:rsidRDefault="002E699C">
            <w:pPr>
              <w:spacing w:line="276" w:lineRule="auto"/>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DB7AF85" w14:textId="77777777" w:rsidR="002E699C" w:rsidRDefault="002E699C">
            <w:pPr>
              <w:spacing w:line="276" w:lineRule="auto"/>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AD5462D" w14:textId="77777777" w:rsidR="002E699C" w:rsidRDefault="002E699C">
            <w:pPr>
              <w:spacing w:line="276" w:lineRule="auto"/>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72F20369" w14:textId="77777777" w:rsidR="002E699C" w:rsidRDefault="002E699C">
            <w:pPr>
              <w:spacing w:line="276" w:lineRule="auto"/>
              <w:jc w:val="center"/>
              <w:rPr>
                <w:rFonts w:ascii="宋体" w:hAnsi="宋体"/>
                <w:szCs w:val="21"/>
              </w:rPr>
            </w:pPr>
          </w:p>
        </w:tc>
      </w:tr>
      <w:tr w:rsidR="002E699C" w14:paraId="24996357"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620F8AAE" w14:textId="77777777" w:rsidR="002E699C" w:rsidRDefault="00252B30">
            <w:pPr>
              <w:spacing w:line="276" w:lineRule="auto"/>
              <w:jc w:val="center"/>
              <w:rPr>
                <w:rFonts w:ascii="宋体" w:hAnsi="宋体"/>
                <w:szCs w:val="21"/>
              </w:rPr>
            </w:pPr>
            <w:r>
              <w:rPr>
                <w:rFonts w:ascii="宋体" w:hAnsi="宋体" w:hint="eastAsia"/>
                <w:szCs w:val="21"/>
              </w:rPr>
              <w:t>5</w:t>
            </w:r>
          </w:p>
        </w:tc>
        <w:tc>
          <w:tcPr>
            <w:tcW w:w="992" w:type="dxa"/>
            <w:tcBorders>
              <w:top w:val="single" w:sz="4" w:space="0" w:color="auto"/>
              <w:left w:val="single" w:sz="4" w:space="0" w:color="auto"/>
              <w:bottom w:val="single" w:sz="4" w:space="0" w:color="auto"/>
              <w:right w:val="single" w:sz="4" w:space="0" w:color="auto"/>
            </w:tcBorders>
            <w:vAlign w:val="center"/>
          </w:tcPr>
          <w:p w14:paraId="094822E9"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F6FF520"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51B941B" w14:textId="77777777" w:rsidR="002E699C" w:rsidRDefault="002E699C">
            <w:pPr>
              <w:spacing w:line="276" w:lineRule="auto"/>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E0DB496" w14:textId="77777777" w:rsidR="002E699C" w:rsidRDefault="002E699C">
            <w:pPr>
              <w:spacing w:line="276" w:lineRule="auto"/>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ED5C42C" w14:textId="77777777" w:rsidR="002E699C" w:rsidRDefault="002E699C">
            <w:pPr>
              <w:spacing w:line="276" w:lineRule="auto"/>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59D3921E" w14:textId="77777777" w:rsidR="002E699C" w:rsidRDefault="002E699C">
            <w:pPr>
              <w:spacing w:line="276" w:lineRule="auto"/>
              <w:jc w:val="center"/>
              <w:rPr>
                <w:rFonts w:ascii="宋体" w:hAnsi="宋体"/>
                <w:szCs w:val="21"/>
              </w:rPr>
            </w:pPr>
          </w:p>
        </w:tc>
      </w:tr>
      <w:tr w:rsidR="002E699C" w14:paraId="576D83AB"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2B84BD4D" w14:textId="77777777" w:rsidR="002E699C" w:rsidRDefault="00252B30">
            <w:pPr>
              <w:spacing w:line="276" w:lineRule="auto"/>
              <w:jc w:val="center"/>
              <w:rPr>
                <w:rFonts w:ascii="宋体" w:hAnsi="宋体"/>
                <w:szCs w:val="21"/>
              </w:rPr>
            </w:pPr>
            <w:r>
              <w:rPr>
                <w:rFonts w:ascii="宋体" w:hAnsi="宋体" w:hint="eastAsia"/>
                <w:szCs w:val="21"/>
              </w:rPr>
              <w:t>6</w:t>
            </w:r>
          </w:p>
        </w:tc>
        <w:tc>
          <w:tcPr>
            <w:tcW w:w="992" w:type="dxa"/>
            <w:tcBorders>
              <w:top w:val="single" w:sz="4" w:space="0" w:color="auto"/>
              <w:left w:val="single" w:sz="4" w:space="0" w:color="auto"/>
              <w:bottom w:val="single" w:sz="4" w:space="0" w:color="auto"/>
              <w:right w:val="single" w:sz="4" w:space="0" w:color="auto"/>
            </w:tcBorders>
            <w:vAlign w:val="center"/>
          </w:tcPr>
          <w:p w14:paraId="1E5EEB65"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A7952EA"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B6EB0F3" w14:textId="77777777" w:rsidR="002E699C" w:rsidRDefault="002E699C">
            <w:pPr>
              <w:spacing w:line="276" w:lineRule="auto"/>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087413B" w14:textId="77777777" w:rsidR="002E699C" w:rsidRDefault="002E699C">
            <w:pPr>
              <w:spacing w:line="276" w:lineRule="auto"/>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FDE3DF1" w14:textId="77777777" w:rsidR="002E699C" w:rsidRDefault="002E699C">
            <w:pPr>
              <w:spacing w:line="276" w:lineRule="auto"/>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BFB014C" w14:textId="77777777" w:rsidR="002E699C" w:rsidRDefault="002E699C">
            <w:pPr>
              <w:spacing w:line="276" w:lineRule="auto"/>
              <w:jc w:val="center"/>
              <w:rPr>
                <w:rFonts w:ascii="宋体" w:hAnsi="宋体"/>
                <w:szCs w:val="21"/>
              </w:rPr>
            </w:pPr>
          </w:p>
        </w:tc>
      </w:tr>
      <w:tr w:rsidR="002E699C" w14:paraId="18461C3B"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1F6126C4" w14:textId="77777777" w:rsidR="002E699C" w:rsidRDefault="00252B30">
            <w:pPr>
              <w:spacing w:line="276" w:lineRule="auto"/>
              <w:jc w:val="center"/>
              <w:rPr>
                <w:rFonts w:ascii="宋体" w:hAnsi="宋体"/>
                <w:b/>
                <w:szCs w:val="21"/>
              </w:rPr>
            </w:pPr>
            <w:r>
              <w:rPr>
                <w:rFonts w:ascii="宋体" w:hAnsi="宋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6D18F967"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224DA34" w14:textId="77777777" w:rsidR="002E699C" w:rsidRDefault="002E699C">
            <w:pPr>
              <w:spacing w:line="276" w:lineRule="auto"/>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AD3EB6A" w14:textId="77777777" w:rsidR="002E699C" w:rsidRDefault="002E699C">
            <w:pPr>
              <w:spacing w:line="276" w:lineRule="auto"/>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EFAF1FC" w14:textId="77777777" w:rsidR="002E699C" w:rsidRDefault="002E699C">
            <w:pPr>
              <w:spacing w:line="276" w:lineRule="auto"/>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C223E63" w14:textId="77777777" w:rsidR="002E699C" w:rsidRDefault="002E699C">
            <w:pPr>
              <w:spacing w:line="276" w:lineRule="auto"/>
              <w:jc w:val="center"/>
              <w:rPr>
                <w:rFonts w:ascii="宋体" w:hAns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48C06742" w14:textId="77777777" w:rsidR="002E699C" w:rsidRDefault="002E699C">
            <w:pPr>
              <w:spacing w:line="276" w:lineRule="auto"/>
              <w:jc w:val="center"/>
              <w:rPr>
                <w:rFonts w:ascii="宋体" w:hAnsi="宋体"/>
                <w:szCs w:val="21"/>
              </w:rPr>
            </w:pPr>
          </w:p>
        </w:tc>
      </w:tr>
    </w:tbl>
    <w:p w14:paraId="54B5C153" w14:textId="77777777" w:rsidR="002E699C" w:rsidRDefault="00252B30">
      <w:pPr>
        <w:spacing w:line="276" w:lineRule="auto"/>
        <w:ind w:left="630" w:hangingChars="300" w:hanging="630"/>
        <w:jc w:val="left"/>
        <w:rPr>
          <w:rFonts w:ascii="宋体" w:hAnsi="宋体"/>
          <w:szCs w:val="21"/>
          <w:lang w:val="zh-CN"/>
        </w:rPr>
      </w:pPr>
      <w:r>
        <w:rPr>
          <w:rFonts w:ascii="宋体" w:hAnsi="宋体" w:hint="eastAsia"/>
          <w:szCs w:val="21"/>
          <w:lang w:val="zh-CN"/>
        </w:rPr>
        <w:t>说明：投标文件应附完整的相关证明材料清晰复印件并加盖投标人公章，</w:t>
      </w:r>
      <w:r>
        <w:rPr>
          <w:rFonts w:ascii="宋体" w:hAnsi="宋体" w:cs="Corbel" w:hint="eastAsia"/>
          <w:szCs w:val="21"/>
          <w:lang w:val="zh-CN"/>
        </w:rPr>
        <w:t>未按照要求详细完整填写此表，</w:t>
      </w:r>
      <w:r>
        <w:rPr>
          <w:rFonts w:ascii="宋体" w:hAnsi="宋体" w:hint="eastAsia"/>
          <w:szCs w:val="21"/>
          <w:lang w:val="zh-CN"/>
        </w:rPr>
        <w:t>导致的后果由投标人自行承担。</w:t>
      </w:r>
    </w:p>
    <w:p w14:paraId="5BC66857" w14:textId="77777777" w:rsidR="002E699C" w:rsidRDefault="002E699C">
      <w:pPr>
        <w:spacing w:line="276" w:lineRule="auto"/>
        <w:jc w:val="left"/>
        <w:rPr>
          <w:rFonts w:ascii="宋体" w:hAnsi="宋体"/>
          <w:szCs w:val="21"/>
          <w:lang w:val="zh-CN"/>
        </w:rPr>
      </w:pPr>
    </w:p>
    <w:p w14:paraId="659DAD9E" w14:textId="77777777" w:rsidR="002E699C" w:rsidRDefault="002E699C">
      <w:pPr>
        <w:spacing w:line="276" w:lineRule="auto"/>
        <w:jc w:val="left"/>
        <w:rPr>
          <w:rFonts w:ascii="宋体" w:hAnsi="宋体"/>
          <w:szCs w:val="21"/>
          <w:lang w:val="zh-CN"/>
        </w:rPr>
      </w:pPr>
    </w:p>
    <w:p w14:paraId="6D1A6255" w14:textId="77777777" w:rsidR="002E699C" w:rsidRDefault="002E699C">
      <w:pPr>
        <w:spacing w:line="276" w:lineRule="auto"/>
        <w:jc w:val="left"/>
        <w:rPr>
          <w:rFonts w:ascii="宋体" w:hAnsi="宋体"/>
          <w:szCs w:val="21"/>
          <w:lang w:val="zh-CN"/>
        </w:rPr>
      </w:pPr>
    </w:p>
    <w:p w14:paraId="283B5236" w14:textId="77777777" w:rsidR="002E699C" w:rsidRDefault="002E699C">
      <w:pPr>
        <w:spacing w:line="276" w:lineRule="auto"/>
        <w:jc w:val="left"/>
        <w:rPr>
          <w:rFonts w:ascii="宋体" w:hAnsi="宋体"/>
          <w:szCs w:val="21"/>
          <w:lang w:val="zh-CN"/>
        </w:rPr>
      </w:pPr>
    </w:p>
    <w:p w14:paraId="06CDBADC" w14:textId="77777777" w:rsidR="002E699C" w:rsidRDefault="002E699C">
      <w:pPr>
        <w:spacing w:line="276" w:lineRule="auto"/>
        <w:jc w:val="left"/>
        <w:rPr>
          <w:rFonts w:ascii="宋体" w:hAnsi="宋体"/>
          <w:szCs w:val="21"/>
          <w:lang w:val="zh-CN"/>
        </w:rPr>
      </w:pPr>
    </w:p>
    <w:p w14:paraId="1D864A36"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43D9CD9D" w14:textId="77777777" w:rsidR="002E699C" w:rsidRDefault="00252B30">
      <w:pPr>
        <w:spacing w:before="100" w:beforeAutospacing="1" w:after="100" w:afterAutospacing="1" w:line="276" w:lineRule="auto"/>
        <w:ind w:firstLineChars="1382" w:firstLine="2902"/>
        <w:rPr>
          <w:rFonts w:hAnsi="宋体"/>
          <w:bCs/>
          <w:szCs w:val="21"/>
          <w:u w:val="single"/>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15B1CB44" w14:textId="77777777" w:rsidR="002E699C" w:rsidRDefault="00252B30" w:rsidP="00252B30">
      <w:pPr>
        <w:pStyle w:val="13"/>
        <w:numPr>
          <w:ilvl w:val="0"/>
          <w:numId w:val="61"/>
        </w:numPr>
        <w:spacing w:line="276" w:lineRule="auto"/>
        <w:ind w:firstLineChars="0"/>
        <w:outlineLvl w:val="2"/>
        <w:rPr>
          <w:szCs w:val="21"/>
        </w:rPr>
      </w:pPr>
      <w:r>
        <w:rPr>
          <w:kern w:val="0"/>
          <w:szCs w:val="21"/>
        </w:rPr>
        <w:br w:type="page"/>
      </w:r>
      <w:r>
        <w:rPr>
          <w:rFonts w:hint="eastAsia"/>
          <w:szCs w:val="21"/>
        </w:rPr>
        <w:lastRenderedPageBreak/>
        <w:t>类似项目业绩表</w:t>
      </w:r>
      <w:r>
        <w:rPr>
          <w:rFonts w:ascii="宋体" w:hAnsi="宋体" w:cs="Courier New" w:hint="eastAsia"/>
          <w:color w:val="0D0D0D"/>
          <w:szCs w:val="21"/>
        </w:rPr>
        <w:t>及证明材料</w:t>
      </w:r>
      <w:r>
        <w:rPr>
          <w:rFonts w:hint="eastAsia"/>
          <w:szCs w:val="21"/>
        </w:rPr>
        <w:t>（</w:t>
      </w:r>
      <w:r>
        <w:rPr>
          <w:rFonts w:hint="eastAsia"/>
          <w:color w:val="FF0000"/>
          <w:szCs w:val="21"/>
        </w:rPr>
        <w:t>如需</w:t>
      </w:r>
      <w:r>
        <w:rPr>
          <w:szCs w:val="21"/>
        </w:rPr>
        <w:t>）</w:t>
      </w:r>
    </w:p>
    <w:p w14:paraId="60CFB144" w14:textId="77777777" w:rsidR="002E699C" w:rsidRDefault="00252B30">
      <w:pPr>
        <w:spacing w:line="276" w:lineRule="auto"/>
        <w:jc w:val="center"/>
        <w:rPr>
          <w:b/>
          <w:szCs w:val="21"/>
        </w:rPr>
      </w:pPr>
      <w:r>
        <w:rPr>
          <w:rFonts w:hint="eastAsia"/>
          <w:b/>
          <w:szCs w:val="21"/>
        </w:rPr>
        <w:t>类似项目业绩表</w:t>
      </w:r>
    </w:p>
    <w:p w14:paraId="1AD05512" w14:textId="77777777" w:rsidR="002E699C" w:rsidRDefault="002E699C">
      <w:pPr>
        <w:spacing w:line="276" w:lineRule="auto"/>
        <w:jc w:val="center"/>
        <w:rPr>
          <w:b/>
          <w:szCs w:val="21"/>
        </w:rPr>
      </w:pPr>
    </w:p>
    <w:p w14:paraId="455C6570" w14:textId="77777777" w:rsidR="002E699C" w:rsidRDefault="00252B30">
      <w:pPr>
        <w:spacing w:line="276" w:lineRule="auto"/>
        <w:jc w:val="left"/>
        <w:rPr>
          <w:rFonts w:hAnsi="宋体"/>
          <w:szCs w:val="21"/>
        </w:rPr>
      </w:pPr>
      <w:r>
        <w:rPr>
          <w:rFonts w:hAnsi="宋体" w:hint="eastAsia"/>
          <w:szCs w:val="21"/>
        </w:rPr>
        <w:t>投标人：</w:t>
      </w:r>
    </w:p>
    <w:p w14:paraId="04AC419F" w14:textId="77777777" w:rsidR="002E699C" w:rsidRDefault="00252B30">
      <w:pPr>
        <w:spacing w:line="276" w:lineRule="auto"/>
        <w:jc w:val="left"/>
        <w:rPr>
          <w:rFonts w:hAnsi="宋体"/>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138"/>
        <w:gridCol w:w="1276"/>
        <w:gridCol w:w="1550"/>
        <w:gridCol w:w="1001"/>
        <w:gridCol w:w="1276"/>
        <w:gridCol w:w="996"/>
        <w:gridCol w:w="1276"/>
        <w:gridCol w:w="838"/>
      </w:tblGrid>
      <w:tr w:rsidR="002E699C" w14:paraId="24C712F2" w14:textId="77777777">
        <w:trPr>
          <w:trHeight w:hRule="exact" w:val="1055"/>
          <w:jc w:val="center"/>
        </w:trPr>
        <w:tc>
          <w:tcPr>
            <w:tcW w:w="567" w:type="dxa"/>
            <w:tcBorders>
              <w:top w:val="single" w:sz="4" w:space="0" w:color="auto"/>
              <w:left w:val="single" w:sz="4" w:space="0" w:color="auto"/>
              <w:bottom w:val="single" w:sz="4" w:space="0" w:color="auto"/>
              <w:right w:val="single" w:sz="4" w:space="0" w:color="auto"/>
            </w:tcBorders>
            <w:vAlign w:val="center"/>
          </w:tcPr>
          <w:p w14:paraId="5F5E329F" w14:textId="77777777" w:rsidR="002E699C" w:rsidRDefault="00252B30">
            <w:pPr>
              <w:autoSpaceDE w:val="0"/>
              <w:autoSpaceDN w:val="0"/>
              <w:spacing w:line="276" w:lineRule="auto"/>
              <w:jc w:val="center"/>
              <w:rPr>
                <w:rFonts w:ascii="宋体" w:hAnsi="宋体" w:cs="宋体"/>
                <w:szCs w:val="21"/>
                <w:lang w:val="zh-CN"/>
              </w:rPr>
            </w:pPr>
            <w:r>
              <w:rPr>
                <w:rFonts w:ascii="宋体" w:hAnsi="宋体" w:cs="宋体" w:hint="eastAsia"/>
                <w:szCs w:val="21"/>
                <w:lang w:val="zh-CN"/>
              </w:rPr>
              <w:t>序号</w:t>
            </w:r>
          </w:p>
        </w:tc>
        <w:tc>
          <w:tcPr>
            <w:tcW w:w="1138" w:type="dxa"/>
            <w:tcBorders>
              <w:top w:val="single" w:sz="4" w:space="0" w:color="auto"/>
              <w:left w:val="single" w:sz="4" w:space="0" w:color="auto"/>
              <w:bottom w:val="single" w:sz="4" w:space="0" w:color="auto"/>
              <w:right w:val="single" w:sz="4" w:space="0" w:color="auto"/>
            </w:tcBorders>
            <w:vAlign w:val="center"/>
          </w:tcPr>
          <w:p w14:paraId="3BC8F101" w14:textId="77777777" w:rsidR="002E699C" w:rsidRDefault="00252B30">
            <w:pPr>
              <w:autoSpaceDE w:val="0"/>
              <w:autoSpaceDN w:val="0"/>
              <w:spacing w:line="276" w:lineRule="auto"/>
              <w:jc w:val="center"/>
              <w:rPr>
                <w:rFonts w:ascii="宋体" w:hAnsi="宋体" w:cs="宋体"/>
                <w:szCs w:val="21"/>
                <w:lang w:val="zh-CN"/>
              </w:rPr>
            </w:pPr>
            <w:r>
              <w:rPr>
                <w:rFonts w:ascii="宋体" w:hAnsi="宋体" w:cs="宋体" w:hint="eastAsia"/>
                <w:szCs w:val="21"/>
                <w:lang w:val="zh-CN"/>
              </w:rPr>
              <w:t>业主单位</w:t>
            </w:r>
          </w:p>
        </w:tc>
        <w:tc>
          <w:tcPr>
            <w:tcW w:w="1276" w:type="dxa"/>
            <w:tcBorders>
              <w:top w:val="single" w:sz="4" w:space="0" w:color="auto"/>
              <w:left w:val="single" w:sz="4" w:space="0" w:color="auto"/>
              <w:bottom w:val="single" w:sz="4" w:space="0" w:color="auto"/>
              <w:right w:val="single" w:sz="4" w:space="0" w:color="auto"/>
            </w:tcBorders>
            <w:vAlign w:val="center"/>
          </w:tcPr>
          <w:p w14:paraId="26D274C7" w14:textId="77777777" w:rsidR="002E699C" w:rsidRDefault="00252B30">
            <w:pPr>
              <w:spacing w:line="276" w:lineRule="auto"/>
              <w:jc w:val="center"/>
              <w:rPr>
                <w:rFonts w:ascii="宋体" w:hAnsi="宋体" w:cs="宋体"/>
                <w:szCs w:val="21"/>
              </w:rPr>
            </w:pPr>
            <w:r>
              <w:rPr>
                <w:rFonts w:ascii="宋体" w:hAnsi="宋体" w:cs="宋体" w:hint="eastAsia"/>
                <w:szCs w:val="21"/>
              </w:rPr>
              <w:t>业主单位</w:t>
            </w:r>
          </w:p>
          <w:p w14:paraId="72D6BFB8" w14:textId="77777777" w:rsidR="002E699C" w:rsidRDefault="00252B30">
            <w:pPr>
              <w:autoSpaceDE w:val="0"/>
              <w:autoSpaceDN w:val="0"/>
              <w:spacing w:line="276" w:lineRule="auto"/>
              <w:jc w:val="center"/>
              <w:rPr>
                <w:rFonts w:ascii="宋体" w:hAnsi="宋体" w:cs="宋体"/>
                <w:szCs w:val="21"/>
                <w:lang w:val="zh-CN"/>
              </w:rPr>
            </w:pPr>
            <w:r>
              <w:rPr>
                <w:rFonts w:ascii="宋体" w:hAnsi="宋体" w:cs="宋体" w:hint="eastAsia"/>
                <w:szCs w:val="21"/>
              </w:rPr>
              <w:t>联系人、电话</w:t>
            </w:r>
          </w:p>
        </w:tc>
        <w:tc>
          <w:tcPr>
            <w:tcW w:w="1550" w:type="dxa"/>
            <w:tcBorders>
              <w:top w:val="single" w:sz="4" w:space="0" w:color="auto"/>
              <w:left w:val="single" w:sz="4" w:space="0" w:color="auto"/>
              <w:bottom w:val="single" w:sz="4" w:space="0" w:color="auto"/>
              <w:right w:val="single" w:sz="4" w:space="0" w:color="auto"/>
            </w:tcBorders>
            <w:vAlign w:val="center"/>
          </w:tcPr>
          <w:p w14:paraId="3385F659" w14:textId="77777777" w:rsidR="002E699C" w:rsidRDefault="00252B30">
            <w:pPr>
              <w:spacing w:line="276" w:lineRule="auto"/>
              <w:jc w:val="center"/>
              <w:rPr>
                <w:rFonts w:ascii="宋体" w:hAnsi="宋体"/>
                <w:szCs w:val="21"/>
              </w:rPr>
            </w:pPr>
            <w:r>
              <w:rPr>
                <w:rFonts w:ascii="宋体" w:hAnsi="宋体" w:cs="宋体" w:hint="eastAsia"/>
                <w:szCs w:val="21"/>
                <w:lang w:val="zh-CN"/>
              </w:rPr>
              <w:t>项目名称</w:t>
            </w:r>
          </w:p>
        </w:tc>
        <w:tc>
          <w:tcPr>
            <w:tcW w:w="1001" w:type="dxa"/>
            <w:tcBorders>
              <w:top w:val="single" w:sz="4" w:space="0" w:color="auto"/>
              <w:left w:val="single" w:sz="4" w:space="0" w:color="auto"/>
              <w:bottom w:val="single" w:sz="4" w:space="0" w:color="auto"/>
              <w:right w:val="single" w:sz="4" w:space="0" w:color="auto"/>
            </w:tcBorders>
            <w:vAlign w:val="center"/>
          </w:tcPr>
          <w:p w14:paraId="35487B97" w14:textId="77777777" w:rsidR="002E699C" w:rsidRDefault="00252B30">
            <w:pPr>
              <w:spacing w:line="276" w:lineRule="auto"/>
              <w:jc w:val="center"/>
              <w:rPr>
                <w:rFonts w:ascii="宋体" w:hAnsi="宋体"/>
                <w:szCs w:val="21"/>
              </w:rPr>
            </w:pPr>
            <w:r>
              <w:rPr>
                <w:rFonts w:ascii="宋体" w:hAnsi="宋体" w:hint="eastAsia"/>
                <w:szCs w:val="21"/>
              </w:rPr>
              <w:t>项目经理</w:t>
            </w:r>
          </w:p>
        </w:tc>
        <w:tc>
          <w:tcPr>
            <w:tcW w:w="1276" w:type="dxa"/>
            <w:tcBorders>
              <w:top w:val="single" w:sz="4" w:space="0" w:color="auto"/>
              <w:left w:val="single" w:sz="4" w:space="0" w:color="auto"/>
              <w:bottom w:val="single" w:sz="4" w:space="0" w:color="auto"/>
              <w:right w:val="single" w:sz="4" w:space="0" w:color="auto"/>
            </w:tcBorders>
            <w:vAlign w:val="center"/>
          </w:tcPr>
          <w:p w14:paraId="38BA1FBB" w14:textId="77777777" w:rsidR="002E699C" w:rsidRDefault="00252B30">
            <w:pPr>
              <w:spacing w:line="276" w:lineRule="auto"/>
              <w:jc w:val="center"/>
              <w:rPr>
                <w:rFonts w:ascii="宋体" w:hAnsi="宋体"/>
                <w:szCs w:val="21"/>
              </w:rPr>
            </w:pPr>
            <w:r>
              <w:rPr>
                <w:rFonts w:ascii="宋体" w:hAnsi="宋体" w:hint="eastAsia"/>
                <w:szCs w:val="21"/>
              </w:rPr>
              <w:t>项目</w:t>
            </w:r>
            <w:r>
              <w:rPr>
                <w:rFonts w:ascii="宋体" w:hAnsi="宋体"/>
                <w:szCs w:val="21"/>
              </w:rPr>
              <w:t>内容</w:t>
            </w:r>
          </w:p>
        </w:tc>
        <w:tc>
          <w:tcPr>
            <w:tcW w:w="996" w:type="dxa"/>
            <w:tcBorders>
              <w:top w:val="single" w:sz="4" w:space="0" w:color="auto"/>
              <w:left w:val="single" w:sz="4" w:space="0" w:color="auto"/>
              <w:bottom w:val="single" w:sz="4" w:space="0" w:color="auto"/>
              <w:right w:val="single" w:sz="4" w:space="0" w:color="auto"/>
            </w:tcBorders>
            <w:vAlign w:val="center"/>
          </w:tcPr>
          <w:p w14:paraId="57601489" w14:textId="77777777" w:rsidR="002E699C" w:rsidRDefault="00252B30">
            <w:pPr>
              <w:spacing w:line="276" w:lineRule="auto"/>
              <w:jc w:val="center"/>
              <w:rPr>
                <w:rFonts w:ascii="宋体" w:hAnsi="宋体"/>
                <w:szCs w:val="21"/>
              </w:rPr>
            </w:pPr>
            <w:r>
              <w:rPr>
                <w:rFonts w:ascii="宋体" w:hAnsi="宋体" w:hint="eastAsia"/>
                <w:szCs w:val="21"/>
              </w:rPr>
              <w:t>合同金额</w:t>
            </w:r>
          </w:p>
        </w:tc>
        <w:tc>
          <w:tcPr>
            <w:tcW w:w="1276" w:type="dxa"/>
            <w:tcBorders>
              <w:top w:val="single" w:sz="4" w:space="0" w:color="auto"/>
              <w:left w:val="single" w:sz="4" w:space="0" w:color="auto"/>
              <w:bottom w:val="single" w:sz="4" w:space="0" w:color="auto"/>
              <w:right w:val="single" w:sz="4" w:space="0" w:color="auto"/>
            </w:tcBorders>
            <w:vAlign w:val="center"/>
          </w:tcPr>
          <w:p w14:paraId="1C00B02D" w14:textId="77777777" w:rsidR="002E699C" w:rsidRDefault="00252B30">
            <w:pPr>
              <w:spacing w:line="276" w:lineRule="auto"/>
              <w:jc w:val="center"/>
              <w:rPr>
                <w:rFonts w:ascii="宋体" w:hAnsi="宋体"/>
                <w:szCs w:val="21"/>
              </w:rPr>
            </w:pPr>
            <w:r>
              <w:rPr>
                <w:rFonts w:ascii="宋体" w:hAnsi="宋体" w:hint="eastAsia"/>
                <w:szCs w:val="21"/>
              </w:rPr>
              <w:t>合同签订日期</w:t>
            </w:r>
          </w:p>
        </w:tc>
        <w:tc>
          <w:tcPr>
            <w:tcW w:w="838" w:type="dxa"/>
            <w:tcBorders>
              <w:top w:val="single" w:sz="4" w:space="0" w:color="auto"/>
              <w:left w:val="single" w:sz="4" w:space="0" w:color="auto"/>
              <w:bottom w:val="single" w:sz="4" w:space="0" w:color="auto"/>
              <w:right w:val="single" w:sz="4" w:space="0" w:color="auto"/>
            </w:tcBorders>
            <w:vAlign w:val="center"/>
          </w:tcPr>
          <w:p w14:paraId="6173711B" w14:textId="77777777" w:rsidR="002E699C" w:rsidRDefault="00252B30">
            <w:pPr>
              <w:spacing w:line="276" w:lineRule="auto"/>
              <w:jc w:val="center"/>
              <w:rPr>
                <w:rFonts w:ascii="宋体" w:hAnsi="宋体"/>
                <w:szCs w:val="21"/>
              </w:rPr>
            </w:pPr>
            <w:r>
              <w:rPr>
                <w:rFonts w:ascii="宋体" w:hAnsi="宋体" w:hint="eastAsia"/>
                <w:szCs w:val="21"/>
              </w:rPr>
              <w:t>备注</w:t>
            </w:r>
          </w:p>
        </w:tc>
      </w:tr>
      <w:tr w:rsidR="002E699C" w14:paraId="74D9A675" w14:textId="77777777">
        <w:trPr>
          <w:trHeight w:hRule="exact" w:val="694"/>
          <w:jc w:val="center"/>
        </w:trPr>
        <w:tc>
          <w:tcPr>
            <w:tcW w:w="567" w:type="dxa"/>
            <w:tcBorders>
              <w:top w:val="single" w:sz="4" w:space="0" w:color="auto"/>
              <w:left w:val="single" w:sz="4" w:space="0" w:color="auto"/>
              <w:bottom w:val="single" w:sz="4" w:space="0" w:color="auto"/>
              <w:right w:val="single" w:sz="4" w:space="0" w:color="auto"/>
            </w:tcBorders>
            <w:vAlign w:val="center"/>
          </w:tcPr>
          <w:p w14:paraId="042E843E" w14:textId="77777777" w:rsidR="002E699C" w:rsidRDefault="00252B30">
            <w:pPr>
              <w:autoSpaceDE w:val="0"/>
              <w:autoSpaceDN w:val="0"/>
              <w:spacing w:line="276" w:lineRule="auto"/>
              <w:jc w:val="center"/>
              <w:rPr>
                <w:rFonts w:ascii="宋体" w:hAnsi="宋体" w:cs="宋体"/>
                <w:szCs w:val="21"/>
                <w:lang w:val="zh-CN"/>
              </w:rPr>
            </w:pPr>
            <w:r>
              <w:rPr>
                <w:rFonts w:ascii="宋体" w:hAnsi="宋体" w:cs="宋体" w:hint="eastAsia"/>
                <w:szCs w:val="21"/>
                <w:lang w:val="zh-CN"/>
              </w:rPr>
              <w:t>1</w:t>
            </w:r>
          </w:p>
        </w:tc>
        <w:tc>
          <w:tcPr>
            <w:tcW w:w="1138" w:type="dxa"/>
            <w:tcBorders>
              <w:top w:val="single" w:sz="4" w:space="0" w:color="auto"/>
              <w:left w:val="single" w:sz="4" w:space="0" w:color="auto"/>
              <w:bottom w:val="single" w:sz="4" w:space="0" w:color="auto"/>
              <w:right w:val="single" w:sz="4" w:space="0" w:color="auto"/>
            </w:tcBorders>
            <w:vAlign w:val="center"/>
          </w:tcPr>
          <w:p w14:paraId="0793E617" w14:textId="77777777" w:rsidR="002E699C" w:rsidRDefault="002E699C">
            <w:pPr>
              <w:autoSpaceDE w:val="0"/>
              <w:autoSpaceDN w:val="0"/>
              <w:spacing w:line="276" w:lineRule="auto"/>
              <w:jc w:val="center"/>
              <w:rPr>
                <w:rFonts w:ascii="宋体" w:hAnsi="宋体" w:cs="宋体"/>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4FEEB03C" w14:textId="77777777" w:rsidR="002E699C" w:rsidRDefault="002E699C">
            <w:pPr>
              <w:autoSpaceDE w:val="0"/>
              <w:autoSpaceDN w:val="0"/>
              <w:spacing w:line="276" w:lineRule="auto"/>
              <w:jc w:val="center"/>
              <w:rPr>
                <w:rFonts w:ascii="宋体" w:hAnsi="宋体" w:cs="宋体"/>
                <w:szCs w:val="21"/>
                <w:lang w:val="zh-CN"/>
              </w:rPr>
            </w:pPr>
          </w:p>
        </w:tc>
        <w:tc>
          <w:tcPr>
            <w:tcW w:w="1550" w:type="dxa"/>
            <w:tcBorders>
              <w:top w:val="single" w:sz="4" w:space="0" w:color="auto"/>
              <w:left w:val="single" w:sz="4" w:space="0" w:color="auto"/>
              <w:bottom w:val="single" w:sz="4" w:space="0" w:color="auto"/>
              <w:right w:val="single" w:sz="4" w:space="0" w:color="auto"/>
            </w:tcBorders>
            <w:vAlign w:val="center"/>
          </w:tcPr>
          <w:p w14:paraId="12EBCA43" w14:textId="77777777" w:rsidR="002E699C" w:rsidRDefault="002E699C">
            <w:pPr>
              <w:autoSpaceDE w:val="0"/>
              <w:autoSpaceDN w:val="0"/>
              <w:spacing w:line="276" w:lineRule="auto"/>
              <w:jc w:val="center"/>
              <w:rPr>
                <w:rFonts w:ascii="宋体" w:hAnsi="宋体" w:cs="宋体"/>
                <w:szCs w:val="21"/>
                <w:lang w:val="zh-CN"/>
              </w:rPr>
            </w:pPr>
          </w:p>
        </w:tc>
        <w:tc>
          <w:tcPr>
            <w:tcW w:w="1001" w:type="dxa"/>
            <w:tcBorders>
              <w:top w:val="single" w:sz="4" w:space="0" w:color="auto"/>
              <w:left w:val="single" w:sz="4" w:space="0" w:color="auto"/>
              <w:bottom w:val="single" w:sz="4" w:space="0" w:color="auto"/>
              <w:right w:val="single" w:sz="4" w:space="0" w:color="auto"/>
            </w:tcBorders>
            <w:vAlign w:val="center"/>
          </w:tcPr>
          <w:p w14:paraId="7ABB255B" w14:textId="77777777" w:rsidR="002E699C" w:rsidRDefault="002E699C">
            <w:pPr>
              <w:spacing w:line="276" w:lineRule="auto"/>
              <w:jc w:val="center"/>
              <w:rPr>
                <w:rFonts w:ascii="宋体" w:hAnsi="宋体" w:cs="宋体"/>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78951D06" w14:textId="77777777" w:rsidR="002E699C" w:rsidRDefault="002E699C">
            <w:pPr>
              <w:spacing w:line="276" w:lineRule="auto"/>
              <w:jc w:val="center"/>
              <w:rPr>
                <w:rFonts w:ascii="宋体" w:hAnsi="宋体" w:cs="宋体"/>
                <w:kern w:val="0"/>
                <w:szCs w:val="21"/>
                <w:lang w:val="zh-CN"/>
              </w:rPr>
            </w:pPr>
          </w:p>
        </w:tc>
        <w:tc>
          <w:tcPr>
            <w:tcW w:w="996" w:type="dxa"/>
            <w:tcBorders>
              <w:top w:val="single" w:sz="4" w:space="0" w:color="auto"/>
              <w:left w:val="single" w:sz="4" w:space="0" w:color="auto"/>
              <w:bottom w:val="single" w:sz="4" w:space="0" w:color="auto"/>
              <w:right w:val="single" w:sz="4" w:space="0" w:color="auto"/>
            </w:tcBorders>
            <w:vAlign w:val="center"/>
          </w:tcPr>
          <w:p w14:paraId="0B8770E2" w14:textId="77777777" w:rsidR="002E699C" w:rsidRDefault="002E699C">
            <w:pPr>
              <w:spacing w:line="276" w:lineRule="auto"/>
              <w:jc w:val="center"/>
              <w:rPr>
                <w:rFonts w:ascii="宋体" w:hAnsi="宋体" w:cs="宋体"/>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660251C3" w14:textId="77777777" w:rsidR="002E699C" w:rsidRDefault="002E699C">
            <w:pPr>
              <w:spacing w:line="276" w:lineRule="auto"/>
              <w:jc w:val="center"/>
              <w:rPr>
                <w:rFonts w:ascii="宋体" w:hAnsi="宋体" w:cs="宋体"/>
                <w:kern w:val="0"/>
                <w:szCs w:val="21"/>
                <w:lang w:val="zh-CN"/>
              </w:rPr>
            </w:pPr>
          </w:p>
        </w:tc>
        <w:tc>
          <w:tcPr>
            <w:tcW w:w="838" w:type="dxa"/>
            <w:tcBorders>
              <w:top w:val="single" w:sz="4" w:space="0" w:color="auto"/>
              <w:left w:val="single" w:sz="4" w:space="0" w:color="auto"/>
              <w:bottom w:val="single" w:sz="4" w:space="0" w:color="auto"/>
              <w:right w:val="single" w:sz="4" w:space="0" w:color="auto"/>
            </w:tcBorders>
            <w:vAlign w:val="center"/>
          </w:tcPr>
          <w:p w14:paraId="02078082" w14:textId="77777777" w:rsidR="002E699C" w:rsidRDefault="002E699C">
            <w:pPr>
              <w:spacing w:line="276" w:lineRule="auto"/>
              <w:jc w:val="center"/>
              <w:rPr>
                <w:rFonts w:ascii="宋体" w:hAnsi="宋体" w:cs="宋体"/>
                <w:kern w:val="0"/>
                <w:szCs w:val="21"/>
                <w:lang w:val="zh-CN"/>
              </w:rPr>
            </w:pPr>
          </w:p>
        </w:tc>
      </w:tr>
      <w:tr w:rsidR="002E699C" w14:paraId="495509B8" w14:textId="77777777">
        <w:trPr>
          <w:trHeight w:hRule="exact" w:val="1003"/>
          <w:jc w:val="center"/>
        </w:trPr>
        <w:tc>
          <w:tcPr>
            <w:tcW w:w="567" w:type="dxa"/>
            <w:tcBorders>
              <w:top w:val="single" w:sz="4" w:space="0" w:color="auto"/>
              <w:left w:val="single" w:sz="4" w:space="0" w:color="auto"/>
              <w:bottom w:val="single" w:sz="4" w:space="0" w:color="auto"/>
              <w:right w:val="single" w:sz="4" w:space="0" w:color="auto"/>
            </w:tcBorders>
            <w:vAlign w:val="center"/>
          </w:tcPr>
          <w:p w14:paraId="5CD3CF4A" w14:textId="77777777" w:rsidR="002E699C" w:rsidRDefault="00252B30">
            <w:pPr>
              <w:autoSpaceDE w:val="0"/>
              <w:autoSpaceDN w:val="0"/>
              <w:spacing w:line="276" w:lineRule="auto"/>
              <w:ind w:right="126"/>
              <w:jc w:val="center"/>
              <w:rPr>
                <w:rFonts w:ascii="宋体" w:hAnsi="宋体" w:cs="宋体"/>
                <w:szCs w:val="21"/>
                <w:lang w:val="zh-CN"/>
              </w:rPr>
            </w:pPr>
            <w:r>
              <w:rPr>
                <w:rFonts w:ascii="宋体" w:hAnsi="宋体" w:cs="宋体" w:hint="eastAsia"/>
                <w:szCs w:val="21"/>
                <w:lang w:val="zh-CN"/>
              </w:rPr>
              <w:t>2</w:t>
            </w:r>
          </w:p>
        </w:tc>
        <w:tc>
          <w:tcPr>
            <w:tcW w:w="1138" w:type="dxa"/>
            <w:tcBorders>
              <w:top w:val="single" w:sz="4" w:space="0" w:color="auto"/>
              <w:left w:val="single" w:sz="4" w:space="0" w:color="auto"/>
              <w:bottom w:val="single" w:sz="4" w:space="0" w:color="auto"/>
              <w:right w:val="single" w:sz="4" w:space="0" w:color="auto"/>
            </w:tcBorders>
            <w:vAlign w:val="center"/>
          </w:tcPr>
          <w:p w14:paraId="44C4334F" w14:textId="77777777" w:rsidR="002E699C" w:rsidRDefault="002E699C">
            <w:pPr>
              <w:autoSpaceDE w:val="0"/>
              <w:autoSpaceDN w:val="0"/>
              <w:spacing w:line="276" w:lineRule="auto"/>
              <w:ind w:right="126"/>
              <w:jc w:val="center"/>
              <w:rPr>
                <w:rFonts w:ascii="宋体" w:hAnsi="宋体" w:cs="宋体"/>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35F126FB" w14:textId="77777777" w:rsidR="002E699C" w:rsidRDefault="002E699C">
            <w:pPr>
              <w:autoSpaceDE w:val="0"/>
              <w:autoSpaceDN w:val="0"/>
              <w:spacing w:line="276" w:lineRule="auto"/>
              <w:ind w:right="126"/>
              <w:jc w:val="center"/>
              <w:rPr>
                <w:rFonts w:ascii="宋体" w:hAnsi="宋体" w:cs="宋体"/>
                <w:szCs w:val="21"/>
                <w:lang w:val="zh-CN"/>
              </w:rPr>
            </w:pPr>
          </w:p>
        </w:tc>
        <w:tc>
          <w:tcPr>
            <w:tcW w:w="1550" w:type="dxa"/>
            <w:tcBorders>
              <w:top w:val="single" w:sz="4" w:space="0" w:color="auto"/>
              <w:left w:val="single" w:sz="4" w:space="0" w:color="auto"/>
              <w:bottom w:val="single" w:sz="4" w:space="0" w:color="auto"/>
              <w:right w:val="single" w:sz="4" w:space="0" w:color="auto"/>
            </w:tcBorders>
            <w:vAlign w:val="center"/>
          </w:tcPr>
          <w:p w14:paraId="7F713762" w14:textId="77777777" w:rsidR="002E699C" w:rsidRDefault="002E699C">
            <w:pPr>
              <w:autoSpaceDE w:val="0"/>
              <w:autoSpaceDN w:val="0"/>
              <w:spacing w:line="276" w:lineRule="auto"/>
              <w:jc w:val="center"/>
              <w:rPr>
                <w:rFonts w:ascii="宋体" w:hAnsi="宋体" w:cs="宋体"/>
                <w:szCs w:val="21"/>
                <w:lang w:val="zh-CN"/>
              </w:rPr>
            </w:pPr>
          </w:p>
        </w:tc>
        <w:tc>
          <w:tcPr>
            <w:tcW w:w="1001" w:type="dxa"/>
            <w:tcBorders>
              <w:top w:val="single" w:sz="4" w:space="0" w:color="auto"/>
              <w:left w:val="single" w:sz="4" w:space="0" w:color="auto"/>
              <w:bottom w:val="single" w:sz="4" w:space="0" w:color="auto"/>
              <w:right w:val="single" w:sz="4" w:space="0" w:color="auto"/>
            </w:tcBorders>
            <w:vAlign w:val="center"/>
          </w:tcPr>
          <w:p w14:paraId="3566A064" w14:textId="77777777" w:rsidR="002E699C" w:rsidRDefault="002E699C">
            <w:pPr>
              <w:spacing w:line="276" w:lineRule="auto"/>
              <w:jc w:val="center"/>
              <w:rPr>
                <w:rFonts w:ascii="宋体" w:hAnsi="宋体" w:cs="宋体"/>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3D23E47C" w14:textId="77777777" w:rsidR="002E699C" w:rsidRDefault="002E699C">
            <w:pPr>
              <w:spacing w:line="276" w:lineRule="auto"/>
              <w:jc w:val="center"/>
              <w:rPr>
                <w:rFonts w:ascii="宋体" w:hAnsi="宋体" w:cs="宋体"/>
                <w:kern w:val="0"/>
                <w:szCs w:val="21"/>
                <w:lang w:val="zh-CN"/>
              </w:rPr>
            </w:pPr>
          </w:p>
        </w:tc>
        <w:tc>
          <w:tcPr>
            <w:tcW w:w="996" w:type="dxa"/>
            <w:tcBorders>
              <w:top w:val="single" w:sz="4" w:space="0" w:color="auto"/>
              <w:left w:val="single" w:sz="4" w:space="0" w:color="auto"/>
              <w:bottom w:val="single" w:sz="4" w:space="0" w:color="auto"/>
              <w:right w:val="single" w:sz="4" w:space="0" w:color="auto"/>
            </w:tcBorders>
            <w:vAlign w:val="center"/>
          </w:tcPr>
          <w:p w14:paraId="25013FD1" w14:textId="77777777" w:rsidR="002E699C" w:rsidRDefault="002E699C">
            <w:pPr>
              <w:spacing w:line="276" w:lineRule="auto"/>
              <w:jc w:val="center"/>
              <w:rPr>
                <w:rFonts w:ascii="宋体" w:hAnsi="宋体" w:cs="宋体"/>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3BF9F571" w14:textId="77777777" w:rsidR="002E699C" w:rsidRDefault="002E699C">
            <w:pPr>
              <w:spacing w:line="276" w:lineRule="auto"/>
              <w:jc w:val="center"/>
              <w:rPr>
                <w:rFonts w:ascii="宋体" w:hAnsi="宋体" w:cs="宋体"/>
                <w:kern w:val="0"/>
                <w:szCs w:val="21"/>
                <w:lang w:val="zh-CN"/>
              </w:rPr>
            </w:pPr>
          </w:p>
        </w:tc>
        <w:tc>
          <w:tcPr>
            <w:tcW w:w="838" w:type="dxa"/>
            <w:tcBorders>
              <w:top w:val="single" w:sz="4" w:space="0" w:color="auto"/>
              <w:left w:val="single" w:sz="4" w:space="0" w:color="auto"/>
              <w:bottom w:val="single" w:sz="4" w:space="0" w:color="auto"/>
              <w:right w:val="single" w:sz="4" w:space="0" w:color="auto"/>
            </w:tcBorders>
            <w:vAlign w:val="center"/>
          </w:tcPr>
          <w:p w14:paraId="7F49B295" w14:textId="77777777" w:rsidR="002E699C" w:rsidRDefault="002E699C">
            <w:pPr>
              <w:spacing w:line="276" w:lineRule="auto"/>
              <w:jc w:val="center"/>
              <w:rPr>
                <w:rFonts w:ascii="宋体" w:hAnsi="宋体" w:cs="宋体"/>
                <w:kern w:val="0"/>
                <w:szCs w:val="21"/>
                <w:lang w:val="zh-CN"/>
              </w:rPr>
            </w:pPr>
          </w:p>
        </w:tc>
      </w:tr>
      <w:tr w:rsidR="002E699C" w14:paraId="4DBAF01C" w14:textId="77777777">
        <w:trPr>
          <w:trHeight w:hRule="exact" w:val="850"/>
          <w:jc w:val="center"/>
        </w:trPr>
        <w:tc>
          <w:tcPr>
            <w:tcW w:w="567" w:type="dxa"/>
            <w:tcBorders>
              <w:top w:val="single" w:sz="4" w:space="0" w:color="auto"/>
              <w:left w:val="single" w:sz="4" w:space="0" w:color="auto"/>
              <w:bottom w:val="single" w:sz="4" w:space="0" w:color="auto"/>
              <w:right w:val="single" w:sz="4" w:space="0" w:color="auto"/>
            </w:tcBorders>
            <w:vAlign w:val="center"/>
          </w:tcPr>
          <w:p w14:paraId="5E62C0F7" w14:textId="77777777" w:rsidR="002E699C" w:rsidRDefault="00252B30">
            <w:pPr>
              <w:autoSpaceDE w:val="0"/>
              <w:autoSpaceDN w:val="0"/>
              <w:spacing w:line="276" w:lineRule="auto"/>
              <w:jc w:val="center"/>
              <w:rPr>
                <w:rFonts w:ascii="宋体" w:hAnsi="宋体" w:cs="宋体"/>
                <w:szCs w:val="21"/>
                <w:lang w:val="zh-CN"/>
              </w:rPr>
            </w:pPr>
            <w:r>
              <w:rPr>
                <w:rFonts w:ascii="宋体" w:hAnsi="宋体" w:cs="宋体" w:hint="eastAsia"/>
                <w:szCs w:val="21"/>
                <w:lang w:val="zh-CN"/>
              </w:rPr>
              <w:t>3</w:t>
            </w:r>
          </w:p>
        </w:tc>
        <w:tc>
          <w:tcPr>
            <w:tcW w:w="1138" w:type="dxa"/>
            <w:tcBorders>
              <w:top w:val="single" w:sz="4" w:space="0" w:color="auto"/>
              <w:left w:val="single" w:sz="4" w:space="0" w:color="auto"/>
              <w:bottom w:val="single" w:sz="4" w:space="0" w:color="auto"/>
              <w:right w:val="single" w:sz="4" w:space="0" w:color="auto"/>
            </w:tcBorders>
            <w:vAlign w:val="center"/>
          </w:tcPr>
          <w:p w14:paraId="0D91BDDE" w14:textId="77777777" w:rsidR="002E699C" w:rsidRDefault="002E699C">
            <w:pPr>
              <w:autoSpaceDE w:val="0"/>
              <w:autoSpaceDN w:val="0"/>
              <w:spacing w:line="276" w:lineRule="auto"/>
              <w:jc w:val="center"/>
              <w:rPr>
                <w:rFonts w:ascii="宋体" w:hAnsi="宋体" w:cs="宋体"/>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2B2DA3F9" w14:textId="77777777" w:rsidR="002E699C" w:rsidRDefault="002E699C">
            <w:pPr>
              <w:autoSpaceDE w:val="0"/>
              <w:autoSpaceDN w:val="0"/>
              <w:spacing w:line="276" w:lineRule="auto"/>
              <w:jc w:val="center"/>
              <w:rPr>
                <w:rFonts w:ascii="宋体" w:hAnsi="宋体" w:cs="宋体"/>
                <w:szCs w:val="21"/>
                <w:lang w:val="zh-CN"/>
              </w:rPr>
            </w:pPr>
          </w:p>
        </w:tc>
        <w:tc>
          <w:tcPr>
            <w:tcW w:w="1550" w:type="dxa"/>
            <w:tcBorders>
              <w:top w:val="single" w:sz="4" w:space="0" w:color="auto"/>
              <w:left w:val="single" w:sz="4" w:space="0" w:color="auto"/>
              <w:bottom w:val="single" w:sz="4" w:space="0" w:color="auto"/>
              <w:right w:val="single" w:sz="4" w:space="0" w:color="auto"/>
            </w:tcBorders>
            <w:vAlign w:val="center"/>
          </w:tcPr>
          <w:p w14:paraId="10F85563" w14:textId="77777777" w:rsidR="002E699C" w:rsidRDefault="002E699C">
            <w:pPr>
              <w:autoSpaceDE w:val="0"/>
              <w:autoSpaceDN w:val="0"/>
              <w:spacing w:line="276" w:lineRule="auto"/>
              <w:jc w:val="center"/>
              <w:rPr>
                <w:rFonts w:ascii="宋体" w:hAnsi="宋体" w:cs="宋体"/>
                <w:szCs w:val="21"/>
                <w:lang w:val="zh-CN"/>
              </w:rPr>
            </w:pPr>
          </w:p>
        </w:tc>
        <w:tc>
          <w:tcPr>
            <w:tcW w:w="1001" w:type="dxa"/>
            <w:tcBorders>
              <w:top w:val="single" w:sz="4" w:space="0" w:color="auto"/>
              <w:left w:val="single" w:sz="4" w:space="0" w:color="auto"/>
              <w:bottom w:val="single" w:sz="4" w:space="0" w:color="auto"/>
              <w:right w:val="single" w:sz="4" w:space="0" w:color="auto"/>
            </w:tcBorders>
            <w:vAlign w:val="center"/>
          </w:tcPr>
          <w:p w14:paraId="21F066D9" w14:textId="77777777" w:rsidR="002E699C" w:rsidRDefault="002E699C">
            <w:pPr>
              <w:spacing w:line="276" w:lineRule="auto"/>
              <w:jc w:val="center"/>
              <w:rPr>
                <w:rFonts w:ascii="宋体" w:hAnsi="宋体" w:cs="宋体"/>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1EA648EF" w14:textId="77777777" w:rsidR="002E699C" w:rsidRDefault="002E699C">
            <w:pPr>
              <w:spacing w:line="276" w:lineRule="auto"/>
              <w:jc w:val="center"/>
              <w:rPr>
                <w:rFonts w:ascii="宋体" w:hAnsi="宋体" w:cs="宋体"/>
                <w:kern w:val="0"/>
                <w:szCs w:val="21"/>
                <w:lang w:val="zh-CN"/>
              </w:rPr>
            </w:pPr>
          </w:p>
        </w:tc>
        <w:tc>
          <w:tcPr>
            <w:tcW w:w="996" w:type="dxa"/>
            <w:tcBorders>
              <w:top w:val="single" w:sz="4" w:space="0" w:color="auto"/>
              <w:left w:val="single" w:sz="4" w:space="0" w:color="auto"/>
              <w:bottom w:val="single" w:sz="4" w:space="0" w:color="auto"/>
              <w:right w:val="single" w:sz="4" w:space="0" w:color="auto"/>
            </w:tcBorders>
            <w:vAlign w:val="center"/>
          </w:tcPr>
          <w:p w14:paraId="6C48B1D8" w14:textId="77777777" w:rsidR="002E699C" w:rsidRDefault="002E699C">
            <w:pPr>
              <w:spacing w:line="276" w:lineRule="auto"/>
              <w:jc w:val="center"/>
              <w:rPr>
                <w:rFonts w:ascii="宋体" w:hAnsi="宋体" w:cs="宋体"/>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3BDB8E13" w14:textId="77777777" w:rsidR="002E699C" w:rsidRDefault="002E699C">
            <w:pPr>
              <w:spacing w:line="276" w:lineRule="auto"/>
              <w:jc w:val="center"/>
              <w:rPr>
                <w:rFonts w:ascii="宋体" w:hAnsi="宋体" w:cs="宋体"/>
                <w:kern w:val="0"/>
                <w:szCs w:val="21"/>
                <w:lang w:val="zh-CN"/>
              </w:rPr>
            </w:pPr>
          </w:p>
        </w:tc>
        <w:tc>
          <w:tcPr>
            <w:tcW w:w="838" w:type="dxa"/>
            <w:tcBorders>
              <w:top w:val="single" w:sz="4" w:space="0" w:color="auto"/>
              <w:left w:val="single" w:sz="4" w:space="0" w:color="auto"/>
              <w:bottom w:val="single" w:sz="4" w:space="0" w:color="auto"/>
              <w:right w:val="single" w:sz="4" w:space="0" w:color="auto"/>
            </w:tcBorders>
            <w:vAlign w:val="center"/>
          </w:tcPr>
          <w:p w14:paraId="70E64A3D" w14:textId="77777777" w:rsidR="002E699C" w:rsidRDefault="002E699C">
            <w:pPr>
              <w:spacing w:line="276" w:lineRule="auto"/>
              <w:jc w:val="center"/>
              <w:rPr>
                <w:rFonts w:ascii="宋体" w:hAnsi="宋体" w:cs="宋体"/>
                <w:kern w:val="0"/>
                <w:szCs w:val="21"/>
                <w:lang w:val="zh-CN"/>
              </w:rPr>
            </w:pPr>
          </w:p>
        </w:tc>
      </w:tr>
      <w:tr w:rsidR="002E699C" w14:paraId="54C0841B" w14:textId="77777777">
        <w:trPr>
          <w:trHeight w:hRule="exact" w:val="828"/>
          <w:jc w:val="center"/>
        </w:trPr>
        <w:tc>
          <w:tcPr>
            <w:tcW w:w="567" w:type="dxa"/>
            <w:tcBorders>
              <w:top w:val="single" w:sz="4" w:space="0" w:color="auto"/>
              <w:left w:val="single" w:sz="4" w:space="0" w:color="auto"/>
              <w:bottom w:val="single" w:sz="4" w:space="0" w:color="auto"/>
              <w:right w:val="single" w:sz="4" w:space="0" w:color="auto"/>
            </w:tcBorders>
            <w:vAlign w:val="center"/>
          </w:tcPr>
          <w:p w14:paraId="179A3605" w14:textId="77777777" w:rsidR="002E699C" w:rsidRDefault="00252B30">
            <w:pPr>
              <w:autoSpaceDE w:val="0"/>
              <w:autoSpaceDN w:val="0"/>
              <w:spacing w:line="276" w:lineRule="auto"/>
              <w:jc w:val="center"/>
              <w:rPr>
                <w:rFonts w:ascii="宋体" w:hAnsi="宋体" w:cs="宋体"/>
                <w:szCs w:val="21"/>
                <w:lang w:val="zh-CN"/>
              </w:rPr>
            </w:pPr>
            <w:r>
              <w:rPr>
                <w:rFonts w:ascii="宋体" w:hAnsi="宋体" w:cs="宋体" w:hint="eastAsia"/>
                <w:szCs w:val="21"/>
                <w:lang w:val="zh-CN"/>
              </w:rPr>
              <w:t>...</w:t>
            </w:r>
          </w:p>
        </w:tc>
        <w:tc>
          <w:tcPr>
            <w:tcW w:w="1138" w:type="dxa"/>
            <w:tcBorders>
              <w:top w:val="single" w:sz="4" w:space="0" w:color="auto"/>
              <w:left w:val="single" w:sz="4" w:space="0" w:color="auto"/>
              <w:bottom w:val="single" w:sz="4" w:space="0" w:color="auto"/>
              <w:right w:val="single" w:sz="4" w:space="0" w:color="auto"/>
            </w:tcBorders>
            <w:vAlign w:val="center"/>
          </w:tcPr>
          <w:p w14:paraId="12171B1C" w14:textId="77777777" w:rsidR="002E699C" w:rsidRDefault="002E699C">
            <w:pPr>
              <w:autoSpaceDE w:val="0"/>
              <w:autoSpaceDN w:val="0"/>
              <w:spacing w:line="276" w:lineRule="auto"/>
              <w:jc w:val="center"/>
              <w:rPr>
                <w:rFonts w:ascii="宋体" w:hAnsi="宋体" w:cs="宋体"/>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1B77CAFB" w14:textId="77777777" w:rsidR="002E699C" w:rsidRDefault="002E699C">
            <w:pPr>
              <w:autoSpaceDE w:val="0"/>
              <w:autoSpaceDN w:val="0"/>
              <w:spacing w:line="276" w:lineRule="auto"/>
              <w:jc w:val="center"/>
              <w:rPr>
                <w:rFonts w:ascii="宋体" w:hAnsi="宋体" w:cs="宋体"/>
                <w:szCs w:val="21"/>
                <w:lang w:val="zh-CN"/>
              </w:rPr>
            </w:pPr>
          </w:p>
        </w:tc>
        <w:tc>
          <w:tcPr>
            <w:tcW w:w="1550" w:type="dxa"/>
            <w:tcBorders>
              <w:top w:val="single" w:sz="4" w:space="0" w:color="auto"/>
              <w:left w:val="single" w:sz="4" w:space="0" w:color="auto"/>
              <w:bottom w:val="single" w:sz="4" w:space="0" w:color="auto"/>
              <w:right w:val="single" w:sz="4" w:space="0" w:color="auto"/>
            </w:tcBorders>
            <w:vAlign w:val="center"/>
          </w:tcPr>
          <w:p w14:paraId="5DB2AF70" w14:textId="77777777" w:rsidR="002E699C" w:rsidRDefault="002E699C">
            <w:pPr>
              <w:autoSpaceDE w:val="0"/>
              <w:autoSpaceDN w:val="0"/>
              <w:spacing w:line="276" w:lineRule="auto"/>
              <w:jc w:val="center"/>
              <w:rPr>
                <w:rFonts w:ascii="宋体" w:hAnsi="宋体" w:cs="宋体"/>
                <w:szCs w:val="21"/>
                <w:lang w:val="zh-CN"/>
              </w:rPr>
            </w:pPr>
          </w:p>
        </w:tc>
        <w:tc>
          <w:tcPr>
            <w:tcW w:w="1001" w:type="dxa"/>
            <w:tcBorders>
              <w:top w:val="single" w:sz="4" w:space="0" w:color="auto"/>
              <w:left w:val="single" w:sz="4" w:space="0" w:color="auto"/>
              <w:bottom w:val="single" w:sz="4" w:space="0" w:color="auto"/>
              <w:right w:val="single" w:sz="4" w:space="0" w:color="auto"/>
            </w:tcBorders>
            <w:vAlign w:val="center"/>
          </w:tcPr>
          <w:p w14:paraId="2B0134A1" w14:textId="77777777" w:rsidR="002E699C" w:rsidRDefault="002E699C">
            <w:pPr>
              <w:spacing w:line="276" w:lineRule="auto"/>
              <w:jc w:val="center"/>
              <w:rPr>
                <w:rFonts w:ascii="宋体" w:hAnsi="宋体" w:cs="宋体"/>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684CCF44" w14:textId="77777777" w:rsidR="002E699C" w:rsidRDefault="002E699C">
            <w:pPr>
              <w:spacing w:line="276" w:lineRule="auto"/>
              <w:jc w:val="center"/>
              <w:rPr>
                <w:rFonts w:ascii="宋体" w:hAnsi="宋体" w:cs="宋体"/>
                <w:kern w:val="0"/>
                <w:szCs w:val="21"/>
                <w:lang w:val="zh-CN"/>
              </w:rPr>
            </w:pPr>
          </w:p>
        </w:tc>
        <w:tc>
          <w:tcPr>
            <w:tcW w:w="996" w:type="dxa"/>
            <w:tcBorders>
              <w:top w:val="single" w:sz="4" w:space="0" w:color="auto"/>
              <w:left w:val="single" w:sz="4" w:space="0" w:color="auto"/>
              <w:bottom w:val="single" w:sz="4" w:space="0" w:color="auto"/>
              <w:right w:val="single" w:sz="4" w:space="0" w:color="auto"/>
            </w:tcBorders>
            <w:vAlign w:val="center"/>
          </w:tcPr>
          <w:p w14:paraId="65B8482E" w14:textId="77777777" w:rsidR="002E699C" w:rsidRDefault="002E699C">
            <w:pPr>
              <w:spacing w:line="276" w:lineRule="auto"/>
              <w:jc w:val="center"/>
              <w:rPr>
                <w:rFonts w:ascii="宋体" w:hAnsi="宋体" w:cs="宋体"/>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69B5FCCD" w14:textId="77777777" w:rsidR="002E699C" w:rsidRDefault="002E699C">
            <w:pPr>
              <w:spacing w:line="276" w:lineRule="auto"/>
              <w:jc w:val="center"/>
              <w:rPr>
                <w:rFonts w:ascii="宋体" w:hAnsi="宋体" w:cs="宋体"/>
                <w:kern w:val="0"/>
                <w:szCs w:val="21"/>
                <w:lang w:val="zh-CN"/>
              </w:rPr>
            </w:pPr>
          </w:p>
        </w:tc>
        <w:tc>
          <w:tcPr>
            <w:tcW w:w="838" w:type="dxa"/>
            <w:tcBorders>
              <w:top w:val="single" w:sz="4" w:space="0" w:color="auto"/>
              <w:left w:val="single" w:sz="4" w:space="0" w:color="auto"/>
              <w:bottom w:val="single" w:sz="4" w:space="0" w:color="auto"/>
              <w:right w:val="single" w:sz="4" w:space="0" w:color="auto"/>
            </w:tcBorders>
            <w:vAlign w:val="center"/>
          </w:tcPr>
          <w:p w14:paraId="05B03A7D" w14:textId="77777777" w:rsidR="002E699C" w:rsidRDefault="002E699C">
            <w:pPr>
              <w:spacing w:line="276" w:lineRule="auto"/>
              <w:jc w:val="center"/>
              <w:rPr>
                <w:rFonts w:ascii="宋体" w:hAnsi="宋体" w:cs="宋体"/>
                <w:kern w:val="0"/>
                <w:szCs w:val="21"/>
                <w:lang w:val="zh-CN"/>
              </w:rPr>
            </w:pPr>
          </w:p>
        </w:tc>
      </w:tr>
    </w:tbl>
    <w:p w14:paraId="7898F093" w14:textId="77777777" w:rsidR="002E699C" w:rsidRPr="00A55507" w:rsidRDefault="002E699C">
      <w:pPr>
        <w:spacing w:line="276" w:lineRule="auto"/>
        <w:ind w:left="955" w:hangingChars="455" w:hanging="955"/>
        <w:jc w:val="left"/>
        <w:rPr>
          <w:rFonts w:ascii="宋体" w:hAnsi="宋体"/>
          <w:szCs w:val="21"/>
        </w:rPr>
      </w:pPr>
    </w:p>
    <w:p w14:paraId="1E521F68" w14:textId="77777777" w:rsidR="002E699C" w:rsidRPr="00A55507" w:rsidRDefault="00252B30">
      <w:pPr>
        <w:spacing w:line="276" w:lineRule="auto"/>
        <w:ind w:left="955" w:hangingChars="455" w:hanging="955"/>
        <w:jc w:val="left"/>
        <w:rPr>
          <w:rFonts w:ascii="宋体" w:hAnsi="宋体"/>
          <w:szCs w:val="21"/>
        </w:rPr>
      </w:pPr>
      <w:r w:rsidRPr="00A55507">
        <w:rPr>
          <w:rFonts w:ascii="宋体" w:hAnsi="宋体" w:hint="eastAsia"/>
          <w:szCs w:val="21"/>
        </w:rPr>
        <w:t>说明：1．每个项目应单独附相关证明材料（如中标通知书或合同首页、合同金额所在页、合同签字盖章页扫描件</w:t>
      </w:r>
      <w:r w:rsidRPr="00A55507">
        <w:rPr>
          <w:rFonts w:ascii="宋体" w:hAnsi="宋体"/>
          <w:szCs w:val="21"/>
        </w:rPr>
        <w:t>）</w:t>
      </w:r>
      <w:r w:rsidRPr="00A55507">
        <w:rPr>
          <w:rFonts w:ascii="宋体" w:hAnsi="宋体" w:hint="eastAsia"/>
          <w:szCs w:val="21"/>
        </w:rPr>
        <w:t>，</w:t>
      </w:r>
      <w:r w:rsidRPr="00A55507">
        <w:rPr>
          <w:rFonts w:ascii="宋体" w:hAnsi="宋体" w:cs="Corbel" w:hint="eastAsia"/>
          <w:szCs w:val="21"/>
        </w:rPr>
        <w:t>未按照要求提供</w:t>
      </w:r>
      <w:r w:rsidRPr="00A55507">
        <w:rPr>
          <w:rFonts w:ascii="宋体" w:hAnsi="宋体" w:hint="eastAsia"/>
          <w:szCs w:val="21"/>
        </w:rPr>
        <w:t>导致的后果由投标人自行承担。</w:t>
      </w:r>
    </w:p>
    <w:p w14:paraId="4F8B90C1" w14:textId="77777777" w:rsidR="002E699C" w:rsidRPr="00A55507" w:rsidRDefault="00252B30">
      <w:pPr>
        <w:spacing w:line="276" w:lineRule="auto"/>
        <w:ind w:leftChars="339" w:left="1019" w:hangingChars="146" w:hanging="307"/>
        <w:jc w:val="left"/>
        <w:rPr>
          <w:rFonts w:ascii="宋体" w:hAnsi="宋体"/>
          <w:szCs w:val="21"/>
        </w:rPr>
      </w:pPr>
      <w:r w:rsidRPr="00A55507">
        <w:rPr>
          <w:rFonts w:ascii="宋体" w:hAnsi="宋体" w:hint="eastAsia"/>
          <w:szCs w:val="21"/>
        </w:rPr>
        <w:t>2．项目内容应详细说明所承担的具体工作内容等。</w:t>
      </w:r>
    </w:p>
    <w:p w14:paraId="383D09E4" w14:textId="77777777" w:rsidR="002E699C" w:rsidRPr="00A55507" w:rsidRDefault="00252B30">
      <w:pPr>
        <w:spacing w:line="276" w:lineRule="auto"/>
        <w:ind w:leftChars="339" w:left="1019" w:hangingChars="146" w:hanging="307"/>
        <w:jc w:val="left"/>
        <w:rPr>
          <w:rFonts w:ascii="宋体" w:hAnsi="宋体"/>
          <w:szCs w:val="21"/>
        </w:rPr>
      </w:pPr>
      <w:r w:rsidRPr="00A55507">
        <w:rPr>
          <w:rFonts w:ascii="宋体" w:hAnsi="宋体" w:hint="eastAsia"/>
          <w:szCs w:val="21"/>
        </w:rPr>
        <w:t>3.</w:t>
      </w:r>
      <w:r w:rsidRPr="00A55507">
        <w:rPr>
          <w:rFonts w:ascii="宋体" w:hAnsi="宋体" w:hint="eastAsia"/>
          <w:b/>
          <w:szCs w:val="21"/>
        </w:rPr>
        <w:t>如采购</w:t>
      </w:r>
      <w:r w:rsidRPr="00A55507">
        <w:rPr>
          <w:rFonts w:ascii="宋体" w:hAnsi="宋体"/>
          <w:b/>
          <w:szCs w:val="21"/>
        </w:rPr>
        <w:t>需求或评审条款</w:t>
      </w:r>
      <w:r w:rsidRPr="00A55507">
        <w:rPr>
          <w:rFonts w:ascii="宋体" w:hAnsi="宋体" w:hint="eastAsia"/>
          <w:b/>
          <w:szCs w:val="21"/>
        </w:rPr>
        <w:t>要求</w:t>
      </w:r>
      <w:r w:rsidRPr="00A55507">
        <w:rPr>
          <w:rFonts w:ascii="宋体" w:hAnsi="宋体"/>
          <w:b/>
          <w:szCs w:val="21"/>
        </w:rPr>
        <w:t>提供</w:t>
      </w:r>
      <w:r w:rsidRPr="00A55507">
        <w:rPr>
          <w:rFonts w:ascii="宋体" w:hAnsi="宋体" w:hint="eastAsia"/>
          <w:b/>
          <w:szCs w:val="21"/>
        </w:rPr>
        <w:t>用户</w:t>
      </w:r>
      <w:r w:rsidRPr="00A55507">
        <w:rPr>
          <w:rFonts w:ascii="宋体" w:hAnsi="宋体"/>
          <w:b/>
          <w:szCs w:val="21"/>
        </w:rPr>
        <w:t>评价，请依照此表格式自制《</w:t>
      </w:r>
      <w:r w:rsidRPr="00A55507">
        <w:rPr>
          <w:rFonts w:ascii="宋体" w:hAnsi="宋体" w:hint="eastAsia"/>
          <w:b/>
          <w:szCs w:val="21"/>
        </w:rPr>
        <w:t>类似项目业绩</w:t>
      </w:r>
      <w:r w:rsidRPr="00A55507">
        <w:rPr>
          <w:rFonts w:ascii="宋体" w:hAnsi="宋体"/>
          <w:b/>
          <w:szCs w:val="21"/>
        </w:rPr>
        <w:t>用户评价表》</w:t>
      </w:r>
      <w:r w:rsidRPr="00A55507">
        <w:rPr>
          <w:rFonts w:ascii="宋体" w:hAnsi="宋体" w:hint="eastAsia"/>
          <w:b/>
          <w:szCs w:val="21"/>
        </w:rPr>
        <w:t>，</w:t>
      </w:r>
      <w:r w:rsidRPr="00A55507">
        <w:rPr>
          <w:rFonts w:ascii="宋体" w:hAnsi="宋体"/>
          <w:b/>
          <w:szCs w:val="21"/>
        </w:rPr>
        <w:t>并</w:t>
      </w:r>
      <w:r w:rsidRPr="00A55507">
        <w:rPr>
          <w:rFonts w:ascii="宋体" w:hAnsi="宋体" w:hint="eastAsia"/>
          <w:b/>
          <w:szCs w:val="21"/>
        </w:rPr>
        <w:t>按</w:t>
      </w:r>
      <w:r w:rsidRPr="00A55507">
        <w:rPr>
          <w:rFonts w:ascii="宋体" w:hAnsi="宋体"/>
          <w:b/>
          <w:szCs w:val="21"/>
        </w:rPr>
        <w:t>项目逐一</w:t>
      </w:r>
      <w:r w:rsidRPr="00A55507">
        <w:rPr>
          <w:rFonts w:ascii="宋体" w:hAnsi="宋体" w:hint="eastAsia"/>
          <w:b/>
          <w:szCs w:val="21"/>
        </w:rPr>
        <w:t>附业主</w:t>
      </w:r>
      <w:r w:rsidRPr="00A55507">
        <w:rPr>
          <w:rFonts w:ascii="宋体" w:hAnsi="宋体"/>
          <w:b/>
          <w:szCs w:val="21"/>
        </w:rPr>
        <w:t>评价材料</w:t>
      </w:r>
      <w:r w:rsidRPr="00A55507">
        <w:rPr>
          <w:rFonts w:ascii="宋体" w:hAnsi="宋体" w:hint="eastAsia"/>
          <w:b/>
          <w:szCs w:val="21"/>
        </w:rPr>
        <w:t>（需业主</w:t>
      </w:r>
      <w:r w:rsidRPr="00A55507">
        <w:rPr>
          <w:rFonts w:ascii="宋体" w:hAnsi="宋体"/>
          <w:b/>
          <w:szCs w:val="21"/>
        </w:rPr>
        <w:t>单位盖章）扫描件</w:t>
      </w:r>
      <w:r w:rsidRPr="00A55507">
        <w:rPr>
          <w:rFonts w:ascii="宋体" w:hAnsi="宋体"/>
          <w:szCs w:val="21"/>
        </w:rPr>
        <w:t>。</w:t>
      </w:r>
    </w:p>
    <w:p w14:paraId="18B13823" w14:textId="77777777" w:rsidR="002E699C" w:rsidRDefault="002E699C">
      <w:pPr>
        <w:spacing w:line="276" w:lineRule="auto"/>
        <w:ind w:firstLineChars="300" w:firstLine="630"/>
        <w:rPr>
          <w:rFonts w:ascii="宋体" w:hAnsi="宋体"/>
          <w:szCs w:val="21"/>
        </w:rPr>
      </w:pPr>
    </w:p>
    <w:p w14:paraId="61C3550E" w14:textId="77777777" w:rsidR="002E699C" w:rsidRDefault="002E699C">
      <w:pPr>
        <w:spacing w:line="276" w:lineRule="auto"/>
        <w:ind w:firstLineChars="300" w:firstLine="630"/>
        <w:rPr>
          <w:rFonts w:ascii="宋体" w:hAnsi="宋体"/>
          <w:szCs w:val="21"/>
        </w:rPr>
      </w:pPr>
    </w:p>
    <w:p w14:paraId="1DA2D8B9" w14:textId="77777777" w:rsidR="002E699C" w:rsidRDefault="00252B30">
      <w:pPr>
        <w:spacing w:before="100" w:beforeAutospacing="1" w:after="100" w:afterAutospacing="1" w:line="276" w:lineRule="auto"/>
        <w:ind w:firstLineChars="1382" w:firstLine="2902"/>
        <w:rPr>
          <w:rFonts w:hAnsi="宋体"/>
          <w:bCs/>
          <w:szCs w:val="21"/>
          <w:u w:val="single"/>
        </w:rPr>
      </w:pPr>
      <w:r>
        <w:rPr>
          <w:rFonts w:hAnsi="宋体" w:hint="eastAsia"/>
          <w:bCs/>
          <w:szCs w:val="21"/>
        </w:rPr>
        <w:t>投标人名称（公章）：</w:t>
      </w:r>
    </w:p>
    <w:p w14:paraId="0B60F47F" w14:textId="77777777" w:rsidR="002E699C" w:rsidRDefault="00252B30">
      <w:pPr>
        <w:spacing w:before="100" w:beforeAutospacing="1" w:after="100" w:afterAutospacing="1" w:line="276" w:lineRule="auto"/>
        <w:ind w:firstLineChars="1382" w:firstLine="2902"/>
        <w:rPr>
          <w:rFonts w:ascii="宋体" w:hAnsi="宋体"/>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219063F6" w14:textId="77777777" w:rsidR="002E699C" w:rsidRDefault="00252B30" w:rsidP="00252B30">
      <w:pPr>
        <w:pStyle w:val="13"/>
        <w:numPr>
          <w:ilvl w:val="0"/>
          <w:numId w:val="61"/>
        </w:numPr>
        <w:spacing w:line="276" w:lineRule="auto"/>
        <w:ind w:firstLineChars="0"/>
        <w:outlineLvl w:val="2"/>
        <w:rPr>
          <w:szCs w:val="21"/>
        </w:rPr>
      </w:pPr>
      <w:r>
        <w:rPr>
          <w:rFonts w:ascii="宋体" w:hAnsi="宋体" w:hint="eastAsia"/>
          <w:kern w:val="0"/>
          <w:szCs w:val="21"/>
        </w:rPr>
        <w:br w:type="page"/>
      </w:r>
      <w:r>
        <w:rPr>
          <w:rFonts w:hint="eastAsia"/>
          <w:szCs w:val="21"/>
        </w:rPr>
        <w:lastRenderedPageBreak/>
        <w:t>技术、服务及商务文件</w:t>
      </w:r>
    </w:p>
    <w:p w14:paraId="3B579435" w14:textId="77777777" w:rsidR="002E699C" w:rsidRDefault="00252B30" w:rsidP="004A7910">
      <w:pPr>
        <w:autoSpaceDE w:val="0"/>
        <w:autoSpaceDN w:val="0"/>
        <w:adjustRightInd w:val="0"/>
        <w:spacing w:beforeLines="50" w:before="156" w:afterLines="50" w:after="156" w:line="276" w:lineRule="auto"/>
        <w:jc w:val="center"/>
        <w:rPr>
          <w:rFonts w:ascii="宋体" w:hAnsi="宋体"/>
          <w:b/>
          <w:color w:val="0D0D0D"/>
          <w:kern w:val="0"/>
          <w:szCs w:val="21"/>
        </w:rPr>
      </w:pPr>
      <w:r>
        <w:rPr>
          <w:rFonts w:hint="eastAsia"/>
          <w:b/>
          <w:szCs w:val="21"/>
        </w:rPr>
        <w:t>技术、服务及商务文件</w:t>
      </w:r>
    </w:p>
    <w:p w14:paraId="29DD85CE" w14:textId="77777777" w:rsidR="002E699C" w:rsidRDefault="002E699C">
      <w:pPr>
        <w:autoSpaceDE w:val="0"/>
        <w:autoSpaceDN w:val="0"/>
        <w:adjustRightInd w:val="0"/>
        <w:rPr>
          <w:rFonts w:ascii="宋体" w:hAnsi="宋体"/>
          <w:color w:val="0D0D0D"/>
          <w:kern w:val="0"/>
          <w:szCs w:val="21"/>
        </w:rPr>
      </w:pPr>
    </w:p>
    <w:p w14:paraId="3262ED6E" w14:textId="77777777" w:rsidR="002E699C" w:rsidRDefault="00252B30">
      <w:pPr>
        <w:autoSpaceDE w:val="0"/>
        <w:autoSpaceDN w:val="0"/>
        <w:adjustRightInd w:val="0"/>
        <w:rPr>
          <w:rFonts w:ascii="宋体" w:hAnsi="宋体"/>
          <w:bCs/>
          <w:color w:val="0D0D0D"/>
          <w:kern w:val="0"/>
          <w:szCs w:val="21"/>
        </w:rPr>
      </w:pPr>
      <w:r>
        <w:rPr>
          <w:rFonts w:ascii="宋体" w:hAnsi="宋体" w:hint="eastAsia"/>
          <w:bCs/>
          <w:color w:val="0D0D0D"/>
          <w:kern w:val="0"/>
          <w:szCs w:val="21"/>
        </w:rPr>
        <w:t>（一）由投标人根据第三章 技术、服务及商务要求自行编写，格式</w:t>
      </w:r>
      <w:r>
        <w:rPr>
          <w:rFonts w:ascii="宋体" w:hAnsi="宋体"/>
          <w:bCs/>
          <w:color w:val="0D0D0D"/>
          <w:kern w:val="0"/>
          <w:szCs w:val="21"/>
        </w:rPr>
        <w:t>自拟</w:t>
      </w:r>
    </w:p>
    <w:p w14:paraId="183B5447" w14:textId="77777777" w:rsidR="002E699C" w:rsidRDefault="002E699C">
      <w:pPr>
        <w:autoSpaceDE w:val="0"/>
        <w:autoSpaceDN w:val="0"/>
        <w:adjustRightInd w:val="0"/>
        <w:ind w:firstLineChars="200" w:firstLine="420"/>
        <w:rPr>
          <w:rFonts w:ascii="宋体" w:hAnsi="宋体"/>
          <w:bCs/>
          <w:color w:val="0D0D0D"/>
          <w:kern w:val="0"/>
          <w:szCs w:val="21"/>
        </w:rPr>
      </w:pPr>
    </w:p>
    <w:p w14:paraId="371CEDED" w14:textId="41CDB539" w:rsidR="002E699C" w:rsidRDefault="00252B30">
      <w:pPr>
        <w:autoSpaceDE w:val="0"/>
        <w:autoSpaceDN w:val="0"/>
        <w:adjustRightInd w:val="0"/>
        <w:rPr>
          <w:rFonts w:ascii="宋体" w:hAnsi="宋体"/>
          <w:bCs/>
          <w:color w:val="0D0D0D"/>
          <w:kern w:val="0"/>
          <w:szCs w:val="21"/>
        </w:rPr>
      </w:pPr>
      <w:r>
        <w:rPr>
          <w:rFonts w:ascii="宋体" w:hAnsi="宋体" w:hint="eastAsia"/>
          <w:bCs/>
          <w:color w:val="0D0D0D"/>
          <w:kern w:val="0"/>
          <w:szCs w:val="21"/>
        </w:rPr>
        <w:t>（二</w:t>
      </w:r>
      <w:r>
        <w:rPr>
          <w:rFonts w:ascii="宋体" w:hAnsi="宋体"/>
          <w:bCs/>
          <w:color w:val="0D0D0D"/>
          <w:kern w:val="0"/>
          <w:szCs w:val="21"/>
        </w:rPr>
        <w:t>）</w:t>
      </w:r>
      <w:r w:rsidR="00A67AE1">
        <w:rPr>
          <w:rFonts w:ascii="宋体" w:hAnsi="宋体" w:hint="eastAsia"/>
          <w:bCs/>
          <w:color w:val="0D0D0D"/>
          <w:kern w:val="0"/>
          <w:szCs w:val="21"/>
        </w:rPr>
        <w:t>招租文件</w:t>
      </w:r>
      <w:r>
        <w:rPr>
          <w:rFonts w:ascii="宋体" w:hAnsi="宋体" w:hint="eastAsia"/>
          <w:bCs/>
          <w:color w:val="0D0D0D"/>
          <w:kern w:val="0"/>
          <w:szCs w:val="21"/>
        </w:rPr>
        <w:t>要求或投标人认为需提供的其他材料或情况说明（</w:t>
      </w:r>
      <w:r>
        <w:rPr>
          <w:rFonts w:ascii="宋体" w:hAnsi="宋体" w:hint="eastAsia"/>
          <w:bCs/>
          <w:color w:val="FF0000"/>
          <w:kern w:val="0"/>
          <w:szCs w:val="21"/>
        </w:rPr>
        <w:t>如有</w:t>
      </w:r>
      <w:r>
        <w:rPr>
          <w:rFonts w:ascii="宋体" w:hAnsi="宋体"/>
          <w:bCs/>
          <w:color w:val="0D0D0D"/>
          <w:kern w:val="0"/>
          <w:szCs w:val="21"/>
        </w:rPr>
        <w:t>）</w:t>
      </w:r>
    </w:p>
    <w:p w14:paraId="6BE07789" w14:textId="77777777" w:rsidR="002E699C" w:rsidRDefault="002E699C">
      <w:pPr>
        <w:widowControl/>
        <w:jc w:val="left"/>
        <w:rPr>
          <w:rFonts w:ascii="宋体" w:hAnsi="宋体"/>
          <w:bCs/>
          <w:szCs w:val="21"/>
        </w:rPr>
      </w:pPr>
    </w:p>
    <w:sectPr w:rsidR="002E699C" w:rsidSect="0063797E">
      <w:footerReference w:type="default" r:id="rId10"/>
      <w:type w:val="continuous"/>
      <w:pgSz w:w="11906" w:h="16838"/>
      <w:pgMar w:top="1134" w:right="1191" w:bottom="1134" w:left="1191" w:header="851" w:footer="624" w:gutter="0"/>
      <w:pgNumType w:start="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040C4" w14:textId="77777777" w:rsidR="00575991" w:rsidRDefault="00575991">
      <w:r>
        <w:separator/>
      </w:r>
    </w:p>
  </w:endnote>
  <w:endnote w:type="continuationSeparator" w:id="0">
    <w:p w14:paraId="01D54F97" w14:textId="77777777" w:rsidR="00575991" w:rsidRDefault="0057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体">
    <w:altName w:val="仿宋"/>
    <w:charset w:val="86"/>
    <w:family w:val="auto"/>
    <w:pitch w:val="default"/>
    <w:sig w:usb0="00000000" w:usb1="0000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Noto Sans Mono CJK JP Regular">
    <w:altName w:val="Arial"/>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方正公文小标宋">
    <w:altName w:val="微软雅黑"/>
    <w:charset w:val="86"/>
    <w:family w:val="auto"/>
    <w:pitch w:val="default"/>
    <w:sig w:usb0="A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8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693235"/>
    </w:sdtPr>
    <w:sdtContent>
      <w:p w14:paraId="284C5720" w14:textId="3190D213" w:rsidR="002E699C" w:rsidRDefault="0063797E" w:rsidP="00BD71D4">
        <w:pPr>
          <w:pStyle w:val="af0"/>
          <w:jc w:val="center"/>
        </w:pPr>
        <w:r>
          <w:fldChar w:fldCharType="begin"/>
        </w:r>
        <w:r w:rsidR="00252B30">
          <w:instrText>PAGE   \* MERGEFORMAT</w:instrText>
        </w:r>
        <w:r>
          <w:fldChar w:fldCharType="separate"/>
        </w:r>
        <w:r w:rsidR="004A7910" w:rsidRPr="004A7910">
          <w:rPr>
            <w:noProof/>
            <w:lang w:val="zh-CN"/>
          </w:rPr>
          <w:t>24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8A946" w14:textId="77777777" w:rsidR="00575991" w:rsidRDefault="00575991">
      <w:r>
        <w:separator/>
      </w:r>
    </w:p>
  </w:footnote>
  <w:footnote w:type="continuationSeparator" w:id="0">
    <w:p w14:paraId="177DAAA7" w14:textId="77777777" w:rsidR="00575991" w:rsidRDefault="00575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3E8CA2F"/>
    <w:multiLevelType w:val="singleLevel"/>
    <w:tmpl w:val="83E8CA2F"/>
    <w:lvl w:ilvl="0">
      <w:start w:val="1"/>
      <w:numFmt w:val="decimal"/>
      <w:suff w:val="nothing"/>
      <w:lvlText w:val="%1、"/>
      <w:lvlJc w:val="left"/>
      <w:pPr>
        <w:ind w:left="0" w:firstLine="0"/>
      </w:pPr>
    </w:lvl>
  </w:abstractNum>
  <w:abstractNum w:abstractNumId="1" w15:restartNumberingAfterBreak="0">
    <w:nsid w:val="8B4D6425"/>
    <w:multiLevelType w:val="singleLevel"/>
    <w:tmpl w:val="8B4D6425"/>
    <w:lvl w:ilvl="0">
      <w:start w:val="1"/>
      <w:numFmt w:val="decimal"/>
      <w:suff w:val="space"/>
      <w:lvlText w:val="%1."/>
      <w:lvlJc w:val="left"/>
      <w:pPr>
        <w:ind w:left="0" w:firstLine="0"/>
      </w:pPr>
    </w:lvl>
  </w:abstractNum>
  <w:abstractNum w:abstractNumId="2" w15:restartNumberingAfterBreak="0">
    <w:nsid w:val="AAE5BFAE"/>
    <w:multiLevelType w:val="multilevel"/>
    <w:tmpl w:val="AAE5BFAE"/>
    <w:lvl w:ilvl="0">
      <w:start w:val="1"/>
      <w:numFmt w:val="decimal"/>
      <w:lvlText w:val="%1"/>
      <w:lvlJc w:val="center"/>
      <w:pPr>
        <w:ind w:left="420" w:hanging="420"/>
      </w:pPr>
      <w:rPr>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C34B4877"/>
    <w:multiLevelType w:val="multilevel"/>
    <w:tmpl w:val="C34B4877"/>
    <w:lvl w:ilvl="0">
      <w:start w:val="1"/>
      <w:numFmt w:val="chineseCountingThousand"/>
      <w:suff w:val="space"/>
      <w:lvlText w:val="(%1)"/>
      <w:lvlJc w:val="left"/>
      <w:pPr>
        <w:ind w:left="0" w:firstLine="0"/>
      </w:pPr>
      <w:rPr>
        <w:rFonts w:hint="eastAsia"/>
      </w:rPr>
    </w:lvl>
    <w:lvl w:ilvl="1">
      <w:start w:val="1"/>
      <w:numFmt w:val="lowerLetter"/>
      <w:lvlText w:val="%2)"/>
      <w:lvlJc w:val="left"/>
      <w:pPr>
        <w:ind w:left="1050" w:hanging="420"/>
      </w:pPr>
      <w:rPr>
        <w:rFonts w:hint="eastAsia"/>
      </w:rPr>
    </w:lvl>
    <w:lvl w:ilvl="2">
      <w:start w:val="1"/>
      <w:numFmt w:val="lowerRoman"/>
      <w:lvlText w:val="%3."/>
      <w:lvlJc w:val="righ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4" w15:restartNumberingAfterBreak="0">
    <w:nsid w:val="EBA33C58"/>
    <w:multiLevelType w:val="singleLevel"/>
    <w:tmpl w:val="EBA33C58"/>
    <w:lvl w:ilvl="0">
      <w:start w:val="1"/>
      <w:numFmt w:val="decimal"/>
      <w:suff w:val="nothing"/>
      <w:lvlText w:val="%1、"/>
      <w:lvlJc w:val="left"/>
      <w:pPr>
        <w:ind w:left="0" w:firstLine="0"/>
      </w:pPr>
    </w:lvl>
  </w:abstractNum>
  <w:abstractNum w:abstractNumId="5" w15:restartNumberingAfterBreak="0">
    <w:nsid w:val="00000004"/>
    <w:multiLevelType w:val="multilevel"/>
    <w:tmpl w:val="51C2119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0000009"/>
    <w:multiLevelType w:val="singleLevel"/>
    <w:tmpl w:val="04090011"/>
    <w:lvl w:ilvl="0">
      <w:start w:val="1"/>
      <w:numFmt w:val="decimal"/>
      <w:lvlText w:val="%1)"/>
      <w:lvlJc w:val="left"/>
      <w:pPr>
        <w:ind w:left="420" w:hanging="420"/>
      </w:pPr>
      <w:rPr>
        <w:rFonts w:hint="default"/>
      </w:rPr>
    </w:lvl>
  </w:abstractNum>
  <w:abstractNum w:abstractNumId="7" w15:restartNumberingAfterBreak="0">
    <w:nsid w:val="00317788"/>
    <w:multiLevelType w:val="multilevel"/>
    <w:tmpl w:val="00317788"/>
    <w:lvl w:ilvl="0">
      <w:start w:val="1"/>
      <w:numFmt w:val="decimal"/>
      <w:lvlText w:val="2.%1"/>
      <w:lvlJc w:val="left"/>
      <w:pPr>
        <w:ind w:left="3681" w:hanging="420"/>
      </w:pPr>
      <w:rPr>
        <w:rFonts w:hint="eastAsia"/>
        <w:b w:val="0"/>
        <w:strike w:val="0"/>
        <w:dstrike w:val="0"/>
        <w:color w:val="auto"/>
        <w:u w:val="none"/>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8" w15:restartNumberingAfterBreak="0">
    <w:nsid w:val="0068509E"/>
    <w:multiLevelType w:val="multilevel"/>
    <w:tmpl w:val="0068509E"/>
    <w:lvl w:ilvl="0">
      <w:start w:val="1"/>
      <w:numFmt w:val="decimal"/>
      <w:lvlText w:val="34.%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205ECC"/>
    <w:multiLevelType w:val="multilevel"/>
    <w:tmpl w:val="01205ECC"/>
    <w:lvl w:ilvl="0">
      <w:start w:val="1"/>
      <w:numFmt w:val="japaneseCounting"/>
      <w:lvlText w:val="%1、"/>
      <w:lvlJc w:val="left"/>
      <w:pPr>
        <w:ind w:left="935"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3226416"/>
    <w:multiLevelType w:val="multilevel"/>
    <w:tmpl w:val="03226416"/>
    <w:lvl w:ilvl="0">
      <w:start w:val="1"/>
      <w:numFmt w:val="chineseCountingThousand"/>
      <w:lvlText w:val="%1、"/>
      <w:lvlJc w:val="left"/>
      <w:pPr>
        <w:ind w:left="420" w:hanging="420"/>
      </w:pPr>
      <w:rPr>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38000C8"/>
    <w:multiLevelType w:val="multilevel"/>
    <w:tmpl w:val="038000C8"/>
    <w:lvl w:ilvl="0">
      <w:start w:val="1"/>
      <w:numFmt w:val="decimal"/>
      <w:lvlText w:val="%1"/>
      <w:lvlJc w:val="center"/>
      <w:pPr>
        <w:ind w:left="420" w:hanging="420"/>
      </w:pPr>
      <w:rPr>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52D2EA3"/>
    <w:multiLevelType w:val="multilevel"/>
    <w:tmpl w:val="052D2EA3"/>
    <w:lvl w:ilvl="0">
      <w:start w:val="1"/>
      <w:numFmt w:val="decimal"/>
      <w:lvlText w:val="%1)"/>
      <w:lvlJc w:val="left"/>
      <w:pPr>
        <w:ind w:left="643" w:hanging="420"/>
      </w:pPr>
      <w:rPr>
        <w:rFonts w:hint="eastAsia"/>
        <w:b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3" w15:restartNumberingAfterBreak="0">
    <w:nsid w:val="080979C2"/>
    <w:multiLevelType w:val="multilevel"/>
    <w:tmpl w:val="080979C2"/>
    <w:lvl w:ilvl="0">
      <w:start w:val="1"/>
      <w:numFmt w:val="decimal"/>
      <w:lvlText w:val="%1)"/>
      <w:lvlJc w:val="left"/>
      <w:pPr>
        <w:ind w:left="643" w:hanging="420"/>
      </w:pPr>
      <w:rPr>
        <w:rFonts w:hint="eastAsia"/>
        <w:b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4" w15:restartNumberingAfterBreak="0">
    <w:nsid w:val="08112400"/>
    <w:multiLevelType w:val="multilevel"/>
    <w:tmpl w:val="08112400"/>
    <w:lvl w:ilvl="0">
      <w:start w:val="1"/>
      <w:numFmt w:val="decimal"/>
      <w:lvlText w:val="8.%1"/>
      <w:lvlJc w:val="left"/>
      <w:pPr>
        <w:ind w:left="988" w:hanging="420"/>
      </w:pPr>
      <w:rPr>
        <w:rFonts w:ascii="宋体" w:eastAsia="宋体" w:hAnsi="宋体" w:hint="eastAsia"/>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5" w15:restartNumberingAfterBreak="0">
    <w:nsid w:val="092D2B91"/>
    <w:multiLevelType w:val="multilevel"/>
    <w:tmpl w:val="092D2B91"/>
    <w:lvl w:ilvl="0">
      <w:start w:val="1"/>
      <w:numFmt w:val="decimal"/>
      <w:lvlText w:val="3.%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A5B0181"/>
    <w:multiLevelType w:val="multilevel"/>
    <w:tmpl w:val="0A5B0181"/>
    <w:lvl w:ilvl="0">
      <w:start w:val="1"/>
      <w:numFmt w:val="decimal"/>
      <w:lvlText w:val="%1)"/>
      <w:lvlJc w:val="left"/>
      <w:pPr>
        <w:ind w:left="643" w:hanging="420"/>
      </w:pPr>
      <w:rPr>
        <w:rFonts w:hint="eastAsia"/>
        <w:b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7" w15:restartNumberingAfterBreak="0">
    <w:nsid w:val="0CEC658C"/>
    <w:multiLevelType w:val="multilevel"/>
    <w:tmpl w:val="0CEC658C"/>
    <w:lvl w:ilvl="0">
      <w:start w:val="1"/>
      <w:numFmt w:val="decimal"/>
      <w:lvlText w:val="%1）"/>
      <w:lvlJc w:val="left"/>
      <w:pPr>
        <w:ind w:left="420" w:hanging="420"/>
      </w:pPr>
      <w:rPr>
        <w:rFonts w:ascii="宋体" w:eastAsia="宋体" w:hAnsi="宋体"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EB600DC"/>
    <w:multiLevelType w:val="multilevel"/>
    <w:tmpl w:val="0EB600DC"/>
    <w:lvl w:ilvl="0">
      <w:start w:val="1"/>
      <w:numFmt w:val="decimal"/>
      <w:lvlText w:val="26.%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F196355"/>
    <w:multiLevelType w:val="multilevel"/>
    <w:tmpl w:val="0F196355"/>
    <w:lvl w:ilvl="0">
      <w:start w:val="1"/>
      <w:numFmt w:val="decimal"/>
      <w:lvlText w:val="15.%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FB13F38"/>
    <w:multiLevelType w:val="multilevel"/>
    <w:tmpl w:val="0FB13F38"/>
    <w:lvl w:ilvl="0">
      <w:start w:val="1"/>
      <w:numFmt w:val="decimal"/>
      <w:lvlText w:val="%1）"/>
      <w:lvlJc w:val="left"/>
      <w:pPr>
        <w:ind w:left="420" w:hanging="420"/>
      </w:pPr>
      <w:rPr>
        <w:rFonts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2F3169F"/>
    <w:multiLevelType w:val="multilevel"/>
    <w:tmpl w:val="12F3169F"/>
    <w:lvl w:ilvl="0">
      <w:start w:val="1"/>
      <w:numFmt w:val="decimal"/>
      <w:lvlText w:val="18.%1"/>
      <w:lvlJc w:val="left"/>
      <w:pPr>
        <w:ind w:left="420" w:hanging="420"/>
      </w:pPr>
      <w:rPr>
        <w:rFonts w:ascii="宋体" w:eastAsia="宋体" w:hAnsi="宋体"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5F76080"/>
    <w:multiLevelType w:val="multilevel"/>
    <w:tmpl w:val="15F76080"/>
    <w:lvl w:ilvl="0">
      <w:start w:val="1"/>
      <w:numFmt w:val="decimal"/>
      <w:lvlText w:val="3.%1"/>
      <w:lvlJc w:val="left"/>
      <w:pPr>
        <w:ind w:left="3681" w:hanging="420"/>
      </w:pPr>
      <w:rPr>
        <w:rFonts w:ascii="宋体" w:eastAsia="宋体" w:hAnsi="宋体" w:hint="eastAsia"/>
        <w:b w:val="0"/>
        <w:strike w:val="0"/>
        <w:dstrike w:val="0"/>
        <w:color w:val="auto"/>
        <w:u w:val="none"/>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3" w15:restartNumberingAfterBreak="0">
    <w:nsid w:val="16962145"/>
    <w:multiLevelType w:val="multilevel"/>
    <w:tmpl w:val="16962145"/>
    <w:lvl w:ilvl="0">
      <w:start w:val="1"/>
      <w:numFmt w:val="decimal"/>
      <w:lvlText w:val="2.%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B4BF08D"/>
    <w:multiLevelType w:val="singleLevel"/>
    <w:tmpl w:val="1B4BF08D"/>
    <w:lvl w:ilvl="0">
      <w:start w:val="6"/>
      <w:numFmt w:val="chineseCounting"/>
      <w:suff w:val="nothing"/>
      <w:lvlText w:val="%1、"/>
      <w:lvlJc w:val="left"/>
      <w:rPr>
        <w:rFonts w:hint="eastAsia"/>
        <w:color w:val="auto"/>
      </w:rPr>
    </w:lvl>
  </w:abstractNum>
  <w:abstractNum w:abstractNumId="25" w15:restartNumberingAfterBreak="0">
    <w:nsid w:val="1E688422"/>
    <w:multiLevelType w:val="multilevel"/>
    <w:tmpl w:val="1E688422"/>
    <w:lvl w:ilvl="0">
      <w:start w:val="1"/>
      <w:numFmt w:val="chineseCountingThousand"/>
      <w:suff w:val="space"/>
      <w:lvlText w:val="(%1)"/>
      <w:lvlJc w:val="left"/>
      <w:pPr>
        <w:ind w:left="0" w:firstLine="0"/>
      </w:pPr>
      <w:rPr>
        <w:rFonts w:hint="eastAsia"/>
      </w:rPr>
    </w:lvl>
    <w:lvl w:ilvl="1">
      <w:start w:val="1"/>
      <w:numFmt w:val="lowerLetter"/>
      <w:lvlText w:val="%2)"/>
      <w:lvlJc w:val="left"/>
      <w:pPr>
        <w:ind w:left="1050" w:hanging="420"/>
      </w:pPr>
      <w:rPr>
        <w:rFonts w:hint="eastAsia"/>
      </w:rPr>
    </w:lvl>
    <w:lvl w:ilvl="2">
      <w:start w:val="1"/>
      <w:numFmt w:val="lowerRoman"/>
      <w:lvlText w:val="%3."/>
      <w:lvlJc w:val="righ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26" w15:restartNumberingAfterBreak="0">
    <w:nsid w:val="21097DF5"/>
    <w:multiLevelType w:val="hybridMultilevel"/>
    <w:tmpl w:val="1E4E0FB6"/>
    <w:lvl w:ilvl="0" w:tplc="4344E53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5015415"/>
    <w:multiLevelType w:val="multilevel"/>
    <w:tmpl w:val="25015415"/>
    <w:lvl w:ilvl="0">
      <w:start w:val="1"/>
      <w:numFmt w:val="decimal"/>
      <w:lvlText w:val="%1. "/>
      <w:lvlJc w:val="left"/>
      <w:pPr>
        <w:ind w:left="2121" w:hanging="420"/>
      </w:pPr>
      <w:rPr>
        <w:rFonts w:ascii="宋体" w:eastAsia="宋体" w:hAnsi="宋体" w:hint="eastAsia"/>
        <w:b w:val="0"/>
        <w:strike w:val="0"/>
        <w:dstrike w:val="0"/>
        <w:color w:val="auto"/>
        <w:u w:val="none"/>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28" w15:restartNumberingAfterBreak="0">
    <w:nsid w:val="251B2B6C"/>
    <w:multiLevelType w:val="multilevel"/>
    <w:tmpl w:val="251B2B6C"/>
    <w:lvl w:ilvl="0">
      <w:start w:val="1"/>
      <w:numFmt w:val="chineseCountingThousand"/>
      <w:lvlText w:val="（%1） "/>
      <w:lvlJc w:val="left"/>
      <w:pPr>
        <w:ind w:left="902" w:hanging="420"/>
      </w:pPr>
      <w:rPr>
        <w:b/>
        <w:strike w:val="0"/>
        <w:dstrike w:val="0"/>
        <w:u w:val="none"/>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9" w15:restartNumberingAfterBreak="0">
    <w:nsid w:val="25684573"/>
    <w:multiLevelType w:val="multilevel"/>
    <w:tmpl w:val="25684573"/>
    <w:lvl w:ilvl="0">
      <w:start w:val="1"/>
      <w:numFmt w:val="decimal"/>
      <w:lvlText w:val="%1）"/>
      <w:lvlJc w:val="left"/>
      <w:pPr>
        <w:ind w:left="420" w:hanging="420"/>
      </w:pPr>
      <w:rPr>
        <w:rFonts w:ascii="宋体" w:eastAsia="宋体" w:hAnsi="宋体"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279A794F"/>
    <w:multiLevelType w:val="multilevel"/>
    <w:tmpl w:val="279A794F"/>
    <w:lvl w:ilvl="0">
      <w:start w:val="1"/>
      <w:numFmt w:val="decimal"/>
      <w:lvlText w:val="3.%1 "/>
      <w:lvlJc w:val="left"/>
      <w:pPr>
        <w:ind w:left="3681" w:hanging="420"/>
      </w:pPr>
      <w:rPr>
        <w:rFonts w:ascii="宋体" w:eastAsia="宋体" w:hAnsi="宋体" w:hint="eastAsia"/>
        <w:b w:val="0"/>
        <w:strike w:val="0"/>
        <w:dstrike w:val="0"/>
        <w:color w:val="auto"/>
        <w:u w:val="none"/>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31" w15:restartNumberingAfterBreak="0">
    <w:nsid w:val="28394228"/>
    <w:multiLevelType w:val="multilevel"/>
    <w:tmpl w:val="28394228"/>
    <w:lvl w:ilvl="0">
      <w:start w:val="1"/>
      <w:numFmt w:val="decimal"/>
      <w:lvlText w:val="%1"/>
      <w:lvlJc w:val="center"/>
      <w:pPr>
        <w:ind w:left="420" w:hanging="420"/>
      </w:pPr>
      <w:rPr>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9735AF9"/>
    <w:multiLevelType w:val="multilevel"/>
    <w:tmpl w:val="29735AF9"/>
    <w:lvl w:ilvl="0">
      <w:start w:val="1"/>
      <w:numFmt w:val="decimal"/>
      <w:lvlText w:val="11.%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A3733A1"/>
    <w:multiLevelType w:val="multilevel"/>
    <w:tmpl w:val="2A3733A1"/>
    <w:lvl w:ilvl="0">
      <w:start w:val="1"/>
      <w:numFmt w:val="decimal"/>
      <w:lvlText w:val="%1"/>
      <w:lvlJc w:val="center"/>
      <w:pPr>
        <w:ind w:left="420" w:hanging="420"/>
      </w:pPr>
      <w:rPr>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2ABF2833"/>
    <w:multiLevelType w:val="multilevel"/>
    <w:tmpl w:val="2ABF2833"/>
    <w:lvl w:ilvl="0">
      <w:start w:val="1"/>
      <w:numFmt w:val="decimal"/>
      <w:lvlText w:val="12.%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CC65A04"/>
    <w:multiLevelType w:val="multilevel"/>
    <w:tmpl w:val="2CC65A04"/>
    <w:lvl w:ilvl="0">
      <w:start w:val="1"/>
      <w:numFmt w:val="decimal"/>
      <w:lvlText w:val="31.%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D177FB1"/>
    <w:multiLevelType w:val="multilevel"/>
    <w:tmpl w:val="2D177FB1"/>
    <w:lvl w:ilvl="0">
      <w:start w:val="1"/>
      <w:numFmt w:val="decimal"/>
      <w:lvlText w:val="10.%1"/>
      <w:lvlJc w:val="left"/>
      <w:pPr>
        <w:ind w:left="988" w:hanging="420"/>
      </w:pPr>
      <w:rPr>
        <w:rFonts w:hint="eastAsia"/>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7" w15:restartNumberingAfterBreak="0">
    <w:nsid w:val="300E3298"/>
    <w:multiLevelType w:val="multilevel"/>
    <w:tmpl w:val="300E3298"/>
    <w:lvl w:ilvl="0">
      <w:start w:val="1"/>
      <w:numFmt w:val="decimal"/>
      <w:lvlText w:val="%1）"/>
      <w:lvlJc w:val="left"/>
      <w:pPr>
        <w:ind w:left="420" w:hanging="420"/>
      </w:pPr>
      <w:rPr>
        <w:rFonts w:hint="eastAsia"/>
        <w:b w:val="0"/>
        <w:i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315F4B3A"/>
    <w:multiLevelType w:val="multilevel"/>
    <w:tmpl w:val="315F4B3A"/>
    <w:lvl w:ilvl="0">
      <w:start w:val="1"/>
      <w:numFmt w:val="decimal"/>
      <w:lvlText w:val="7.%1"/>
      <w:lvlJc w:val="left"/>
      <w:pPr>
        <w:ind w:left="988" w:hanging="420"/>
      </w:pPr>
      <w:rPr>
        <w:rFonts w:ascii="宋体" w:eastAsia="宋体" w:hAnsi="宋体" w:hint="eastAsia"/>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9" w15:restartNumberingAfterBreak="0">
    <w:nsid w:val="37C132BF"/>
    <w:multiLevelType w:val="multilevel"/>
    <w:tmpl w:val="37C132BF"/>
    <w:lvl w:ilvl="0">
      <w:start w:val="1"/>
      <w:numFmt w:val="decimal"/>
      <w:lvlText w:val="4.%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38F606C2"/>
    <w:multiLevelType w:val="multilevel"/>
    <w:tmpl w:val="38F606C2"/>
    <w:lvl w:ilvl="0">
      <w:start w:val="1"/>
      <w:numFmt w:val="chineseCountingThousand"/>
      <w:lvlText w:val="%1、"/>
      <w:lvlJc w:val="left"/>
      <w:pPr>
        <w:ind w:left="420" w:hanging="420"/>
      </w:pPr>
      <w:rPr>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3D96757A"/>
    <w:multiLevelType w:val="multilevel"/>
    <w:tmpl w:val="3D96757A"/>
    <w:lvl w:ilvl="0">
      <w:start w:val="1"/>
      <w:numFmt w:val="chineseCountingThousand"/>
      <w:suff w:val="space"/>
      <w:lvlText w:val="(%1)"/>
      <w:lvlJc w:val="left"/>
      <w:pPr>
        <w:ind w:left="0" w:firstLine="0"/>
      </w:pPr>
      <w:rPr>
        <w:rFonts w:hint="eastAsia"/>
      </w:rPr>
    </w:lvl>
    <w:lvl w:ilvl="1">
      <w:start w:val="1"/>
      <w:numFmt w:val="lowerLetter"/>
      <w:lvlText w:val="%2)"/>
      <w:lvlJc w:val="left"/>
      <w:pPr>
        <w:ind w:left="1050" w:hanging="420"/>
      </w:pPr>
      <w:rPr>
        <w:rFonts w:hint="eastAsia"/>
      </w:rPr>
    </w:lvl>
    <w:lvl w:ilvl="2">
      <w:start w:val="1"/>
      <w:numFmt w:val="lowerRoman"/>
      <w:lvlText w:val="%3."/>
      <w:lvlJc w:val="righ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42" w15:restartNumberingAfterBreak="0">
    <w:nsid w:val="417E2D94"/>
    <w:multiLevelType w:val="multilevel"/>
    <w:tmpl w:val="417E2D94"/>
    <w:lvl w:ilvl="0">
      <w:start w:val="1"/>
      <w:numFmt w:val="chineseCountingThousand"/>
      <w:suff w:val="space"/>
      <w:lvlText w:val="(%1)"/>
      <w:lvlJc w:val="left"/>
      <w:pPr>
        <w:ind w:left="0" w:firstLine="0"/>
      </w:pPr>
      <w:rPr>
        <w:rFonts w:hint="eastAsia"/>
        <w:b w:val="0"/>
        <w:color w:val="000000" w:themeColor="text1"/>
      </w:rPr>
    </w:lvl>
    <w:lvl w:ilvl="1">
      <w:start w:val="1"/>
      <w:numFmt w:val="lowerLetter"/>
      <w:lvlText w:val="%2)"/>
      <w:lvlJc w:val="left"/>
      <w:pPr>
        <w:ind w:left="1050" w:hanging="420"/>
      </w:pPr>
      <w:rPr>
        <w:rFonts w:hint="eastAsia"/>
      </w:rPr>
    </w:lvl>
    <w:lvl w:ilvl="2">
      <w:start w:val="1"/>
      <w:numFmt w:val="lowerRoman"/>
      <w:lvlText w:val="%3."/>
      <w:lvlJc w:val="righ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43" w15:restartNumberingAfterBreak="0">
    <w:nsid w:val="42574245"/>
    <w:multiLevelType w:val="multilevel"/>
    <w:tmpl w:val="42574245"/>
    <w:lvl w:ilvl="0">
      <w:start w:val="1"/>
      <w:numFmt w:val="decimal"/>
      <w:lvlText w:val="%1. "/>
      <w:lvlJc w:val="left"/>
      <w:pPr>
        <w:ind w:left="846"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4" w15:restartNumberingAfterBreak="0">
    <w:nsid w:val="440821F5"/>
    <w:multiLevelType w:val="multilevel"/>
    <w:tmpl w:val="440821F5"/>
    <w:lvl w:ilvl="0">
      <w:start w:val="1"/>
      <w:numFmt w:val="decimal"/>
      <w:lvlText w:val="%1."/>
      <w:lvlJc w:val="left"/>
      <w:pPr>
        <w:ind w:left="420" w:hanging="420"/>
      </w:pPr>
      <w:rPr>
        <w:rFonts w:ascii="宋体" w:eastAsia="宋体" w:hAnsi="宋体" w:hint="eastAsia"/>
        <w:b/>
        <w:strike w:val="0"/>
        <w:dstrike w:val="0"/>
        <w:color w:val="auto"/>
        <w:sz w:val="21"/>
        <w:szCs w:val="21"/>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4286FE1"/>
    <w:multiLevelType w:val="multilevel"/>
    <w:tmpl w:val="44286FE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46D17479"/>
    <w:multiLevelType w:val="multilevel"/>
    <w:tmpl w:val="46D17479"/>
    <w:lvl w:ilvl="0">
      <w:start w:val="1"/>
      <w:numFmt w:val="decimal"/>
      <w:lvlText w:val="14.%1"/>
      <w:lvlJc w:val="left"/>
      <w:pPr>
        <w:ind w:left="420" w:hanging="420"/>
      </w:pPr>
      <w:rPr>
        <w:rFonts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47C04287"/>
    <w:multiLevelType w:val="multilevel"/>
    <w:tmpl w:val="47C04287"/>
    <w:lvl w:ilvl="0">
      <w:start w:val="1"/>
      <w:numFmt w:val="decimal"/>
      <w:lvlText w:val="%1."/>
      <w:lvlJc w:val="left"/>
      <w:pPr>
        <w:ind w:left="636" w:hanging="420"/>
      </w:pPr>
      <w:rPr>
        <w:b w:val="0"/>
      </w:rPr>
    </w:lvl>
    <w:lvl w:ilvl="1">
      <w:start w:val="1"/>
      <w:numFmt w:val="lowerLetter"/>
      <w:lvlText w:val="%2)"/>
      <w:lvlJc w:val="left"/>
      <w:pPr>
        <w:ind w:left="1056" w:hanging="420"/>
      </w:pPr>
    </w:lvl>
    <w:lvl w:ilvl="2">
      <w:start w:val="1"/>
      <w:numFmt w:val="lowerRoman"/>
      <w:lvlText w:val="%3."/>
      <w:lvlJc w:val="right"/>
      <w:pPr>
        <w:ind w:left="1476" w:hanging="420"/>
      </w:pPr>
    </w:lvl>
    <w:lvl w:ilvl="3">
      <w:start w:val="1"/>
      <w:numFmt w:val="decimal"/>
      <w:lvlText w:val="%4."/>
      <w:lvlJc w:val="left"/>
      <w:pPr>
        <w:ind w:left="1896" w:hanging="420"/>
      </w:pPr>
    </w:lvl>
    <w:lvl w:ilvl="4">
      <w:start w:val="1"/>
      <w:numFmt w:val="lowerLetter"/>
      <w:lvlText w:val="%5)"/>
      <w:lvlJc w:val="left"/>
      <w:pPr>
        <w:ind w:left="2316" w:hanging="420"/>
      </w:pPr>
    </w:lvl>
    <w:lvl w:ilvl="5">
      <w:start w:val="1"/>
      <w:numFmt w:val="lowerRoman"/>
      <w:lvlText w:val="%6."/>
      <w:lvlJc w:val="right"/>
      <w:pPr>
        <w:ind w:left="2736" w:hanging="420"/>
      </w:pPr>
    </w:lvl>
    <w:lvl w:ilvl="6">
      <w:start w:val="1"/>
      <w:numFmt w:val="decimal"/>
      <w:lvlText w:val="%7."/>
      <w:lvlJc w:val="left"/>
      <w:pPr>
        <w:ind w:left="3156" w:hanging="420"/>
      </w:pPr>
    </w:lvl>
    <w:lvl w:ilvl="7">
      <w:start w:val="1"/>
      <w:numFmt w:val="lowerLetter"/>
      <w:lvlText w:val="%8)"/>
      <w:lvlJc w:val="left"/>
      <w:pPr>
        <w:ind w:left="3576" w:hanging="420"/>
      </w:pPr>
    </w:lvl>
    <w:lvl w:ilvl="8">
      <w:start w:val="1"/>
      <w:numFmt w:val="lowerRoman"/>
      <w:lvlText w:val="%9."/>
      <w:lvlJc w:val="right"/>
      <w:pPr>
        <w:ind w:left="3996" w:hanging="420"/>
      </w:pPr>
    </w:lvl>
  </w:abstractNum>
  <w:abstractNum w:abstractNumId="48" w15:restartNumberingAfterBreak="0">
    <w:nsid w:val="48EB350E"/>
    <w:multiLevelType w:val="multilevel"/>
    <w:tmpl w:val="48EB350E"/>
    <w:lvl w:ilvl="0">
      <w:start w:val="1"/>
      <w:numFmt w:val="decimal"/>
      <w:lvlText w:val="%1)"/>
      <w:lvlJc w:val="left"/>
      <w:pPr>
        <w:ind w:left="643" w:hanging="420"/>
      </w:pPr>
      <w:rPr>
        <w:rFonts w:hint="eastAsia"/>
        <w:b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9" w15:restartNumberingAfterBreak="0">
    <w:nsid w:val="49C131F2"/>
    <w:multiLevelType w:val="multilevel"/>
    <w:tmpl w:val="49C131F2"/>
    <w:lvl w:ilvl="0">
      <w:start w:val="1"/>
      <w:numFmt w:val="decimal"/>
      <w:lvlText w:val="17.%1"/>
      <w:lvlJc w:val="left"/>
      <w:pPr>
        <w:ind w:left="420" w:hanging="420"/>
      </w:pPr>
      <w:rPr>
        <w:rFonts w:ascii="宋体" w:eastAsia="宋体" w:hAnsi="宋体"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4A487B74"/>
    <w:multiLevelType w:val="multilevel"/>
    <w:tmpl w:val="4A487B74"/>
    <w:lvl w:ilvl="0">
      <w:start w:val="1"/>
      <w:numFmt w:val="decimal"/>
      <w:lvlText w:val="%1)"/>
      <w:lvlJc w:val="left"/>
      <w:pPr>
        <w:ind w:left="643" w:hanging="420"/>
      </w:pPr>
      <w:rPr>
        <w:rFonts w:hint="eastAsia"/>
        <w:b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51" w15:restartNumberingAfterBreak="0">
    <w:nsid w:val="4CAB1427"/>
    <w:multiLevelType w:val="multilevel"/>
    <w:tmpl w:val="4CAB1427"/>
    <w:lvl w:ilvl="0">
      <w:start w:val="1"/>
      <w:numFmt w:val="decimal"/>
      <w:lvlText w:val="%1."/>
      <w:lvlJc w:val="left"/>
      <w:pPr>
        <w:ind w:left="636" w:hanging="420"/>
      </w:pPr>
      <w:rPr>
        <w:b w:val="0"/>
      </w:rPr>
    </w:lvl>
    <w:lvl w:ilvl="1">
      <w:start w:val="1"/>
      <w:numFmt w:val="lowerLetter"/>
      <w:lvlText w:val="%2)"/>
      <w:lvlJc w:val="left"/>
      <w:pPr>
        <w:ind w:left="1056" w:hanging="420"/>
      </w:pPr>
    </w:lvl>
    <w:lvl w:ilvl="2">
      <w:start w:val="1"/>
      <w:numFmt w:val="lowerRoman"/>
      <w:lvlText w:val="%3."/>
      <w:lvlJc w:val="right"/>
      <w:pPr>
        <w:ind w:left="1476" w:hanging="420"/>
      </w:pPr>
    </w:lvl>
    <w:lvl w:ilvl="3">
      <w:start w:val="1"/>
      <w:numFmt w:val="decimal"/>
      <w:lvlText w:val="%4."/>
      <w:lvlJc w:val="left"/>
      <w:pPr>
        <w:ind w:left="1896" w:hanging="420"/>
      </w:pPr>
    </w:lvl>
    <w:lvl w:ilvl="4">
      <w:start w:val="1"/>
      <w:numFmt w:val="lowerLetter"/>
      <w:lvlText w:val="%5)"/>
      <w:lvlJc w:val="left"/>
      <w:pPr>
        <w:ind w:left="2316" w:hanging="420"/>
      </w:pPr>
    </w:lvl>
    <w:lvl w:ilvl="5">
      <w:start w:val="1"/>
      <w:numFmt w:val="lowerRoman"/>
      <w:lvlText w:val="%6."/>
      <w:lvlJc w:val="right"/>
      <w:pPr>
        <w:ind w:left="2736" w:hanging="420"/>
      </w:pPr>
    </w:lvl>
    <w:lvl w:ilvl="6">
      <w:start w:val="1"/>
      <w:numFmt w:val="decimal"/>
      <w:lvlText w:val="%7."/>
      <w:lvlJc w:val="left"/>
      <w:pPr>
        <w:ind w:left="3156" w:hanging="420"/>
      </w:pPr>
    </w:lvl>
    <w:lvl w:ilvl="7">
      <w:start w:val="1"/>
      <w:numFmt w:val="lowerLetter"/>
      <w:lvlText w:val="%8)"/>
      <w:lvlJc w:val="left"/>
      <w:pPr>
        <w:ind w:left="3576" w:hanging="420"/>
      </w:pPr>
    </w:lvl>
    <w:lvl w:ilvl="8">
      <w:start w:val="1"/>
      <w:numFmt w:val="lowerRoman"/>
      <w:lvlText w:val="%9."/>
      <w:lvlJc w:val="right"/>
      <w:pPr>
        <w:ind w:left="3996" w:hanging="420"/>
      </w:pPr>
    </w:lvl>
  </w:abstractNum>
  <w:abstractNum w:abstractNumId="52" w15:restartNumberingAfterBreak="0">
    <w:nsid w:val="54AC2495"/>
    <w:multiLevelType w:val="multilevel"/>
    <w:tmpl w:val="54AC2495"/>
    <w:lvl w:ilvl="0">
      <w:start w:val="1"/>
      <w:numFmt w:val="decimal"/>
      <w:lvlText w:val="25.%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570117E4"/>
    <w:multiLevelType w:val="multilevel"/>
    <w:tmpl w:val="570117E4"/>
    <w:lvl w:ilvl="0">
      <w:start w:val="1"/>
      <w:numFmt w:val="decimal"/>
      <w:lvlText w:val="22.%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577C0B87"/>
    <w:multiLevelType w:val="multilevel"/>
    <w:tmpl w:val="577C0B87"/>
    <w:lvl w:ilvl="0">
      <w:start w:val="1"/>
      <w:numFmt w:val="chineseCountingThousand"/>
      <w:lvlText w:val="%1、"/>
      <w:lvlJc w:val="left"/>
      <w:pPr>
        <w:ind w:left="420" w:hanging="420"/>
      </w:pPr>
      <w:rPr>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59A852BA"/>
    <w:multiLevelType w:val="multilevel"/>
    <w:tmpl w:val="59A852BA"/>
    <w:lvl w:ilvl="0">
      <w:start w:val="1"/>
      <w:numFmt w:val="decimal"/>
      <w:lvlText w:val="6.%1"/>
      <w:lvlJc w:val="left"/>
      <w:pPr>
        <w:ind w:left="846" w:hanging="420"/>
      </w:pPr>
      <w:rPr>
        <w:rFonts w:ascii="宋体" w:eastAsia="宋体" w:hAnsi="宋体" w:hint="eastAsia"/>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56" w15:restartNumberingAfterBreak="0">
    <w:nsid w:val="5C9B6890"/>
    <w:multiLevelType w:val="multilevel"/>
    <w:tmpl w:val="5C9B6890"/>
    <w:lvl w:ilvl="0">
      <w:start w:val="1"/>
      <w:numFmt w:val="decimal"/>
      <w:lvlText w:val="%1)"/>
      <w:lvlJc w:val="left"/>
      <w:pPr>
        <w:ind w:left="643" w:hanging="420"/>
      </w:pPr>
      <w:rPr>
        <w:rFonts w:hint="eastAsia"/>
        <w:b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57" w15:restartNumberingAfterBreak="0">
    <w:nsid w:val="5D5541E8"/>
    <w:multiLevelType w:val="multilevel"/>
    <w:tmpl w:val="5D5541E8"/>
    <w:lvl w:ilvl="0">
      <w:start w:val="1"/>
      <w:numFmt w:val="decimal"/>
      <w:lvlText w:val="3.%1"/>
      <w:lvlJc w:val="left"/>
      <w:pPr>
        <w:ind w:left="1130" w:hanging="420"/>
      </w:pPr>
      <w:rPr>
        <w:rFonts w:hint="eastAsia"/>
        <w:b w:val="0"/>
        <w:strike w:val="0"/>
        <w:dstrike w:val="0"/>
        <w:color w:val="auto"/>
        <w:u w:val="none"/>
      </w:rPr>
    </w:lvl>
    <w:lvl w:ilvl="1">
      <w:start w:val="1"/>
      <w:numFmt w:val="lowerLetter"/>
      <w:lvlText w:val="%2)"/>
      <w:lvlJc w:val="left"/>
      <w:pPr>
        <w:ind w:left="1092" w:hanging="420"/>
      </w:pPr>
    </w:lvl>
    <w:lvl w:ilvl="2">
      <w:start w:val="1"/>
      <w:numFmt w:val="lowerRoman"/>
      <w:lvlText w:val="%3."/>
      <w:lvlJc w:val="right"/>
      <w:pPr>
        <w:ind w:left="1512" w:hanging="420"/>
      </w:pPr>
    </w:lvl>
    <w:lvl w:ilvl="3">
      <w:start w:val="1"/>
      <w:numFmt w:val="decimal"/>
      <w:lvlText w:val="%4."/>
      <w:lvlJc w:val="left"/>
      <w:pPr>
        <w:ind w:left="1932" w:hanging="420"/>
      </w:pPr>
    </w:lvl>
    <w:lvl w:ilvl="4">
      <w:start w:val="1"/>
      <w:numFmt w:val="lowerLetter"/>
      <w:lvlText w:val="%5)"/>
      <w:lvlJc w:val="left"/>
      <w:pPr>
        <w:ind w:left="2352" w:hanging="420"/>
      </w:pPr>
    </w:lvl>
    <w:lvl w:ilvl="5">
      <w:start w:val="1"/>
      <w:numFmt w:val="lowerRoman"/>
      <w:lvlText w:val="%6."/>
      <w:lvlJc w:val="right"/>
      <w:pPr>
        <w:ind w:left="2772" w:hanging="420"/>
      </w:pPr>
    </w:lvl>
    <w:lvl w:ilvl="6">
      <w:start w:val="1"/>
      <w:numFmt w:val="decimal"/>
      <w:lvlText w:val="%7."/>
      <w:lvlJc w:val="left"/>
      <w:pPr>
        <w:ind w:left="3192" w:hanging="420"/>
      </w:pPr>
    </w:lvl>
    <w:lvl w:ilvl="7">
      <w:start w:val="1"/>
      <w:numFmt w:val="lowerLetter"/>
      <w:lvlText w:val="%8)"/>
      <w:lvlJc w:val="left"/>
      <w:pPr>
        <w:ind w:left="3612" w:hanging="420"/>
      </w:pPr>
    </w:lvl>
    <w:lvl w:ilvl="8">
      <w:start w:val="1"/>
      <w:numFmt w:val="lowerRoman"/>
      <w:lvlText w:val="%9."/>
      <w:lvlJc w:val="right"/>
      <w:pPr>
        <w:ind w:left="4032" w:hanging="420"/>
      </w:pPr>
    </w:lvl>
  </w:abstractNum>
  <w:abstractNum w:abstractNumId="58" w15:restartNumberingAfterBreak="0">
    <w:nsid w:val="5D9E52F5"/>
    <w:multiLevelType w:val="multilevel"/>
    <w:tmpl w:val="5D9E52F5"/>
    <w:lvl w:ilvl="0">
      <w:start w:val="1"/>
      <w:numFmt w:val="decimal"/>
      <w:lvlText w:val="%1、"/>
      <w:lvlJc w:val="left"/>
      <w:pPr>
        <w:ind w:left="420" w:hanging="420"/>
      </w:pPr>
      <w:rPr>
        <w:rFonts w:ascii="宋体" w:eastAsia="宋体" w:hAnsi="宋体" w:cs="Calibri" w:hint="eastAsia"/>
        <w:b w:val="0"/>
        <w:i w:val="0"/>
        <w:strike w:val="0"/>
        <w:dstrike w:val="0"/>
        <w:color w:val="000000"/>
        <w:sz w:val="21"/>
        <w:szCs w:val="21"/>
        <w:u w:val="none" w:color="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5E5D5A60"/>
    <w:multiLevelType w:val="multilevel"/>
    <w:tmpl w:val="5E5D5A60"/>
    <w:lvl w:ilvl="0">
      <w:start w:val="1"/>
      <w:numFmt w:val="decimal"/>
      <w:lvlText w:val="%1"/>
      <w:lvlJc w:val="left"/>
      <w:pPr>
        <w:tabs>
          <w:tab w:val="left" w:pos="680"/>
        </w:tabs>
        <w:ind w:left="680" w:hanging="51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15:restartNumberingAfterBreak="0">
    <w:nsid w:val="5FB739A5"/>
    <w:multiLevelType w:val="multilevel"/>
    <w:tmpl w:val="5FB739A5"/>
    <w:lvl w:ilvl="0">
      <w:start w:val="1"/>
      <w:numFmt w:val="decimal"/>
      <w:lvlText w:val="%1"/>
      <w:lvlJc w:val="left"/>
      <w:pPr>
        <w:ind w:left="420" w:hanging="420"/>
      </w:pPr>
      <w:rPr>
        <w:rFonts w:hint="eastAsia"/>
        <w:b w:val="0"/>
        <w:i w:val="0"/>
        <w:strike w:val="0"/>
        <w:dstrike w:val="0"/>
        <w:color w:val="000000"/>
        <w:sz w:val="21"/>
        <w:szCs w:val="21"/>
        <w:u w:val="none" w:color="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61F95093"/>
    <w:multiLevelType w:val="multilevel"/>
    <w:tmpl w:val="61F95093"/>
    <w:lvl w:ilvl="0">
      <w:start w:val="1"/>
      <w:numFmt w:val="decimal"/>
      <w:lvlText w:val="29.%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643B08CA"/>
    <w:multiLevelType w:val="multilevel"/>
    <w:tmpl w:val="643B08CA"/>
    <w:lvl w:ilvl="0">
      <w:start w:val="1"/>
      <w:numFmt w:val="decimal"/>
      <w:lvlText w:val="%1）"/>
      <w:lvlJc w:val="left"/>
      <w:pPr>
        <w:ind w:left="643" w:hanging="420"/>
      </w:pPr>
      <w:rPr>
        <w:rFonts w:hint="eastAsia"/>
        <w:b w:val="0"/>
        <w:i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63" w15:restartNumberingAfterBreak="0">
    <w:nsid w:val="64E31E93"/>
    <w:multiLevelType w:val="multilevel"/>
    <w:tmpl w:val="64E31E93"/>
    <w:lvl w:ilvl="0">
      <w:start w:val="1"/>
      <w:numFmt w:val="decimal"/>
      <w:lvlText w:val="28.%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69647823"/>
    <w:multiLevelType w:val="multilevel"/>
    <w:tmpl w:val="69647823"/>
    <w:lvl w:ilvl="0">
      <w:start w:val="1"/>
      <w:numFmt w:val="decimal"/>
      <w:lvlText w:val="33.%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C8E5923"/>
    <w:multiLevelType w:val="multilevel"/>
    <w:tmpl w:val="6C8E5923"/>
    <w:lvl w:ilvl="0">
      <w:start w:val="1"/>
      <w:numFmt w:val="decimal"/>
      <w:lvlText w:val="%1"/>
      <w:lvlJc w:val="left"/>
      <w:pPr>
        <w:tabs>
          <w:tab w:val="left" w:pos="680"/>
        </w:tabs>
        <w:ind w:left="680" w:hanging="51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6" w15:restartNumberingAfterBreak="0">
    <w:nsid w:val="6EDD64BC"/>
    <w:multiLevelType w:val="multilevel"/>
    <w:tmpl w:val="6EDD64BC"/>
    <w:lvl w:ilvl="0">
      <w:start w:val="1"/>
      <w:numFmt w:val="decimal"/>
      <w:lvlText w:val="13.%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F211A69"/>
    <w:multiLevelType w:val="multilevel"/>
    <w:tmpl w:val="6F211A69"/>
    <w:lvl w:ilvl="0">
      <w:start w:val="1"/>
      <w:numFmt w:val="decimal"/>
      <w:lvlText w:val="30.%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71581402"/>
    <w:multiLevelType w:val="multilevel"/>
    <w:tmpl w:val="71581402"/>
    <w:lvl w:ilvl="0">
      <w:start w:val="1"/>
      <w:numFmt w:val="decimal"/>
      <w:lvlText w:val="23.%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71731B18"/>
    <w:multiLevelType w:val="multilevel"/>
    <w:tmpl w:val="71731B18"/>
    <w:lvl w:ilvl="0">
      <w:start w:val="1"/>
      <w:numFmt w:val="decimal"/>
      <w:lvlText w:val="27.%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74372E5F"/>
    <w:multiLevelType w:val="multilevel"/>
    <w:tmpl w:val="74372E5F"/>
    <w:lvl w:ilvl="0">
      <w:start w:val="1"/>
      <w:numFmt w:val="decimal"/>
      <w:lvlText w:val="%1"/>
      <w:lvlJc w:val="center"/>
      <w:pPr>
        <w:ind w:left="420" w:hanging="420"/>
      </w:pPr>
      <w:rPr>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774C7C21"/>
    <w:multiLevelType w:val="multilevel"/>
    <w:tmpl w:val="774C7C21"/>
    <w:lvl w:ilvl="0">
      <w:start w:val="1"/>
      <w:numFmt w:val="decimal"/>
      <w:lvlText w:val="16.%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786B7301"/>
    <w:multiLevelType w:val="multilevel"/>
    <w:tmpl w:val="786B7301"/>
    <w:lvl w:ilvl="0">
      <w:start w:val="1"/>
      <w:numFmt w:val="decimal"/>
      <w:lvlText w:val="24.%1"/>
      <w:lvlJc w:val="left"/>
      <w:pPr>
        <w:ind w:left="846"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788E689E"/>
    <w:multiLevelType w:val="singleLevel"/>
    <w:tmpl w:val="788E689E"/>
    <w:lvl w:ilvl="0">
      <w:start w:val="1"/>
      <w:numFmt w:val="decimal"/>
      <w:suff w:val="nothing"/>
      <w:lvlText w:val="%1、"/>
      <w:lvlJc w:val="left"/>
      <w:pPr>
        <w:ind w:left="0" w:firstLine="0"/>
      </w:pPr>
    </w:lvl>
  </w:abstractNum>
  <w:abstractNum w:abstractNumId="74" w15:restartNumberingAfterBreak="0">
    <w:nsid w:val="79840716"/>
    <w:multiLevelType w:val="multilevel"/>
    <w:tmpl w:val="79840716"/>
    <w:lvl w:ilvl="0">
      <w:start w:val="1"/>
      <w:numFmt w:val="decimal"/>
      <w:lvlText w:val="9.%1"/>
      <w:lvlJc w:val="left"/>
      <w:pPr>
        <w:ind w:left="988" w:hanging="420"/>
      </w:pPr>
      <w:rPr>
        <w:rFonts w:ascii="宋体" w:eastAsia="宋体" w:hAnsi="宋体" w:hint="eastAsia"/>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75" w15:restartNumberingAfterBreak="0">
    <w:nsid w:val="7ECB03B9"/>
    <w:multiLevelType w:val="multilevel"/>
    <w:tmpl w:val="7ECB03B9"/>
    <w:lvl w:ilvl="0">
      <w:start w:val="1"/>
      <w:numFmt w:val="decimal"/>
      <w:lvlText w:val="%1. "/>
      <w:lvlJc w:val="left"/>
      <w:pPr>
        <w:ind w:left="2121" w:hanging="420"/>
      </w:pPr>
      <w:rPr>
        <w:rFonts w:ascii="宋体" w:eastAsia="宋体" w:hAnsi="宋体" w:hint="eastAsia"/>
        <w:b w:val="0"/>
        <w:strike w:val="0"/>
        <w:dstrike w:val="0"/>
        <w:color w:val="auto"/>
        <w:u w:val="none"/>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num w:numId="1" w16cid:durableId="183909318">
    <w:abstractNumId w:val="10"/>
    <w:lvlOverride w:ilvl="0">
      <w:startOverride w:val="1"/>
    </w:lvlOverride>
  </w:num>
  <w:num w:numId="2" w16cid:durableId="2092241497">
    <w:abstractNumId w:val="44"/>
    <w:lvlOverride w:ilvl="0">
      <w:startOverride w:val="1"/>
    </w:lvlOverride>
  </w:num>
  <w:num w:numId="3" w16cid:durableId="350181454">
    <w:abstractNumId w:val="23"/>
    <w:lvlOverride w:ilvl="0">
      <w:startOverride w:val="1"/>
    </w:lvlOverride>
  </w:num>
  <w:num w:numId="4" w16cid:durableId="2108573921">
    <w:abstractNumId w:val="15"/>
    <w:lvlOverride w:ilvl="0">
      <w:startOverride w:val="1"/>
    </w:lvlOverride>
  </w:num>
  <w:num w:numId="5" w16cid:durableId="633172030">
    <w:abstractNumId w:val="62"/>
  </w:num>
  <w:num w:numId="6" w16cid:durableId="64308314">
    <w:abstractNumId w:val="39"/>
    <w:lvlOverride w:ilvl="0">
      <w:startOverride w:val="1"/>
    </w:lvlOverride>
  </w:num>
  <w:num w:numId="7" w16cid:durableId="539056845">
    <w:abstractNumId w:val="55"/>
    <w:lvlOverride w:ilvl="0">
      <w:startOverride w:val="1"/>
    </w:lvlOverride>
  </w:num>
  <w:num w:numId="8" w16cid:durableId="414326670">
    <w:abstractNumId w:val="38"/>
    <w:lvlOverride w:ilvl="0">
      <w:startOverride w:val="1"/>
    </w:lvlOverride>
  </w:num>
  <w:num w:numId="9" w16cid:durableId="171796751">
    <w:abstractNumId w:val="14"/>
    <w:lvlOverride w:ilvl="0">
      <w:startOverride w:val="1"/>
    </w:lvlOverride>
  </w:num>
  <w:num w:numId="10" w16cid:durableId="1008218571">
    <w:abstractNumId w:val="74"/>
    <w:lvlOverride w:ilvl="0">
      <w:startOverride w:val="1"/>
    </w:lvlOverride>
  </w:num>
  <w:num w:numId="11" w16cid:durableId="772016462">
    <w:abstractNumId w:val="36"/>
  </w:num>
  <w:num w:numId="12" w16cid:durableId="1755199585">
    <w:abstractNumId w:val="32"/>
    <w:lvlOverride w:ilvl="0">
      <w:startOverride w:val="1"/>
    </w:lvlOverride>
  </w:num>
  <w:num w:numId="13" w16cid:durableId="1412774760">
    <w:abstractNumId w:val="34"/>
    <w:lvlOverride w:ilvl="0">
      <w:startOverride w:val="1"/>
    </w:lvlOverride>
  </w:num>
  <w:num w:numId="14" w16cid:durableId="1538156889">
    <w:abstractNumId w:val="66"/>
    <w:lvlOverride w:ilvl="0">
      <w:startOverride w:val="1"/>
    </w:lvlOverride>
  </w:num>
  <w:num w:numId="15" w16cid:durableId="460536660">
    <w:abstractNumId w:val="46"/>
    <w:lvlOverride w:ilvl="0">
      <w:startOverride w:val="1"/>
    </w:lvlOverride>
  </w:num>
  <w:num w:numId="16" w16cid:durableId="1886140533">
    <w:abstractNumId w:val="19"/>
    <w:lvlOverride w:ilvl="0">
      <w:startOverride w:val="1"/>
    </w:lvlOverride>
  </w:num>
  <w:num w:numId="17" w16cid:durableId="1707749826">
    <w:abstractNumId w:val="71"/>
    <w:lvlOverride w:ilvl="0">
      <w:startOverride w:val="1"/>
    </w:lvlOverride>
  </w:num>
  <w:num w:numId="18" w16cid:durableId="974991113">
    <w:abstractNumId w:val="49"/>
    <w:lvlOverride w:ilvl="0">
      <w:startOverride w:val="1"/>
    </w:lvlOverride>
  </w:num>
  <w:num w:numId="19" w16cid:durableId="320623758">
    <w:abstractNumId w:val="16"/>
    <w:lvlOverride w:ilvl="0">
      <w:startOverride w:val="1"/>
    </w:lvlOverride>
  </w:num>
  <w:num w:numId="20" w16cid:durableId="1061058721">
    <w:abstractNumId w:val="13"/>
  </w:num>
  <w:num w:numId="21" w16cid:durableId="1065567432">
    <w:abstractNumId w:val="21"/>
    <w:lvlOverride w:ilvl="0">
      <w:startOverride w:val="1"/>
    </w:lvlOverride>
  </w:num>
  <w:num w:numId="22" w16cid:durableId="1315256732">
    <w:abstractNumId w:val="50"/>
  </w:num>
  <w:num w:numId="23" w16cid:durableId="546646500">
    <w:abstractNumId w:val="48"/>
  </w:num>
  <w:num w:numId="24" w16cid:durableId="999429616">
    <w:abstractNumId w:val="53"/>
  </w:num>
  <w:num w:numId="25" w16cid:durableId="91897947">
    <w:abstractNumId w:val="68"/>
  </w:num>
  <w:num w:numId="26" w16cid:durableId="1196306437">
    <w:abstractNumId w:val="72"/>
  </w:num>
  <w:num w:numId="27" w16cid:durableId="1197036404">
    <w:abstractNumId w:val="52"/>
  </w:num>
  <w:num w:numId="28" w16cid:durableId="397674215">
    <w:abstractNumId w:val="18"/>
  </w:num>
  <w:num w:numId="29" w16cid:durableId="1423800466">
    <w:abstractNumId w:val="12"/>
  </w:num>
  <w:num w:numId="30" w16cid:durableId="1119952097">
    <w:abstractNumId w:val="69"/>
  </w:num>
  <w:num w:numId="31" w16cid:durableId="1914704687">
    <w:abstractNumId w:val="63"/>
  </w:num>
  <w:num w:numId="32" w16cid:durableId="1153523598">
    <w:abstractNumId w:val="56"/>
  </w:num>
  <w:num w:numId="33" w16cid:durableId="291403474">
    <w:abstractNumId w:val="61"/>
  </w:num>
  <w:num w:numId="34" w16cid:durableId="822043673">
    <w:abstractNumId w:val="67"/>
  </w:num>
  <w:num w:numId="35" w16cid:durableId="1994723229">
    <w:abstractNumId w:val="35"/>
  </w:num>
  <w:num w:numId="36" w16cid:durableId="1912227605">
    <w:abstractNumId w:val="64"/>
  </w:num>
  <w:num w:numId="37" w16cid:durableId="333411922">
    <w:abstractNumId w:val="8"/>
  </w:num>
  <w:num w:numId="38" w16cid:durableId="1740594996">
    <w:abstractNumId w:val="25"/>
  </w:num>
  <w:num w:numId="39" w16cid:durableId="25369855">
    <w:abstractNumId w:val="3"/>
  </w:num>
  <w:num w:numId="40" w16cid:durableId="1426413505">
    <w:abstractNumId w:val="42"/>
  </w:num>
  <w:num w:numId="41" w16cid:durableId="1779982243">
    <w:abstractNumId w:val="41"/>
  </w:num>
  <w:num w:numId="42" w16cid:durableId="297103908">
    <w:abstractNumId w:val="54"/>
    <w:lvlOverride w:ilvl="0">
      <w:startOverride w:val="1"/>
    </w:lvlOverride>
  </w:num>
  <w:num w:numId="43" w16cid:durableId="1147473652">
    <w:abstractNumId w:val="20"/>
  </w:num>
  <w:num w:numId="44" w16cid:durableId="1053389798">
    <w:abstractNumId w:val="17"/>
  </w:num>
  <w:num w:numId="45" w16cid:durableId="450630556">
    <w:abstractNumId w:val="37"/>
  </w:num>
  <w:num w:numId="46" w16cid:durableId="361977598">
    <w:abstractNumId w:val="29"/>
  </w:num>
  <w:num w:numId="47" w16cid:durableId="1368918641">
    <w:abstractNumId w:val="57"/>
  </w:num>
  <w:num w:numId="48" w16cid:durableId="1201435880">
    <w:abstractNumId w:val="40"/>
    <w:lvlOverride w:ilvl="0">
      <w:startOverride w:val="1"/>
    </w:lvlOverride>
  </w:num>
  <w:num w:numId="49" w16cid:durableId="1247962394">
    <w:abstractNumId w:val="28"/>
    <w:lvlOverride w:ilvl="0">
      <w:startOverride w:val="1"/>
    </w:lvlOverride>
  </w:num>
  <w:num w:numId="50" w16cid:durableId="1033966190">
    <w:abstractNumId w:val="60"/>
  </w:num>
  <w:num w:numId="51" w16cid:durableId="1128280621">
    <w:abstractNumId w:val="75"/>
    <w:lvlOverride w:ilvl="0">
      <w:startOverride w:val="1"/>
    </w:lvlOverride>
  </w:num>
  <w:num w:numId="52" w16cid:durableId="357051981">
    <w:abstractNumId w:val="30"/>
    <w:lvlOverride w:ilvl="0">
      <w:startOverride w:val="1"/>
    </w:lvlOverride>
  </w:num>
  <w:num w:numId="53" w16cid:durableId="1606421663">
    <w:abstractNumId w:val="27"/>
    <w:lvlOverride w:ilvl="0">
      <w:startOverride w:val="1"/>
    </w:lvlOverride>
  </w:num>
  <w:num w:numId="54" w16cid:durableId="826285298">
    <w:abstractNumId w:val="7"/>
  </w:num>
  <w:num w:numId="55" w16cid:durableId="896474048">
    <w:abstractNumId w:val="22"/>
  </w:num>
  <w:num w:numId="56" w16cid:durableId="1043946752">
    <w:abstractNumId w:val="47"/>
    <w:lvlOverride w:ilvl="0">
      <w:startOverride w:val="1"/>
    </w:lvlOverride>
  </w:num>
  <w:num w:numId="57" w16cid:durableId="2145583226">
    <w:abstractNumId w:val="51"/>
  </w:num>
  <w:num w:numId="58" w16cid:durableId="941956485">
    <w:abstractNumId w:val="9"/>
  </w:num>
  <w:num w:numId="59" w16cid:durableId="1050108127">
    <w:abstractNumId w:val="11"/>
    <w:lvlOverride w:ilvl="0">
      <w:startOverride w:val="1"/>
    </w:lvlOverride>
  </w:num>
  <w:num w:numId="60" w16cid:durableId="1469591428">
    <w:abstractNumId w:val="43"/>
  </w:num>
  <w:num w:numId="61" w16cid:durableId="1935891465">
    <w:abstractNumId w:val="58"/>
  </w:num>
  <w:num w:numId="62" w16cid:durableId="1261917185">
    <w:abstractNumId w:val="2"/>
  </w:num>
  <w:num w:numId="63" w16cid:durableId="32196474">
    <w:abstractNumId w:val="33"/>
  </w:num>
  <w:num w:numId="64" w16cid:durableId="1818105096">
    <w:abstractNumId w:val="31"/>
    <w:lvlOverride w:ilvl="0">
      <w:startOverride w:val="1"/>
    </w:lvlOverride>
  </w:num>
  <w:num w:numId="65" w16cid:durableId="1401558486">
    <w:abstractNumId w:val="70"/>
  </w:num>
  <w:num w:numId="66" w16cid:durableId="957487518">
    <w:abstractNumId w:val="59"/>
    <w:lvlOverride w:ilvl="0">
      <w:startOverride w:val="1"/>
    </w:lvlOverride>
  </w:num>
  <w:num w:numId="67" w16cid:durableId="136995211">
    <w:abstractNumId w:val="65"/>
    <w:lvlOverride w:ilvl="0">
      <w:startOverride w:val="1"/>
    </w:lvlOverride>
  </w:num>
  <w:num w:numId="68" w16cid:durableId="405537724">
    <w:abstractNumId w:val="6"/>
  </w:num>
  <w:num w:numId="69" w16cid:durableId="70779231">
    <w:abstractNumId w:val="26"/>
  </w:num>
  <w:num w:numId="70" w16cid:durableId="1274439817">
    <w:abstractNumId w:val="24"/>
  </w:num>
  <w:num w:numId="71" w16cid:durableId="139225489">
    <w:abstractNumId w:val="5"/>
  </w:num>
  <w:num w:numId="72" w16cid:durableId="144319892">
    <w:abstractNumId w:val="1"/>
    <w:lvlOverride w:ilvl="0">
      <w:startOverride w:val="1"/>
    </w:lvlOverride>
  </w:num>
  <w:num w:numId="73" w16cid:durableId="432094368">
    <w:abstractNumId w:val="0"/>
    <w:lvlOverride w:ilvl="0">
      <w:startOverride w:val="1"/>
    </w:lvlOverride>
  </w:num>
  <w:num w:numId="74" w16cid:durableId="1412770525">
    <w:abstractNumId w:val="73"/>
    <w:lvlOverride w:ilvl="0">
      <w:startOverride w:val="1"/>
    </w:lvlOverride>
  </w:num>
  <w:num w:numId="75" w16cid:durableId="1669168600">
    <w:abstractNumId w:val="4"/>
    <w:lvlOverride w:ilvl="0">
      <w:startOverride w:val="1"/>
    </w:lvlOverride>
  </w:num>
  <w:num w:numId="76" w16cid:durableId="16227597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readOnly" w:enforcement="0"/>
  <w:defaultTabStop w:val="420"/>
  <w:drawingGridHorizontalSpacing w:val="105"/>
  <w:drawingGridVerticalSpacing w:val="156"/>
  <w:noPunctuationKerning/>
  <w:characterSpacingControl w:val="compressPunctuation"/>
  <w:hdrShapeDefaults>
    <o:shapedefaults v:ext="edit" spidmax="205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zVjZTkzYzMxYzc4MmE0ZTg0YmYxZWEyZjM4MjZhOGMifQ=="/>
  </w:docVars>
  <w:rsids>
    <w:rsidRoot w:val="005E67E3"/>
    <w:rsid w:val="000003B6"/>
    <w:rsid w:val="00001319"/>
    <w:rsid w:val="000014E9"/>
    <w:rsid w:val="00001CDB"/>
    <w:rsid w:val="0000263A"/>
    <w:rsid w:val="00002FCE"/>
    <w:rsid w:val="00003037"/>
    <w:rsid w:val="00003602"/>
    <w:rsid w:val="00004C16"/>
    <w:rsid w:val="000059AE"/>
    <w:rsid w:val="00005E0B"/>
    <w:rsid w:val="00006445"/>
    <w:rsid w:val="00006BE1"/>
    <w:rsid w:val="00006DCF"/>
    <w:rsid w:val="00007317"/>
    <w:rsid w:val="00007978"/>
    <w:rsid w:val="00011C49"/>
    <w:rsid w:val="00012DFF"/>
    <w:rsid w:val="000132E8"/>
    <w:rsid w:val="000134BF"/>
    <w:rsid w:val="000142AC"/>
    <w:rsid w:val="0001502E"/>
    <w:rsid w:val="00017234"/>
    <w:rsid w:val="00017383"/>
    <w:rsid w:val="00017511"/>
    <w:rsid w:val="0001751A"/>
    <w:rsid w:val="00017DE6"/>
    <w:rsid w:val="00020238"/>
    <w:rsid w:val="00022DA4"/>
    <w:rsid w:val="000240AA"/>
    <w:rsid w:val="000240EC"/>
    <w:rsid w:val="00024F35"/>
    <w:rsid w:val="00026441"/>
    <w:rsid w:val="000271DE"/>
    <w:rsid w:val="000273D1"/>
    <w:rsid w:val="000276CF"/>
    <w:rsid w:val="000303BC"/>
    <w:rsid w:val="00030725"/>
    <w:rsid w:val="000311B7"/>
    <w:rsid w:val="00031B6A"/>
    <w:rsid w:val="00033B5A"/>
    <w:rsid w:val="000360FA"/>
    <w:rsid w:val="00037960"/>
    <w:rsid w:val="00040712"/>
    <w:rsid w:val="00041023"/>
    <w:rsid w:val="00041344"/>
    <w:rsid w:val="000421EC"/>
    <w:rsid w:val="00043651"/>
    <w:rsid w:val="00044A19"/>
    <w:rsid w:val="00046305"/>
    <w:rsid w:val="0004663E"/>
    <w:rsid w:val="00046937"/>
    <w:rsid w:val="00046C6D"/>
    <w:rsid w:val="00050828"/>
    <w:rsid w:val="000515EB"/>
    <w:rsid w:val="00052E3E"/>
    <w:rsid w:val="0005311E"/>
    <w:rsid w:val="00054413"/>
    <w:rsid w:val="00054F97"/>
    <w:rsid w:val="00055288"/>
    <w:rsid w:val="0005777C"/>
    <w:rsid w:val="0006039B"/>
    <w:rsid w:val="00061849"/>
    <w:rsid w:val="0006302D"/>
    <w:rsid w:val="0006304E"/>
    <w:rsid w:val="00063711"/>
    <w:rsid w:val="00063B72"/>
    <w:rsid w:val="0006472C"/>
    <w:rsid w:val="00064BE8"/>
    <w:rsid w:val="000702C1"/>
    <w:rsid w:val="0007085A"/>
    <w:rsid w:val="00070C32"/>
    <w:rsid w:val="00071930"/>
    <w:rsid w:val="000729D8"/>
    <w:rsid w:val="0007350A"/>
    <w:rsid w:val="00074A71"/>
    <w:rsid w:val="0008143E"/>
    <w:rsid w:val="00081B8A"/>
    <w:rsid w:val="000849EB"/>
    <w:rsid w:val="00085706"/>
    <w:rsid w:val="000857E6"/>
    <w:rsid w:val="00085B55"/>
    <w:rsid w:val="00086DEC"/>
    <w:rsid w:val="00086EA9"/>
    <w:rsid w:val="00091483"/>
    <w:rsid w:val="00091805"/>
    <w:rsid w:val="00092955"/>
    <w:rsid w:val="00092D2A"/>
    <w:rsid w:val="00093865"/>
    <w:rsid w:val="000949CF"/>
    <w:rsid w:val="000951EA"/>
    <w:rsid w:val="00095A31"/>
    <w:rsid w:val="00095B4D"/>
    <w:rsid w:val="00097802"/>
    <w:rsid w:val="000A1DCD"/>
    <w:rsid w:val="000A223F"/>
    <w:rsid w:val="000A243B"/>
    <w:rsid w:val="000A291A"/>
    <w:rsid w:val="000A2FEA"/>
    <w:rsid w:val="000A39C2"/>
    <w:rsid w:val="000A4B09"/>
    <w:rsid w:val="000A5A00"/>
    <w:rsid w:val="000A7639"/>
    <w:rsid w:val="000B026B"/>
    <w:rsid w:val="000B06B4"/>
    <w:rsid w:val="000B0B26"/>
    <w:rsid w:val="000B1A6F"/>
    <w:rsid w:val="000B2143"/>
    <w:rsid w:val="000B22A3"/>
    <w:rsid w:val="000B4821"/>
    <w:rsid w:val="000B5554"/>
    <w:rsid w:val="000C009D"/>
    <w:rsid w:val="000C0B85"/>
    <w:rsid w:val="000C0F1A"/>
    <w:rsid w:val="000C1BFC"/>
    <w:rsid w:val="000C1E86"/>
    <w:rsid w:val="000C34C3"/>
    <w:rsid w:val="000C41F1"/>
    <w:rsid w:val="000C614E"/>
    <w:rsid w:val="000C65C6"/>
    <w:rsid w:val="000C6D47"/>
    <w:rsid w:val="000C6D48"/>
    <w:rsid w:val="000C7C5D"/>
    <w:rsid w:val="000D13BD"/>
    <w:rsid w:val="000D1705"/>
    <w:rsid w:val="000D1F02"/>
    <w:rsid w:val="000D3724"/>
    <w:rsid w:val="000D3D69"/>
    <w:rsid w:val="000D43FB"/>
    <w:rsid w:val="000D471B"/>
    <w:rsid w:val="000D49FC"/>
    <w:rsid w:val="000D4FF3"/>
    <w:rsid w:val="000D59C7"/>
    <w:rsid w:val="000D7061"/>
    <w:rsid w:val="000D7B92"/>
    <w:rsid w:val="000D7D6E"/>
    <w:rsid w:val="000E0111"/>
    <w:rsid w:val="000E15D6"/>
    <w:rsid w:val="000E36DC"/>
    <w:rsid w:val="000E4F07"/>
    <w:rsid w:val="000E5998"/>
    <w:rsid w:val="000E7B00"/>
    <w:rsid w:val="000F00DF"/>
    <w:rsid w:val="000F1901"/>
    <w:rsid w:val="000F27B7"/>
    <w:rsid w:val="000F3203"/>
    <w:rsid w:val="000F4E5F"/>
    <w:rsid w:val="000F5766"/>
    <w:rsid w:val="000F6DA5"/>
    <w:rsid w:val="000F6E09"/>
    <w:rsid w:val="000F76F7"/>
    <w:rsid w:val="000F79A8"/>
    <w:rsid w:val="000F7B31"/>
    <w:rsid w:val="00100025"/>
    <w:rsid w:val="0010095C"/>
    <w:rsid w:val="001034D8"/>
    <w:rsid w:val="001038AA"/>
    <w:rsid w:val="00105089"/>
    <w:rsid w:val="001054EF"/>
    <w:rsid w:val="0010561A"/>
    <w:rsid w:val="00110ABB"/>
    <w:rsid w:val="0011195D"/>
    <w:rsid w:val="00113256"/>
    <w:rsid w:val="0011388D"/>
    <w:rsid w:val="00114615"/>
    <w:rsid w:val="0011464E"/>
    <w:rsid w:val="00114C56"/>
    <w:rsid w:val="00114FC7"/>
    <w:rsid w:val="00115440"/>
    <w:rsid w:val="00115C3C"/>
    <w:rsid w:val="001171BF"/>
    <w:rsid w:val="001207A2"/>
    <w:rsid w:val="00122BA0"/>
    <w:rsid w:val="001234B2"/>
    <w:rsid w:val="001246AB"/>
    <w:rsid w:val="0012500A"/>
    <w:rsid w:val="00125017"/>
    <w:rsid w:val="00125498"/>
    <w:rsid w:val="001254C2"/>
    <w:rsid w:val="00125D80"/>
    <w:rsid w:val="0012774E"/>
    <w:rsid w:val="00130B03"/>
    <w:rsid w:val="0013108E"/>
    <w:rsid w:val="00131FBC"/>
    <w:rsid w:val="00133844"/>
    <w:rsid w:val="00133E1C"/>
    <w:rsid w:val="00136ECF"/>
    <w:rsid w:val="00140238"/>
    <w:rsid w:val="00141746"/>
    <w:rsid w:val="001445BB"/>
    <w:rsid w:val="00144BFA"/>
    <w:rsid w:val="00144FEE"/>
    <w:rsid w:val="00145208"/>
    <w:rsid w:val="00146058"/>
    <w:rsid w:val="00146492"/>
    <w:rsid w:val="0015056A"/>
    <w:rsid w:val="0015264C"/>
    <w:rsid w:val="00152DCB"/>
    <w:rsid w:val="00153DB1"/>
    <w:rsid w:val="00154373"/>
    <w:rsid w:val="001549DB"/>
    <w:rsid w:val="00154DE7"/>
    <w:rsid w:val="00155351"/>
    <w:rsid w:val="001576E7"/>
    <w:rsid w:val="00157E6F"/>
    <w:rsid w:val="00160B7A"/>
    <w:rsid w:val="00160CF4"/>
    <w:rsid w:val="0016135F"/>
    <w:rsid w:val="00161B6E"/>
    <w:rsid w:val="00165C12"/>
    <w:rsid w:val="00167020"/>
    <w:rsid w:val="001673C9"/>
    <w:rsid w:val="0016745B"/>
    <w:rsid w:val="0017029B"/>
    <w:rsid w:val="001704FA"/>
    <w:rsid w:val="00170615"/>
    <w:rsid w:val="00170678"/>
    <w:rsid w:val="0017479B"/>
    <w:rsid w:val="001757C1"/>
    <w:rsid w:val="0017654E"/>
    <w:rsid w:val="0018013A"/>
    <w:rsid w:val="00180732"/>
    <w:rsid w:val="00180C90"/>
    <w:rsid w:val="00182A74"/>
    <w:rsid w:val="00183641"/>
    <w:rsid w:val="001837FD"/>
    <w:rsid w:val="001845EE"/>
    <w:rsid w:val="00184E1E"/>
    <w:rsid w:val="00184E48"/>
    <w:rsid w:val="001869A6"/>
    <w:rsid w:val="0019062E"/>
    <w:rsid w:val="0019116E"/>
    <w:rsid w:val="00191971"/>
    <w:rsid w:val="00193390"/>
    <w:rsid w:val="00194850"/>
    <w:rsid w:val="001948F8"/>
    <w:rsid w:val="00195A1B"/>
    <w:rsid w:val="00195EF5"/>
    <w:rsid w:val="0019755F"/>
    <w:rsid w:val="00197ABC"/>
    <w:rsid w:val="001A02D0"/>
    <w:rsid w:val="001A0853"/>
    <w:rsid w:val="001A3A7A"/>
    <w:rsid w:val="001A4F93"/>
    <w:rsid w:val="001A512C"/>
    <w:rsid w:val="001A73DE"/>
    <w:rsid w:val="001A7D4E"/>
    <w:rsid w:val="001B00FB"/>
    <w:rsid w:val="001B04BD"/>
    <w:rsid w:val="001B20D7"/>
    <w:rsid w:val="001B27A4"/>
    <w:rsid w:val="001B27F8"/>
    <w:rsid w:val="001B40E4"/>
    <w:rsid w:val="001B57D0"/>
    <w:rsid w:val="001B6AE8"/>
    <w:rsid w:val="001C0D93"/>
    <w:rsid w:val="001C1E58"/>
    <w:rsid w:val="001C37C9"/>
    <w:rsid w:val="001C658D"/>
    <w:rsid w:val="001C7521"/>
    <w:rsid w:val="001D04B9"/>
    <w:rsid w:val="001D1A75"/>
    <w:rsid w:val="001D2650"/>
    <w:rsid w:val="001D4E94"/>
    <w:rsid w:val="001D5499"/>
    <w:rsid w:val="001D57C4"/>
    <w:rsid w:val="001D72DD"/>
    <w:rsid w:val="001D75A0"/>
    <w:rsid w:val="001E0022"/>
    <w:rsid w:val="001E0D87"/>
    <w:rsid w:val="001E1391"/>
    <w:rsid w:val="001E2855"/>
    <w:rsid w:val="001E35E6"/>
    <w:rsid w:val="001E4A1B"/>
    <w:rsid w:val="001E5D77"/>
    <w:rsid w:val="001E6422"/>
    <w:rsid w:val="001E6472"/>
    <w:rsid w:val="001E681E"/>
    <w:rsid w:val="001E6928"/>
    <w:rsid w:val="001E7B5E"/>
    <w:rsid w:val="001F5464"/>
    <w:rsid w:val="001F5660"/>
    <w:rsid w:val="001F59D4"/>
    <w:rsid w:val="001F5D2C"/>
    <w:rsid w:val="001F6603"/>
    <w:rsid w:val="001F6A81"/>
    <w:rsid w:val="001F6E70"/>
    <w:rsid w:val="001F7226"/>
    <w:rsid w:val="001F74B8"/>
    <w:rsid w:val="001F7A20"/>
    <w:rsid w:val="001F7A81"/>
    <w:rsid w:val="0020063E"/>
    <w:rsid w:val="00201784"/>
    <w:rsid w:val="002017BD"/>
    <w:rsid w:val="00201A85"/>
    <w:rsid w:val="00203539"/>
    <w:rsid w:val="00203573"/>
    <w:rsid w:val="00203AB7"/>
    <w:rsid w:val="0020400B"/>
    <w:rsid w:val="002061A3"/>
    <w:rsid w:val="00206B71"/>
    <w:rsid w:val="002072C7"/>
    <w:rsid w:val="002102EE"/>
    <w:rsid w:val="002107BA"/>
    <w:rsid w:val="002121AD"/>
    <w:rsid w:val="00212872"/>
    <w:rsid w:val="00212998"/>
    <w:rsid w:val="00215499"/>
    <w:rsid w:val="0021604F"/>
    <w:rsid w:val="00216071"/>
    <w:rsid w:val="0021684D"/>
    <w:rsid w:val="00217904"/>
    <w:rsid w:val="00220132"/>
    <w:rsid w:val="002214B5"/>
    <w:rsid w:val="00221A60"/>
    <w:rsid w:val="00224293"/>
    <w:rsid w:val="00224316"/>
    <w:rsid w:val="00226967"/>
    <w:rsid w:val="00226FE0"/>
    <w:rsid w:val="002274CD"/>
    <w:rsid w:val="00230473"/>
    <w:rsid w:val="00230EAB"/>
    <w:rsid w:val="0023116F"/>
    <w:rsid w:val="0023262D"/>
    <w:rsid w:val="002327C1"/>
    <w:rsid w:val="00232BB4"/>
    <w:rsid w:val="002368F8"/>
    <w:rsid w:val="00237006"/>
    <w:rsid w:val="002371C3"/>
    <w:rsid w:val="00237420"/>
    <w:rsid w:val="00240D2E"/>
    <w:rsid w:val="002430C2"/>
    <w:rsid w:val="00244924"/>
    <w:rsid w:val="002450A6"/>
    <w:rsid w:val="00245BA8"/>
    <w:rsid w:val="00246330"/>
    <w:rsid w:val="00247AB2"/>
    <w:rsid w:val="0025034A"/>
    <w:rsid w:val="0025279A"/>
    <w:rsid w:val="00252B30"/>
    <w:rsid w:val="00253DBA"/>
    <w:rsid w:val="00253F3F"/>
    <w:rsid w:val="00255A65"/>
    <w:rsid w:val="00255D0E"/>
    <w:rsid w:val="002569F4"/>
    <w:rsid w:val="00260A5D"/>
    <w:rsid w:val="002621FC"/>
    <w:rsid w:val="002643CD"/>
    <w:rsid w:val="00264EC3"/>
    <w:rsid w:val="002655C2"/>
    <w:rsid w:val="00266A8F"/>
    <w:rsid w:val="00267530"/>
    <w:rsid w:val="00270595"/>
    <w:rsid w:val="00270EDA"/>
    <w:rsid w:val="00271544"/>
    <w:rsid w:val="00271707"/>
    <w:rsid w:val="002724FD"/>
    <w:rsid w:val="0027398A"/>
    <w:rsid w:val="00273E57"/>
    <w:rsid w:val="002763E8"/>
    <w:rsid w:val="0027794E"/>
    <w:rsid w:val="00280290"/>
    <w:rsid w:val="00280A6F"/>
    <w:rsid w:val="00283C92"/>
    <w:rsid w:val="0028563F"/>
    <w:rsid w:val="00287858"/>
    <w:rsid w:val="00291975"/>
    <w:rsid w:val="00291E27"/>
    <w:rsid w:val="002920C2"/>
    <w:rsid w:val="00293DA7"/>
    <w:rsid w:val="0029557D"/>
    <w:rsid w:val="002978AD"/>
    <w:rsid w:val="002A031D"/>
    <w:rsid w:val="002A17FC"/>
    <w:rsid w:val="002A1911"/>
    <w:rsid w:val="002A2266"/>
    <w:rsid w:val="002A303A"/>
    <w:rsid w:val="002A30CB"/>
    <w:rsid w:val="002A400B"/>
    <w:rsid w:val="002A54A1"/>
    <w:rsid w:val="002A5947"/>
    <w:rsid w:val="002A5AB1"/>
    <w:rsid w:val="002A702B"/>
    <w:rsid w:val="002B05F5"/>
    <w:rsid w:val="002B0CA1"/>
    <w:rsid w:val="002B1FDF"/>
    <w:rsid w:val="002B26B9"/>
    <w:rsid w:val="002B2C9F"/>
    <w:rsid w:val="002B5C86"/>
    <w:rsid w:val="002B6AA1"/>
    <w:rsid w:val="002B7990"/>
    <w:rsid w:val="002C1F31"/>
    <w:rsid w:val="002C2A53"/>
    <w:rsid w:val="002C5668"/>
    <w:rsid w:val="002D21B8"/>
    <w:rsid w:val="002D2681"/>
    <w:rsid w:val="002D2AAC"/>
    <w:rsid w:val="002D4597"/>
    <w:rsid w:val="002D48D6"/>
    <w:rsid w:val="002D492F"/>
    <w:rsid w:val="002D4BAF"/>
    <w:rsid w:val="002D4EE8"/>
    <w:rsid w:val="002D5955"/>
    <w:rsid w:val="002E0257"/>
    <w:rsid w:val="002E1434"/>
    <w:rsid w:val="002E1A28"/>
    <w:rsid w:val="002E1BAD"/>
    <w:rsid w:val="002E1CA0"/>
    <w:rsid w:val="002E1DD7"/>
    <w:rsid w:val="002E2212"/>
    <w:rsid w:val="002E4923"/>
    <w:rsid w:val="002E6679"/>
    <w:rsid w:val="002E699C"/>
    <w:rsid w:val="002E6B15"/>
    <w:rsid w:val="002E7CED"/>
    <w:rsid w:val="002F2622"/>
    <w:rsid w:val="002F39A7"/>
    <w:rsid w:val="002F3DFD"/>
    <w:rsid w:val="002F4789"/>
    <w:rsid w:val="002F4E44"/>
    <w:rsid w:val="002F531A"/>
    <w:rsid w:val="002F737C"/>
    <w:rsid w:val="002F7D72"/>
    <w:rsid w:val="00301A65"/>
    <w:rsid w:val="003029D8"/>
    <w:rsid w:val="00303C06"/>
    <w:rsid w:val="003050B8"/>
    <w:rsid w:val="003055DD"/>
    <w:rsid w:val="003068F0"/>
    <w:rsid w:val="003070E5"/>
    <w:rsid w:val="00310001"/>
    <w:rsid w:val="003100D3"/>
    <w:rsid w:val="003108AA"/>
    <w:rsid w:val="00310D9F"/>
    <w:rsid w:val="00311951"/>
    <w:rsid w:val="00312211"/>
    <w:rsid w:val="00312CDE"/>
    <w:rsid w:val="003137A7"/>
    <w:rsid w:val="003137B4"/>
    <w:rsid w:val="00316C7A"/>
    <w:rsid w:val="003222FD"/>
    <w:rsid w:val="003235FD"/>
    <w:rsid w:val="003258C7"/>
    <w:rsid w:val="00330D24"/>
    <w:rsid w:val="00331B56"/>
    <w:rsid w:val="00333846"/>
    <w:rsid w:val="00333A90"/>
    <w:rsid w:val="00336FD0"/>
    <w:rsid w:val="00337CB5"/>
    <w:rsid w:val="00342BEF"/>
    <w:rsid w:val="0034417D"/>
    <w:rsid w:val="00346801"/>
    <w:rsid w:val="0034712A"/>
    <w:rsid w:val="00350BEF"/>
    <w:rsid w:val="00353E5C"/>
    <w:rsid w:val="003550AF"/>
    <w:rsid w:val="003560C3"/>
    <w:rsid w:val="00356E6A"/>
    <w:rsid w:val="00360A6D"/>
    <w:rsid w:val="00360D44"/>
    <w:rsid w:val="00360D82"/>
    <w:rsid w:val="00360F04"/>
    <w:rsid w:val="0036348D"/>
    <w:rsid w:val="003636FB"/>
    <w:rsid w:val="003645BD"/>
    <w:rsid w:val="00371F76"/>
    <w:rsid w:val="00372E8F"/>
    <w:rsid w:val="003730FE"/>
    <w:rsid w:val="003740F5"/>
    <w:rsid w:val="00380411"/>
    <w:rsid w:val="00380AF5"/>
    <w:rsid w:val="00380DAA"/>
    <w:rsid w:val="0038402D"/>
    <w:rsid w:val="0038445F"/>
    <w:rsid w:val="00384E40"/>
    <w:rsid w:val="00385E03"/>
    <w:rsid w:val="003866E3"/>
    <w:rsid w:val="0038678E"/>
    <w:rsid w:val="00387665"/>
    <w:rsid w:val="00387A8E"/>
    <w:rsid w:val="00387FE2"/>
    <w:rsid w:val="00390059"/>
    <w:rsid w:val="00390A6F"/>
    <w:rsid w:val="00393804"/>
    <w:rsid w:val="0039453C"/>
    <w:rsid w:val="003A012C"/>
    <w:rsid w:val="003A1A71"/>
    <w:rsid w:val="003A2009"/>
    <w:rsid w:val="003A28E5"/>
    <w:rsid w:val="003A2AF8"/>
    <w:rsid w:val="003A2FAE"/>
    <w:rsid w:val="003A3429"/>
    <w:rsid w:val="003A4745"/>
    <w:rsid w:val="003A62E6"/>
    <w:rsid w:val="003A68B4"/>
    <w:rsid w:val="003B0B02"/>
    <w:rsid w:val="003B146C"/>
    <w:rsid w:val="003B2648"/>
    <w:rsid w:val="003B300D"/>
    <w:rsid w:val="003B334D"/>
    <w:rsid w:val="003B3D72"/>
    <w:rsid w:val="003B5211"/>
    <w:rsid w:val="003B6CD0"/>
    <w:rsid w:val="003B7258"/>
    <w:rsid w:val="003C0F5F"/>
    <w:rsid w:val="003C18E2"/>
    <w:rsid w:val="003C4D45"/>
    <w:rsid w:val="003C55BC"/>
    <w:rsid w:val="003C6246"/>
    <w:rsid w:val="003C64A9"/>
    <w:rsid w:val="003C6DB2"/>
    <w:rsid w:val="003C781A"/>
    <w:rsid w:val="003C7929"/>
    <w:rsid w:val="003C7B18"/>
    <w:rsid w:val="003D0885"/>
    <w:rsid w:val="003D0891"/>
    <w:rsid w:val="003D0CA4"/>
    <w:rsid w:val="003D2D71"/>
    <w:rsid w:val="003D3DB8"/>
    <w:rsid w:val="003D5900"/>
    <w:rsid w:val="003D5CBE"/>
    <w:rsid w:val="003D647A"/>
    <w:rsid w:val="003D6775"/>
    <w:rsid w:val="003D7642"/>
    <w:rsid w:val="003D7850"/>
    <w:rsid w:val="003D7FEC"/>
    <w:rsid w:val="003E1894"/>
    <w:rsid w:val="003E3047"/>
    <w:rsid w:val="003E30EC"/>
    <w:rsid w:val="003E38CF"/>
    <w:rsid w:val="003E7970"/>
    <w:rsid w:val="003F000B"/>
    <w:rsid w:val="003F3B1B"/>
    <w:rsid w:val="003F4098"/>
    <w:rsid w:val="003F4C3A"/>
    <w:rsid w:val="003F56BD"/>
    <w:rsid w:val="003F711B"/>
    <w:rsid w:val="0040042B"/>
    <w:rsid w:val="00401036"/>
    <w:rsid w:val="00401381"/>
    <w:rsid w:val="004031C5"/>
    <w:rsid w:val="00406C8D"/>
    <w:rsid w:val="00407B95"/>
    <w:rsid w:val="00410603"/>
    <w:rsid w:val="00411B79"/>
    <w:rsid w:val="0041257C"/>
    <w:rsid w:val="00412B9C"/>
    <w:rsid w:val="00413412"/>
    <w:rsid w:val="00414CFB"/>
    <w:rsid w:val="00415856"/>
    <w:rsid w:val="00416AA3"/>
    <w:rsid w:val="004176BA"/>
    <w:rsid w:val="00421DA0"/>
    <w:rsid w:val="00422046"/>
    <w:rsid w:val="00422A59"/>
    <w:rsid w:val="00426568"/>
    <w:rsid w:val="004274F1"/>
    <w:rsid w:val="00427C55"/>
    <w:rsid w:val="00431A55"/>
    <w:rsid w:val="00431DC7"/>
    <w:rsid w:val="00433038"/>
    <w:rsid w:val="00433561"/>
    <w:rsid w:val="00436114"/>
    <w:rsid w:val="0043644F"/>
    <w:rsid w:val="00437708"/>
    <w:rsid w:val="00440D86"/>
    <w:rsid w:val="00441594"/>
    <w:rsid w:val="004416F1"/>
    <w:rsid w:val="0044437B"/>
    <w:rsid w:val="00445DF0"/>
    <w:rsid w:val="0045116E"/>
    <w:rsid w:val="00452008"/>
    <w:rsid w:val="00453191"/>
    <w:rsid w:val="00453E21"/>
    <w:rsid w:val="00456AAB"/>
    <w:rsid w:val="004602E6"/>
    <w:rsid w:val="00461166"/>
    <w:rsid w:val="004618F5"/>
    <w:rsid w:val="004628E7"/>
    <w:rsid w:val="004650E6"/>
    <w:rsid w:val="00465AC1"/>
    <w:rsid w:val="00465EBB"/>
    <w:rsid w:val="004667B1"/>
    <w:rsid w:val="00466C95"/>
    <w:rsid w:val="0047285C"/>
    <w:rsid w:val="00474329"/>
    <w:rsid w:val="00474F9A"/>
    <w:rsid w:val="004753FE"/>
    <w:rsid w:val="00476519"/>
    <w:rsid w:val="004773F2"/>
    <w:rsid w:val="004774E4"/>
    <w:rsid w:val="00480906"/>
    <w:rsid w:val="00481C3A"/>
    <w:rsid w:val="00481DC3"/>
    <w:rsid w:val="00482C3E"/>
    <w:rsid w:val="00482EB3"/>
    <w:rsid w:val="00483203"/>
    <w:rsid w:val="00484845"/>
    <w:rsid w:val="0048684E"/>
    <w:rsid w:val="00486859"/>
    <w:rsid w:val="004873F7"/>
    <w:rsid w:val="00491BFE"/>
    <w:rsid w:val="00493DF3"/>
    <w:rsid w:val="00494A6A"/>
    <w:rsid w:val="00494DD3"/>
    <w:rsid w:val="00495218"/>
    <w:rsid w:val="00496ABA"/>
    <w:rsid w:val="004A0E2B"/>
    <w:rsid w:val="004A0F03"/>
    <w:rsid w:val="004A15E5"/>
    <w:rsid w:val="004A267C"/>
    <w:rsid w:val="004A2E4B"/>
    <w:rsid w:val="004A3249"/>
    <w:rsid w:val="004A3D00"/>
    <w:rsid w:val="004A426E"/>
    <w:rsid w:val="004A4627"/>
    <w:rsid w:val="004A4A67"/>
    <w:rsid w:val="004A544B"/>
    <w:rsid w:val="004A628B"/>
    <w:rsid w:val="004A7142"/>
    <w:rsid w:val="004A7910"/>
    <w:rsid w:val="004B29F0"/>
    <w:rsid w:val="004B439B"/>
    <w:rsid w:val="004B5E7A"/>
    <w:rsid w:val="004B682D"/>
    <w:rsid w:val="004B7E12"/>
    <w:rsid w:val="004C1E53"/>
    <w:rsid w:val="004C57B1"/>
    <w:rsid w:val="004C5EB8"/>
    <w:rsid w:val="004C6E1A"/>
    <w:rsid w:val="004D28C0"/>
    <w:rsid w:val="004D2FFF"/>
    <w:rsid w:val="004D4084"/>
    <w:rsid w:val="004D5B53"/>
    <w:rsid w:val="004D631A"/>
    <w:rsid w:val="004D69FB"/>
    <w:rsid w:val="004D7661"/>
    <w:rsid w:val="004D7E18"/>
    <w:rsid w:val="004D7EA1"/>
    <w:rsid w:val="004E112E"/>
    <w:rsid w:val="004E142E"/>
    <w:rsid w:val="004E2B31"/>
    <w:rsid w:val="004E3DE0"/>
    <w:rsid w:val="004E54D5"/>
    <w:rsid w:val="004E5589"/>
    <w:rsid w:val="004E6500"/>
    <w:rsid w:val="004E6D85"/>
    <w:rsid w:val="004E79E8"/>
    <w:rsid w:val="004F31BD"/>
    <w:rsid w:val="004F442A"/>
    <w:rsid w:val="004F5066"/>
    <w:rsid w:val="004F5A77"/>
    <w:rsid w:val="004F6AD6"/>
    <w:rsid w:val="004F7519"/>
    <w:rsid w:val="004F763B"/>
    <w:rsid w:val="0050099F"/>
    <w:rsid w:val="00500D2F"/>
    <w:rsid w:val="00501903"/>
    <w:rsid w:val="0050192C"/>
    <w:rsid w:val="00501CAB"/>
    <w:rsid w:val="00501E34"/>
    <w:rsid w:val="00502953"/>
    <w:rsid w:val="00502A15"/>
    <w:rsid w:val="00502EFC"/>
    <w:rsid w:val="005054AB"/>
    <w:rsid w:val="0050663D"/>
    <w:rsid w:val="005119F8"/>
    <w:rsid w:val="00513394"/>
    <w:rsid w:val="00514D98"/>
    <w:rsid w:val="005156F8"/>
    <w:rsid w:val="00515CF0"/>
    <w:rsid w:val="005176D0"/>
    <w:rsid w:val="005215BF"/>
    <w:rsid w:val="00521C7B"/>
    <w:rsid w:val="00522933"/>
    <w:rsid w:val="0052304F"/>
    <w:rsid w:val="00526DA2"/>
    <w:rsid w:val="005279C0"/>
    <w:rsid w:val="00527DB3"/>
    <w:rsid w:val="00532338"/>
    <w:rsid w:val="005354B7"/>
    <w:rsid w:val="00535D03"/>
    <w:rsid w:val="00537943"/>
    <w:rsid w:val="00541F11"/>
    <w:rsid w:val="005430E7"/>
    <w:rsid w:val="00544469"/>
    <w:rsid w:val="0054458B"/>
    <w:rsid w:val="0054491C"/>
    <w:rsid w:val="00544C5F"/>
    <w:rsid w:val="00545241"/>
    <w:rsid w:val="00546A64"/>
    <w:rsid w:val="00547909"/>
    <w:rsid w:val="005501EC"/>
    <w:rsid w:val="00550309"/>
    <w:rsid w:val="00551C42"/>
    <w:rsid w:val="00553628"/>
    <w:rsid w:val="00553793"/>
    <w:rsid w:val="00554629"/>
    <w:rsid w:val="00554647"/>
    <w:rsid w:val="0055473F"/>
    <w:rsid w:val="0055612D"/>
    <w:rsid w:val="005577B1"/>
    <w:rsid w:val="00557A1A"/>
    <w:rsid w:val="0056188F"/>
    <w:rsid w:val="00561AB3"/>
    <w:rsid w:val="00561CEF"/>
    <w:rsid w:val="00563612"/>
    <w:rsid w:val="00566381"/>
    <w:rsid w:val="0056688D"/>
    <w:rsid w:val="005674E3"/>
    <w:rsid w:val="005677CF"/>
    <w:rsid w:val="0057002D"/>
    <w:rsid w:val="005702B2"/>
    <w:rsid w:val="00571A8F"/>
    <w:rsid w:val="00571AE5"/>
    <w:rsid w:val="00573B3F"/>
    <w:rsid w:val="005741FE"/>
    <w:rsid w:val="005743A8"/>
    <w:rsid w:val="005752B5"/>
    <w:rsid w:val="005755EC"/>
    <w:rsid w:val="0057591F"/>
    <w:rsid w:val="00575991"/>
    <w:rsid w:val="005759F1"/>
    <w:rsid w:val="00575E70"/>
    <w:rsid w:val="00576330"/>
    <w:rsid w:val="00576813"/>
    <w:rsid w:val="005776A7"/>
    <w:rsid w:val="005807A8"/>
    <w:rsid w:val="00580B44"/>
    <w:rsid w:val="005815E0"/>
    <w:rsid w:val="00581701"/>
    <w:rsid w:val="00581ADF"/>
    <w:rsid w:val="005832A5"/>
    <w:rsid w:val="00583311"/>
    <w:rsid w:val="00584464"/>
    <w:rsid w:val="00584F92"/>
    <w:rsid w:val="00585268"/>
    <w:rsid w:val="00586CC1"/>
    <w:rsid w:val="0058786F"/>
    <w:rsid w:val="00587A9C"/>
    <w:rsid w:val="0059198E"/>
    <w:rsid w:val="00591BD3"/>
    <w:rsid w:val="0059216F"/>
    <w:rsid w:val="00592A24"/>
    <w:rsid w:val="00592EBC"/>
    <w:rsid w:val="00593D21"/>
    <w:rsid w:val="00593D46"/>
    <w:rsid w:val="00594215"/>
    <w:rsid w:val="005946BF"/>
    <w:rsid w:val="00594C12"/>
    <w:rsid w:val="005963AC"/>
    <w:rsid w:val="00596719"/>
    <w:rsid w:val="00596D57"/>
    <w:rsid w:val="005978D7"/>
    <w:rsid w:val="005A01F1"/>
    <w:rsid w:val="005A079F"/>
    <w:rsid w:val="005A0D53"/>
    <w:rsid w:val="005A0DE8"/>
    <w:rsid w:val="005A199F"/>
    <w:rsid w:val="005A27D7"/>
    <w:rsid w:val="005A3BB6"/>
    <w:rsid w:val="005A3FBC"/>
    <w:rsid w:val="005A60ED"/>
    <w:rsid w:val="005A779B"/>
    <w:rsid w:val="005B0D64"/>
    <w:rsid w:val="005B2297"/>
    <w:rsid w:val="005B2CA5"/>
    <w:rsid w:val="005B3FD3"/>
    <w:rsid w:val="005B447C"/>
    <w:rsid w:val="005B53F6"/>
    <w:rsid w:val="005B5680"/>
    <w:rsid w:val="005B5DD4"/>
    <w:rsid w:val="005B5E29"/>
    <w:rsid w:val="005B6B7C"/>
    <w:rsid w:val="005B7131"/>
    <w:rsid w:val="005B76FA"/>
    <w:rsid w:val="005C0C7C"/>
    <w:rsid w:val="005C11F5"/>
    <w:rsid w:val="005C338E"/>
    <w:rsid w:val="005C431C"/>
    <w:rsid w:val="005C567A"/>
    <w:rsid w:val="005C5EEB"/>
    <w:rsid w:val="005C6FAC"/>
    <w:rsid w:val="005C7246"/>
    <w:rsid w:val="005C72BD"/>
    <w:rsid w:val="005D0DA6"/>
    <w:rsid w:val="005D1135"/>
    <w:rsid w:val="005D13A1"/>
    <w:rsid w:val="005D1A50"/>
    <w:rsid w:val="005D29CD"/>
    <w:rsid w:val="005D3291"/>
    <w:rsid w:val="005D5C91"/>
    <w:rsid w:val="005D5EB6"/>
    <w:rsid w:val="005D688C"/>
    <w:rsid w:val="005D71FD"/>
    <w:rsid w:val="005D7323"/>
    <w:rsid w:val="005D778B"/>
    <w:rsid w:val="005D7F88"/>
    <w:rsid w:val="005E1418"/>
    <w:rsid w:val="005E1F47"/>
    <w:rsid w:val="005E67E3"/>
    <w:rsid w:val="005E6A60"/>
    <w:rsid w:val="005E7CCB"/>
    <w:rsid w:val="005F037F"/>
    <w:rsid w:val="005F0E05"/>
    <w:rsid w:val="005F10F7"/>
    <w:rsid w:val="005F11F2"/>
    <w:rsid w:val="005F22EA"/>
    <w:rsid w:val="005F56CD"/>
    <w:rsid w:val="005F5796"/>
    <w:rsid w:val="005F5C73"/>
    <w:rsid w:val="006028B1"/>
    <w:rsid w:val="00603F70"/>
    <w:rsid w:val="00605F53"/>
    <w:rsid w:val="0060659A"/>
    <w:rsid w:val="00606608"/>
    <w:rsid w:val="00606E45"/>
    <w:rsid w:val="00607164"/>
    <w:rsid w:val="006102C4"/>
    <w:rsid w:val="00610B49"/>
    <w:rsid w:val="0061113D"/>
    <w:rsid w:val="006147ED"/>
    <w:rsid w:val="00615554"/>
    <w:rsid w:val="00620786"/>
    <w:rsid w:val="00620A94"/>
    <w:rsid w:val="00622B86"/>
    <w:rsid w:val="00624126"/>
    <w:rsid w:val="00625745"/>
    <w:rsid w:val="006257AB"/>
    <w:rsid w:val="0062582C"/>
    <w:rsid w:val="0063061D"/>
    <w:rsid w:val="00630837"/>
    <w:rsid w:val="00630B8B"/>
    <w:rsid w:val="00630E60"/>
    <w:rsid w:val="006310EF"/>
    <w:rsid w:val="0063402A"/>
    <w:rsid w:val="00635540"/>
    <w:rsid w:val="00635937"/>
    <w:rsid w:val="00635A3C"/>
    <w:rsid w:val="0063617F"/>
    <w:rsid w:val="00636565"/>
    <w:rsid w:val="0063661D"/>
    <w:rsid w:val="00636794"/>
    <w:rsid w:val="00637156"/>
    <w:rsid w:val="00637218"/>
    <w:rsid w:val="0063797E"/>
    <w:rsid w:val="006458CE"/>
    <w:rsid w:val="00645E76"/>
    <w:rsid w:val="00647167"/>
    <w:rsid w:val="006472C3"/>
    <w:rsid w:val="00651322"/>
    <w:rsid w:val="00654575"/>
    <w:rsid w:val="006554F9"/>
    <w:rsid w:val="00655DC2"/>
    <w:rsid w:val="00657B69"/>
    <w:rsid w:val="0066046E"/>
    <w:rsid w:val="00660781"/>
    <w:rsid w:val="00661A45"/>
    <w:rsid w:val="00664ADF"/>
    <w:rsid w:val="0066535D"/>
    <w:rsid w:val="00665895"/>
    <w:rsid w:val="00666F1E"/>
    <w:rsid w:val="006704E1"/>
    <w:rsid w:val="0067166E"/>
    <w:rsid w:val="00671C35"/>
    <w:rsid w:val="00673908"/>
    <w:rsid w:val="006743D4"/>
    <w:rsid w:val="00675059"/>
    <w:rsid w:val="00676741"/>
    <w:rsid w:val="006768BA"/>
    <w:rsid w:val="006772A2"/>
    <w:rsid w:val="00677493"/>
    <w:rsid w:val="0068031E"/>
    <w:rsid w:val="00680531"/>
    <w:rsid w:val="00687FB3"/>
    <w:rsid w:val="006901C5"/>
    <w:rsid w:val="00691226"/>
    <w:rsid w:val="006918B9"/>
    <w:rsid w:val="00691B51"/>
    <w:rsid w:val="00691C7B"/>
    <w:rsid w:val="00692843"/>
    <w:rsid w:val="006933AA"/>
    <w:rsid w:val="00693D7B"/>
    <w:rsid w:val="00694B83"/>
    <w:rsid w:val="00694BC2"/>
    <w:rsid w:val="006973EE"/>
    <w:rsid w:val="00697575"/>
    <w:rsid w:val="00697EA6"/>
    <w:rsid w:val="006A1B93"/>
    <w:rsid w:val="006A1F25"/>
    <w:rsid w:val="006A26B9"/>
    <w:rsid w:val="006A2722"/>
    <w:rsid w:val="006A30E4"/>
    <w:rsid w:val="006A32E7"/>
    <w:rsid w:val="006A49B3"/>
    <w:rsid w:val="006A5427"/>
    <w:rsid w:val="006A5BD5"/>
    <w:rsid w:val="006A5D27"/>
    <w:rsid w:val="006A7D4E"/>
    <w:rsid w:val="006B3BF2"/>
    <w:rsid w:val="006B3E9D"/>
    <w:rsid w:val="006B44C7"/>
    <w:rsid w:val="006B5896"/>
    <w:rsid w:val="006B614F"/>
    <w:rsid w:val="006B6E33"/>
    <w:rsid w:val="006C07DC"/>
    <w:rsid w:val="006C085D"/>
    <w:rsid w:val="006C4CAB"/>
    <w:rsid w:val="006C4FD8"/>
    <w:rsid w:val="006C5CEF"/>
    <w:rsid w:val="006C6299"/>
    <w:rsid w:val="006C6B76"/>
    <w:rsid w:val="006C6DE3"/>
    <w:rsid w:val="006C709D"/>
    <w:rsid w:val="006D1753"/>
    <w:rsid w:val="006D1CDF"/>
    <w:rsid w:val="006D26F0"/>
    <w:rsid w:val="006E0253"/>
    <w:rsid w:val="006E0AA5"/>
    <w:rsid w:val="006E0D0C"/>
    <w:rsid w:val="006E30D0"/>
    <w:rsid w:val="006E33C4"/>
    <w:rsid w:val="006E353D"/>
    <w:rsid w:val="006E4E35"/>
    <w:rsid w:val="006E6B46"/>
    <w:rsid w:val="006E6CB5"/>
    <w:rsid w:val="006F3633"/>
    <w:rsid w:val="006F52E0"/>
    <w:rsid w:val="006F6976"/>
    <w:rsid w:val="006F7273"/>
    <w:rsid w:val="006F74E8"/>
    <w:rsid w:val="006F7A5B"/>
    <w:rsid w:val="00700A1D"/>
    <w:rsid w:val="00700C5B"/>
    <w:rsid w:val="00702803"/>
    <w:rsid w:val="00702C1F"/>
    <w:rsid w:val="00702C24"/>
    <w:rsid w:val="007050C1"/>
    <w:rsid w:val="00705932"/>
    <w:rsid w:val="00707097"/>
    <w:rsid w:val="007103C9"/>
    <w:rsid w:val="0071247E"/>
    <w:rsid w:val="00712979"/>
    <w:rsid w:val="00714EC2"/>
    <w:rsid w:val="00714F86"/>
    <w:rsid w:val="007150B4"/>
    <w:rsid w:val="0072131F"/>
    <w:rsid w:val="00721340"/>
    <w:rsid w:val="00721416"/>
    <w:rsid w:val="00723DAF"/>
    <w:rsid w:val="00724557"/>
    <w:rsid w:val="00724F81"/>
    <w:rsid w:val="007260A2"/>
    <w:rsid w:val="00727BFE"/>
    <w:rsid w:val="00730B48"/>
    <w:rsid w:val="0073160D"/>
    <w:rsid w:val="00731F12"/>
    <w:rsid w:val="00733002"/>
    <w:rsid w:val="00737527"/>
    <w:rsid w:val="00737A7E"/>
    <w:rsid w:val="00740094"/>
    <w:rsid w:val="00740340"/>
    <w:rsid w:val="00742EE9"/>
    <w:rsid w:val="00744FFC"/>
    <w:rsid w:val="007459A5"/>
    <w:rsid w:val="007471E3"/>
    <w:rsid w:val="007516F3"/>
    <w:rsid w:val="007519B7"/>
    <w:rsid w:val="00751BE0"/>
    <w:rsid w:val="007531AF"/>
    <w:rsid w:val="00753F64"/>
    <w:rsid w:val="007622DA"/>
    <w:rsid w:val="007626C9"/>
    <w:rsid w:val="00762B38"/>
    <w:rsid w:val="0076319A"/>
    <w:rsid w:val="007644E1"/>
    <w:rsid w:val="00765103"/>
    <w:rsid w:val="00765AED"/>
    <w:rsid w:val="00766C07"/>
    <w:rsid w:val="00767BF5"/>
    <w:rsid w:val="00770F26"/>
    <w:rsid w:val="00773A3A"/>
    <w:rsid w:val="007751F3"/>
    <w:rsid w:val="007759D4"/>
    <w:rsid w:val="00775F1A"/>
    <w:rsid w:val="0077603C"/>
    <w:rsid w:val="0077637F"/>
    <w:rsid w:val="00776639"/>
    <w:rsid w:val="00777185"/>
    <w:rsid w:val="00781C2F"/>
    <w:rsid w:val="0078209C"/>
    <w:rsid w:val="0078337C"/>
    <w:rsid w:val="00783D68"/>
    <w:rsid w:val="007848C7"/>
    <w:rsid w:val="0078572B"/>
    <w:rsid w:val="007860C7"/>
    <w:rsid w:val="007863F4"/>
    <w:rsid w:val="00786493"/>
    <w:rsid w:val="00790FDD"/>
    <w:rsid w:val="007914B8"/>
    <w:rsid w:val="007944B0"/>
    <w:rsid w:val="00796586"/>
    <w:rsid w:val="00796F26"/>
    <w:rsid w:val="00797BB8"/>
    <w:rsid w:val="007A0A6E"/>
    <w:rsid w:val="007A0F3A"/>
    <w:rsid w:val="007A37AE"/>
    <w:rsid w:val="007A4FF1"/>
    <w:rsid w:val="007A7B25"/>
    <w:rsid w:val="007B1B07"/>
    <w:rsid w:val="007B3D0F"/>
    <w:rsid w:val="007B5B28"/>
    <w:rsid w:val="007B7149"/>
    <w:rsid w:val="007B7BD8"/>
    <w:rsid w:val="007C036C"/>
    <w:rsid w:val="007C0B8B"/>
    <w:rsid w:val="007C1328"/>
    <w:rsid w:val="007C2B18"/>
    <w:rsid w:val="007C2C1B"/>
    <w:rsid w:val="007C326E"/>
    <w:rsid w:val="007C504D"/>
    <w:rsid w:val="007C6E9E"/>
    <w:rsid w:val="007D1666"/>
    <w:rsid w:val="007D1F22"/>
    <w:rsid w:val="007D5443"/>
    <w:rsid w:val="007D5F71"/>
    <w:rsid w:val="007D743D"/>
    <w:rsid w:val="007E050E"/>
    <w:rsid w:val="007E204D"/>
    <w:rsid w:val="007E3CD9"/>
    <w:rsid w:val="007E3D0D"/>
    <w:rsid w:val="007E4BE7"/>
    <w:rsid w:val="007E4F07"/>
    <w:rsid w:val="007E605C"/>
    <w:rsid w:val="007E7D4F"/>
    <w:rsid w:val="007F0EC0"/>
    <w:rsid w:val="007F16DD"/>
    <w:rsid w:val="007F186E"/>
    <w:rsid w:val="007F1C24"/>
    <w:rsid w:val="007F1ED6"/>
    <w:rsid w:val="007F44C7"/>
    <w:rsid w:val="007F4AE8"/>
    <w:rsid w:val="007F55B3"/>
    <w:rsid w:val="007F582E"/>
    <w:rsid w:val="007F5D61"/>
    <w:rsid w:val="007F5D90"/>
    <w:rsid w:val="007F5F93"/>
    <w:rsid w:val="00800F86"/>
    <w:rsid w:val="008011D6"/>
    <w:rsid w:val="00801D91"/>
    <w:rsid w:val="008031BE"/>
    <w:rsid w:val="00803E94"/>
    <w:rsid w:val="0080548C"/>
    <w:rsid w:val="0080645A"/>
    <w:rsid w:val="00806692"/>
    <w:rsid w:val="00806E47"/>
    <w:rsid w:val="0081135F"/>
    <w:rsid w:val="008113C5"/>
    <w:rsid w:val="00812AE3"/>
    <w:rsid w:val="00813148"/>
    <w:rsid w:val="008135F4"/>
    <w:rsid w:val="00814D6C"/>
    <w:rsid w:val="0081534E"/>
    <w:rsid w:val="00815499"/>
    <w:rsid w:val="00816D9C"/>
    <w:rsid w:val="00816F14"/>
    <w:rsid w:val="008171EC"/>
    <w:rsid w:val="0083047D"/>
    <w:rsid w:val="00830975"/>
    <w:rsid w:val="008315BE"/>
    <w:rsid w:val="008317F3"/>
    <w:rsid w:val="00831D59"/>
    <w:rsid w:val="00831E9C"/>
    <w:rsid w:val="00832ECB"/>
    <w:rsid w:val="00833276"/>
    <w:rsid w:val="008332D5"/>
    <w:rsid w:val="008333C8"/>
    <w:rsid w:val="0083642E"/>
    <w:rsid w:val="00836B4D"/>
    <w:rsid w:val="00837C29"/>
    <w:rsid w:val="00840125"/>
    <w:rsid w:val="00840A74"/>
    <w:rsid w:val="00843BC0"/>
    <w:rsid w:val="00844830"/>
    <w:rsid w:val="008448A2"/>
    <w:rsid w:val="00844C1F"/>
    <w:rsid w:val="00844FE6"/>
    <w:rsid w:val="00845A53"/>
    <w:rsid w:val="00846263"/>
    <w:rsid w:val="008467D5"/>
    <w:rsid w:val="00846A2F"/>
    <w:rsid w:val="00846D0C"/>
    <w:rsid w:val="00847B4C"/>
    <w:rsid w:val="00850189"/>
    <w:rsid w:val="0085097A"/>
    <w:rsid w:val="008511A6"/>
    <w:rsid w:val="00852758"/>
    <w:rsid w:val="00853993"/>
    <w:rsid w:val="008571BE"/>
    <w:rsid w:val="00861D4A"/>
    <w:rsid w:val="00861D7F"/>
    <w:rsid w:val="008626B8"/>
    <w:rsid w:val="00862A8A"/>
    <w:rsid w:val="00863941"/>
    <w:rsid w:val="00863D19"/>
    <w:rsid w:val="008643F9"/>
    <w:rsid w:val="00864F4B"/>
    <w:rsid w:val="00867420"/>
    <w:rsid w:val="00867537"/>
    <w:rsid w:val="008679AB"/>
    <w:rsid w:val="00867FFD"/>
    <w:rsid w:val="008700EB"/>
    <w:rsid w:val="008701B3"/>
    <w:rsid w:val="00872EDE"/>
    <w:rsid w:val="00873FD6"/>
    <w:rsid w:val="00875DDE"/>
    <w:rsid w:val="0088301E"/>
    <w:rsid w:val="00883105"/>
    <w:rsid w:val="0088355B"/>
    <w:rsid w:val="0088388A"/>
    <w:rsid w:val="00884A77"/>
    <w:rsid w:val="00885513"/>
    <w:rsid w:val="008914A4"/>
    <w:rsid w:val="0089180D"/>
    <w:rsid w:val="00892A2F"/>
    <w:rsid w:val="00893173"/>
    <w:rsid w:val="00893713"/>
    <w:rsid w:val="00893775"/>
    <w:rsid w:val="008953C1"/>
    <w:rsid w:val="00895E0C"/>
    <w:rsid w:val="0089649C"/>
    <w:rsid w:val="008978AE"/>
    <w:rsid w:val="008A1CCE"/>
    <w:rsid w:val="008A294F"/>
    <w:rsid w:val="008A5868"/>
    <w:rsid w:val="008A6997"/>
    <w:rsid w:val="008A6CE8"/>
    <w:rsid w:val="008A6F98"/>
    <w:rsid w:val="008A773E"/>
    <w:rsid w:val="008B0A78"/>
    <w:rsid w:val="008B1013"/>
    <w:rsid w:val="008B1EE5"/>
    <w:rsid w:val="008B33A3"/>
    <w:rsid w:val="008B3AFF"/>
    <w:rsid w:val="008B407E"/>
    <w:rsid w:val="008B4825"/>
    <w:rsid w:val="008B4E6D"/>
    <w:rsid w:val="008B5DE4"/>
    <w:rsid w:val="008B69AB"/>
    <w:rsid w:val="008B6C27"/>
    <w:rsid w:val="008C0355"/>
    <w:rsid w:val="008C0AD1"/>
    <w:rsid w:val="008C1167"/>
    <w:rsid w:val="008C1922"/>
    <w:rsid w:val="008C4A8A"/>
    <w:rsid w:val="008C4FD5"/>
    <w:rsid w:val="008C7D02"/>
    <w:rsid w:val="008D06E1"/>
    <w:rsid w:val="008D0813"/>
    <w:rsid w:val="008D37BF"/>
    <w:rsid w:val="008D5472"/>
    <w:rsid w:val="008D6D41"/>
    <w:rsid w:val="008D6F99"/>
    <w:rsid w:val="008D7D1F"/>
    <w:rsid w:val="008E00D5"/>
    <w:rsid w:val="008E075B"/>
    <w:rsid w:val="008E14AD"/>
    <w:rsid w:val="008E2A8D"/>
    <w:rsid w:val="008E5B1C"/>
    <w:rsid w:val="008E60C7"/>
    <w:rsid w:val="008E64D5"/>
    <w:rsid w:val="008E68FF"/>
    <w:rsid w:val="008F0F73"/>
    <w:rsid w:val="008F15EB"/>
    <w:rsid w:val="008F1D78"/>
    <w:rsid w:val="008F39AC"/>
    <w:rsid w:val="008F4FF1"/>
    <w:rsid w:val="008F5B60"/>
    <w:rsid w:val="008F7C38"/>
    <w:rsid w:val="00900A60"/>
    <w:rsid w:val="0090403A"/>
    <w:rsid w:val="00904962"/>
    <w:rsid w:val="00904AF3"/>
    <w:rsid w:val="0090517C"/>
    <w:rsid w:val="009067F3"/>
    <w:rsid w:val="0090707D"/>
    <w:rsid w:val="00907AC4"/>
    <w:rsid w:val="00910379"/>
    <w:rsid w:val="00910467"/>
    <w:rsid w:val="0091078D"/>
    <w:rsid w:val="009107C4"/>
    <w:rsid w:val="00912ED9"/>
    <w:rsid w:val="00913AE1"/>
    <w:rsid w:val="009157AD"/>
    <w:rsid w:val="009204DB"/>
    <w:rsid w:val="00920D5B"/>
    <w:rsid w:val="00921DE8"/>
    <w:rsid w:val="0092420F"/>
    <w:rsid w:val="00924D76"/>
    <w:rsid w:val="009253EF"/>
    <w:rsid w:val="0092636D"/>
    <w:rsid w:val="009276F7"/>
    <w:rsid w:val="0093075A"/>
    <w:rsid w:val="00933FDE"/>
    <w:rsid w:val="009342DD"/>
    <w:rsid w:val="00935D8A"/>
    <w:rsid w:val="0093608D"/>
    <w:rsid w:val="00936FA6"/>
    <w:rsid w:val="00937175"/>
    <w:rsid w:val="00937277"/>
    <w:rsid w:val="0094193C"/>
    <w:rsid w:val="00941DCD"/>
    <w:rsid w:val="00943AB0"/>
    <w:rsid w:val="00943D61"/>
    <w:rsid w:val="009442C6"/>
    <w:rsid w:val="009445EC"/>
    <w:rsid w:val="00944AD0"/>
    <w:rsid w:val="00944E85"/>
    <w:rsid w:val="00950BAA"/>
    <w:rsid w:val="00951689"/>
    <w:rsid w:val="00952B00"/>
    <w:rsid w:val="00952C23"/>
    <w:rsid w:val="00952F3F"/>
    <w:rsid w:val="009531BB"/>
    <w:rsid w:val="0095350F"/>
    <w:rsid w:val="00954E55"/>
    <w:rsid w:val="00956354"/>
    <w:rsid w:val="00956740"/>
    <w:rsid w:val="00957005"/>
    <w:rsid w:val="00957A40"/>
    <w:rsid w:val="00957B93"/>
    <w:rsid w:val="00960866"/>
    <w:rsid w:val="00960EEF"/>
    <w:rsid w:val="0096389E"/>
    <w:rsid w:val="0096417D"/>
    <w:rsid w:val="009648FD"/>
    <w:rsid w:val="00964942"/>
    <w:rsid w:val="00964983"/>
    <w:rsid w:val="00965529"/>
    <w:rsid w:val="00965DE2"/>
    <w:rsid w:val="00966D78"/>
    <w:rsid w:val="00966ECE"/>
    <w:rsid w:val="00970F79"/>
    <w:rsid w:val="009717FF"/>
    <w:rsid w:val="00972C5C"/>
    <w:rsid w:val="009730A9"/>
    <w:rsid w:val="00973192"/>
    <w:rsid w:val="00974997"/>
    <w:rsid w:val="00975973"/>
    <w:rsid w:val="00975E88"/>
    <w:rsid w:val="0097614F"/>
    <w:rsid w:val="00976983"/>
    <w:rsid w:val="0097708B"/>
    <w:rsid w:val="00977F05"/>
    <w:rsid w:val="0098081D"/>
    <w:rsid w:val="00980F8E"/>
    <w:rsid w:val="009816EC"/>
    <w:rsid w:val="009830D1"/>
    <w:rsid w:val="00984056"/>
    <w:rsid w:val="00984297"/>
    <w:rsid w:val="0098484C"/>
    <w:rsid w:val="00984B78"/>
    <w:rsid w:val="009860F7"/>
    <w:rsid w:val="00986805"/>
    <w:rsid w:val="00986BE3"/>
    <w:rsid w:val="00990913"/>
    <w:rsid w:val="009918A2"/>
    <w:rsid w:val="00991CBE"/>
    <w:rsid w:val="0099232E"/>
    <w:rsid w:val="009931F4"/>
    <w:rsid w:val="00993D85"/>
    <w:rsid w:val="00997255"/>
    <w:rsid w:val="009A0AD7"/>
    <w:rsid w:val="009A0E31"/>
    <w:rsid w:val="009A0ED1"/>
    <w:rsid w:val="009A2EA9"/>
    <w:rsid w:val="009A40EF"/>
    <w:rsid w:val="009A57D8"/>
    <w:rsid w:val="009A7224"/>
    <w:rsid w:val="009B0A7B"/>
    <w:rsid w:val="009B105F"/>
    <w:rsid w:val="009B173E"/>
    <w:rsid w:val="009B27C2"/>
    <w:rsid w:val="009B42D1"/>
    <w:rsid w:val="009B4A30"/>
    <w:rsid w:val="009B5EDA"/>
    <w:rsid w:val="009B5FCD"/>
    <w:rsid w:val="009B6E69"/>
    <w:rsid w:val="009C0297"/>
    <w:rsid w:val="009C1A83"/>
    <w:rsid w:val="009C1B7F"/>
    <w:rsid w:val="009C30CE"/>
    <w:rsid w:val="009C4C1A"/>
    <w:rsid w:val="009C511C"/>
    <w:rsid w:val="009C68B5"/>
    <w:rsid w:val="009C6CB9"/>
    <w:rsid w:val="009C6F69"/>
    <w:rsid w:val="009C74DC"/>
    <w:rsid w:val="009C76F3"/>
    <w:rsid w:val="009D2B49"/>
    <w:rsid w:val="009D3578"/>
    <w:rsid w:val="009D4BBC"/>
    <w:rsid w:val="009D4DF5"/>
    <w:rsid w:val="009D5C2A"/>
    <w:rsid w:val="009D5EA2"/>
    <w:rsid w:val="009D60B6"/>
    <w:rsid w:val="009D6418"/>
    <w:rsid w:val="009D7A95"/>
    <w:rsid w:val="009D7B07"/>
    <w:rsid w:val="009E2770"/>
    <w:rsid w:val="009E3DAA"/>
    <w:rsid w:val="009E461B"/>
    <w:rsid w:val="009E4B48"/>
    <w:rsid w:val="009E5742"/>
    <w:rsid w:val="009E58F5"/>
    <w:rsid w:val="009E6C26"/>
    <w:rsid w:val="009E786A"/>
    <w:rsid w:val="009F0D6C"/>
    <w:rsid w:val="009F19D4"/>
    <w:rsid w:val="009F1B59"/>
    <w:rsid w:val="009F25FC"/>
    <w:rsid w:val="009F38E0"/>
    <w:rsid w:val="009F57F6"/>
    <w:rsid w:val="009F7207"/>
    <w:rsid w:val="009F77F8"/>
    <w:rsid w:val="00A00E36"/>
    <w:rsid w:val="00A00E73"/>
    <w:rsid w:val="00A01CD9"/>
    <w:rsid w:val="00A0342C"/>
    <w:rsid w:val="00A0551C"/>
    <w:rsid w:val="00A11437"/>
    <w:rsid w:val="00A12058"/>
    <w:rsid w:val="00A12291"/>
    <w:rsid w:val="00A129F4"/>
    <w:rsid w:val="00A13781"/>
    <w:rsid w:val="00A1499E"/>
    <w:rsid w:val="00A15F52"/>
    <w:rsid w:val="00A201ED"/>
    <w:rsid w:val="00A207D5"/>
    <w:rsid w:val="00A2110F"/>
    <w:rsid w:val="00A22DD8"/>
    <w:rsid w:val="00A23243"/>
    <w:rsid w:val="00A23639"/>
    <w:rsid w:val="00A23EE4"/>
    <w:rsid w:val="00A244A2"/>
    <w:rsid w:val="00A24963"/>
    <w:rsid w:val="00A25ADB"/>
    <w:rsid w:val="00A309FC"/>
    <w:rsid w:val="00A31653"/>
    <w:rsid w:val="00A32E1C"/>
    <w:rsid w:val="00A32F6D"/>
    <w:rsid w:val="00A335A6"/>
    <w:rsid w:val="00A3367E"/>
    <w:rsid w:val="00A3444F"/>
    <w:rsid w:val="00A35441"/>
    <w:rsid w:val="00A36835"/>
    <w:rsid w:val="00A36D8F"/>
    <w:rsid w:val="00A37867"/>
    <w:rsid w:val="00A37B47"/>
    <w:rsid w:val="00A40A29"/>
    <w:rsid w:val="00A40CC1"/>
    <w:rsid w:val="00A41985"/>
    <w:rsid w:val="00A41EAD"/>
    <w:rsid w:val="00A4362F"/>
    <w:rsid w:val="00A438A2"/>
    <w:rsid w:val="00A43B2D"/>
    <w:rsid w:val="00A467EC"/>
    <w:rsid w:val="00A46F07"/>
    <w:rsid w:val="00A47052"/>
    <w:rsid w:val="00A5218B"/>
    <w:rsid w:val="00A52715"/>
    <w:rsid w:val="00A53015"/>
    <w:rsid w:val="00A53803"/>
    <w:rsid w:val="00A54334"/>
    <w:rsid w:val="00A5495D"/>
    <w:rsid w:val="00A55507"/>
    <w:rsid w:val="00A57CEA"/>
    <w:rsid w:val="00A600B2"/>
    <w:rsid w:val="00A61698"/>
    <w:rsid w:val="00A61D40"/>
    <w:rsid w:val="00A6217B"/>
    <w:rsid w:val="00A62DA3"/>
    <w:rsid w:val="00A64BAD"/>
    <w:rsid w:val="00A67AE1"/>
    <w:rsid w:val="00A71DE3"/>
    <w:rsid w:val="00A7244A"/>
    <w:rsid w:val="00A725A5"/>
    <w:rsid w:val="00A735D0"/>
    <w:rsid w:val="00A73EFB"/>
    <w:rsid w:val="00A807B6"/>
    <w:rsid w:val="00A81124"/>
    <w:rsid w:val="00A81E33"/>
    <w:rsid w:val="00A822A9"/>
    <w:rsid w:val="00A82A17"/>
    <w:rsid w:val="00A839DB"/>
    <w:rsid w:val="00A83B9C"/>
    <w:rsid w:val="00A83D1A"/>
    <w:rsid w:val="00A83FBA"/>
    <w:rsid w:val="00A84199"/>
    <w:rsid w:val="00A84D03"/>
    <w:rsid w:val="00A851A9"/>
    <w:rsid w:val="00A85298"/>
    <w:rsid w:val="00A86293"/>
    <w:rsid w:val="00A86A77"/>
    <w:rsid w:val="00A8741B"/>
    <w:rsid w:val="00A904B8"/>
    <w:rsid w:val="00A90FCE"/>
    <w:rsid w:val="00A9267C"/>
    <w:rsid w:val="00A92CF9"/>
    <w:rsid w:val="00A93947"/>
    <w:rsid w:val="00A95042"/>
    <w:rsid w:val="00A95771"/>
    <w:rsid w:val="00A962A2"/>
    <w:rsid w:val="00A97465"/>
    <w:rsid w:val="00A97A27"/>
    <w:rsid w:val="00A97A42"/>
    <w:rsid w:val="00AA13E6"/>
    <w:rsid w:val="00AA22FB"/>
    <w:rsid w:val="00AA2D3F"/>
    <w:rsid w:val="00AA33DB"/>
    <w:rsid w:val="00AA537F"/>
    <w:rsid w:val="00AA629E"/>
    <w:rsid w:val="00AA6514"/>
    <w:rsid w:val="00AB0670"/>
    <w:rsid w:val="00AB0DDB"/>
    <w:rsid w:val="00AB16AA"/>
    <w:rsid w:val="00AB442E"/>
    <w:rsid w:val="00AB4F30"/>
    <w:rsid w:val="00AB55DA"/>
    <w:rsid w:val="00AB5C34"/>
    <w:rsid w:val="00AC47C1"/>
    <w:rsid w:val="00AC4EBE"/>
    <w:rsid w:val="00AC505B"/>
    <w:rsid w:val="00AC5493"/>
    <w:rsid w:val="00AC5BEC"/>
    <w:rsid w:val="00AC77D8"/>
    <w:rsid w:val="00AC7EA8"/>
    <w:rsid w:val="00AD0A45"/>
    <w:rsid w:val="00AD1B08"/>
    <w:rsid w:val="00AD3010"/>
    <w:rsid w:val="00AD37B4"/>
    <w:rsid w:val="00AD506D"/>
    <w:rsid w:val="00AD584A"/>
    <w:rsid w:val="00AE0169"/>
    <w:rsid w:val="00AE0C6A"/>
    <w:rsid w:val="00AE1308"/>
    <w:rsid w:val="00AE1516"/>
    <w:rsid w:val="00AE34DF"/>
    <w:rsid w:val="00AE3F30"/>
    <w:rsid w:val="00AE4575"/>
    <w:rsid w:val="00AE6CB2"/>
    <w:rsid w:val="00AF0BA3"/>
    <w:rsid w:val="00AF3F80"/>
    <w:rsid w:val="00AF4715"/>
    <w:rsid w:val="00AF5618"/>
    <w:rsid w:val="00AF6698"/>
    <w:rsid w:val="00AF7A4E"/>
    <w:rsid w:val="00AF7A98"/>
    <w:rsid w:val="00B00946"/>
    <w:rsid w:val="00B014EC"/>
    <w:rsid w:val="00B01E50"/>
    <w:rsid w:val="00B03C82"/>
    <w:rsid w:val="00B06A1D"/>
    <w:rsid w:val="00B06EDE"/>
    <w:rsid w:val="00B07F2D"/>
    <w:rsid w:val="00B130F5"/>
    <w:rsid w:val="00B13203"/>
    <w:rsid w:val="00B13A74"/>
    <w:rsid w:val="00B1489D"/>
    <w:rsid w:val="00B14C0E"/>
    <w:rsid w:val="00B1682A"/>
    <w:rsid w:val="00B17B20"/>
    <w:rsid w:val="00B201E3"/>
    <w:rsid w:val="00B21148"/>
    <w:rsid w:val="00B22F13"/>
    <w:rsid w:val="00B231EC"/>
    <w:rsid w:val="00B23F2D"/>
    <w:rsid w:val="00B23F7D"/>
    <w:rsid w:val="00B24394"/>
    <w:rsid w:val="00B2480B"/>
    <w:rsid w:val="00B24D70"/>
    <w:rsid w:val="00B257D6"/>
    <w:rsid w:val="00B272F4"/>
    <w:rsid w:val="00B278BF"/>
    <w:rsid w:val="00B316A7"/>
    <w:rsid w:val="00B3265B"/>
    <w:rsid w:val="00B32F94"/>
    <w:rsid w:val="00B32FF1"/>
    <w:rsid w:val="00B338CA"/>
    <w:rsid w:val="00B357C7"/>
    <w:rsid w:val="00B367AA"/>
    <w:rsid w:val="00B37309"/>
    <w:rsid w:val="00B4116D"/>
    <w:rsid w:val="00B419F9"/>
    <w:rsid w:val="00B41A90"/>
    <w:rsid w:val="00B427C7"/>
    <w:rsid w:val="00B42AAD"/>
    <w:rsid w:val="00B4328E"/>
    <w:rsid w:val="00B43F1A"/>
    <w:rsid w:val="00B46FE2"/>
    <w:rsid w:val="00B471D9"/>
    <w:rsid w:val="00B501C4"/>
    <w:rsid w:val="00B50337"/>
    <w:rsid w:val="00B51355"/>
    <w:rsid w:val="00B537B5"/>
    <w:rsid w:val="00B55355"/>
    <w:rsid w:val="00B55484"/>
    <w:rsid w:val="00B563F8"/>
    <w:rsid w:val="00B5715F"/>
    <w:rsid w:val="00B57C8D"/>
    <w:rsid w:val="00B60B52"/>
    <w:rsid w:val="00B618F8"/>
    <w:rsid w:val="00B61A45"/>
    <w:rsid w:val="00B62D46"/>
    <w:rsid w:val="00B72B6C"/>
    <w:rsid w:val="00B72D69"/>
    <w:rsid w:val="00B7431F"/>
    <w:rsid w:val="00B7437A"/>
    <w:rsid w:val="00B77ED3"/>
    <w:rsid w:val="00B80CC6"/>
    <w:rsid w:val="00B81A70"/>
    <w:rsid w:val="00B8220E"/>
    <w:rsid w:val="00B82316"/>
    <w:rsid w:val="00B84429"/>
    <w:rsid w:val="00B851B6"/>
    <w:rsid w:val="00B861D6"/>
    <w:rsid w:val="00B87873"/>
    <w:rsid w:val="00B879CA"/>
    <w:rsid w:val="00B90F60"/>
    <w:rsid w:val="00B912BF"/>
    <w:rsid w:val="00B91418"/>
    <w:rsid w:val="00B914FE"/>
    <w:rsid w:val="00B9159F"/>
    <w:rsid w:val="00B9164C"/>
    <w:rsid w:val="00B93062"/>
    <w:rsid w:val="00B9343C"/>
    <w:rsid w:val="00B97CEE"/>
    <w:rsid w:val="00BA01C7"/>
    <w:rsid w:val="00BA4101"/>
    <w:rsid w:val="00BA4369"/>
    <w:rsid w:val="00BA5B5C"/>
    <w:rsid w:val="00BA5F55"/>
    <w:rsid w:val="00BA5FC6"/>
    <w:rsid w:val="00BA6D6F"/>
    <w:rsid w:val="00BB2E35"/>
    <w:rsid w:val="00BB46E5"/>
    <w:rsid w:val="00BC13E1"/>
    <w:rsid w:val="00BC13F3"/>
    <w:rsid w:val="00BC17B0"/>
    <w:rsid w:val="00BC48C1"/>
    <w:rsid w:val="00BC50E0"/>
    <w:rsid w:val="00BC5D60"/>
    <w:rsid w:val="00BC6B36"/>
    <w:rsid w:val="00BC6EDB"/>
    <w:rsid w:val="00BC7C95"/>
    <w:rsid w:val="00BD1868"/>
    <w:rsid w:val="00BD501A"/>
    <w:rsid w:val="00BD6D52"/>
    <w:rsid w:val="00BD71D4"/>
    <w:rsid w:val="00BD7693"/>
    <w:rsid w:val="00BE3649"/>
    <w:rsid w:val="00BE5641"/>
    <w:rsid w:val="00BE57EB"/>
    <w:rsid w:val="00BE6A54"/>
    <w:rsid w:val="00BE6EE9"/>
    <w:rsid w:val="00BE70A9"/>
    <w:rsid w:val="00BF08CC"/>
    <w:rsid w:val="00BF1F6D"/>
    <w:rsid w:val="00BF23CD"/>
    <w:rsid w:val="00BF2BC0"/>
    <w:rsid w:val="00BF3A0A"/>
    <w:rsid w:val="00BF45EA"/>
    <w:rsid w:val="00BF5969"/>
    <w:rsid w:val="00BF5B9D"/>
    <w:rsid w:val="00BF7540"/>
    <w:rsid w:val="00BF75A5"/>
    <w:rsid w:val="00C025A8"/>
    <w:rsid w:val="00C03683"/>
    <w:rsid w:val="00C059A8"/>
    <w:rsid w:val="00C06174"/>
    <w:rsid w:val="00C07F0F"/>
    <w:rsid w:val="00C10AE4"/>
    <w:rsid w:val="00C11956"/>
    <w:rsid w:val="00C14514"/>
    <w:rsid w:val="00C146E4"/>
    <w:rsid w:val="00C15181"/>
    <w:rsid w:val="00C17281"/>
    <w:rsid w:val="00C174BE"/>
    <w:rsid w:val="00C20118"/>
    <w:rsid w:val="00C2193D"/>
    <w:rsid w:val="00C21C15"/>
    <w:rsid w:val="00C2214F"/>
    <w:rsid w:val="00C22532"/>
    <w:rsid w:val="00C234E8"/>
    <w:rsid w:val="00C23913"/>
    <w:rsid w:val="00C2546E"/>
    <w:rsid w:val="00C25539"/>
    <w:rsid w:val="00C26357"/>
    <w:rsid w:val="00C26370"/>
    <w:rsid w:val="00C26AA1"/>
    <w:rsid w:val="00C27153"/>
    <w:rsid w:val="00C2785E"/>
    <w:rsid w:val="00C30EBA"/>
    <w:rsid w:val="00C31829"/>
    <w:rsid w:val="00C333A0"/>
    <w:rsid w:val="00C33FD0"/>
    <w:rsid w:val="00C3446A"/>
    <w:rsid w:val="00C35056"/>
    <w:rsid w:val="00C3558D"/>
    <w:rsid w:val="00C3664B"/>
    <w:rsid w:val="00C378E3"/>
    <w:rsid w:val="00C4070B"/>
    <w:rsid w:val="00C40BD9"/>
    <w:rsid w:val="00C4113F"/>
    <w:rsid w:val="00C42D32"/>
    <w:rsid w:val="00C43165"/>
    <w:rsid w:val="00C43B58"/>
    <w:rsid w:val="00C43CAF"/>
    <w:rsid w:val="00C441DB"/>
    <w:rsid w:val="00C449C4"/>
    <w:rsid w:val="00C44C16"/>
    <w:rsid w:val="00C4523A"/>
    <w:rsid w:val="00C459C8"/>
    <w:rsid w:val="00C45D04"/>
    <w:rsid w:val="00C46AB0"/>
    <w:rsid w:val="00C53204"/>
    <w:rsid w:val="00C53B74"/>
    <w:rsid w:val="00C53DDB"/>
    <w:rsid w:val="00C5464A"/>
    <w:rsid w:val="00C556C4"/>
    <w:rsid w:val="00C571B0"/>
    <w:rsid w:val="00C5754E"/>
    <w:rsid w:val="00C57731"/>
    <w:rsid w:val="00C61DA5"/>
    <w:rsid w:val="00C6398E"/>
    <w:rsid w:val="00C67696"/>
    <w:rsid w:val="00C70A4E"/>
    <w:rsid w:val="00C71BEE"/>
    <w:rsid w:val="00C71EB1"/>
    <w:rsid w:val="00C71F6E"/>
    <w:rsid w:val="00C72714"/>
    <w:rsid w:val="00C7289E"/>
    <w:rsid w:val="00C7310A"/>
    <w:rsid w:val="00C73F31"/>
    <w:rsid w:val="00C75D0A"/>
    <w:rsid w:val="00C76B02"/>
    <w:rsid w:val="00C811D2"/>
    <w:rsid w:val="00C822F2"/>
    <w:rsid w:val="00C846FB"/>
    <w:rsid w:val="00C85D80"/>
    <w:rsid w:val="00C879E1"/>
    <w:rsid w:val="00C90319"/>
    <w:rsid w:val="00C91B95"/>
    <w:rsid w:val="00C91FF6"/>
    <w:rsid w:val="00C921D5"/>
    <w:rsid w:val="00C92667"/>
    <w:rsid w:val="00C934C2"/>
    <w:rsid w:val="00C94274"/>
    <w:rsid w:val="00C9428F"/>
    <w:rsid w:val="00C953DC"/>
    <w:rsid w:val="00C95746"/>
    <w:rsid w:val="00C97E7F"/>
    <w:rsid w:val="00CA128A"/>
    <w:rsid w:val="00CA307B"/>
    <w:rsid w:val="00CA4DED"/>
    <w:rsid w:val="00CA4F81"/>
    <w:rsid w:val="00CA51A2"/>
    <w:rsid w:val="00CA51BC"/>
    <w:rsid w:val="00CA574E"/>
    <w:rsid w:val="00CA6895"/>
    <w:rsid w:val="00CA7492"/>
    <w:rsid w:val="00CB387C"/>
    <w:rsid w:val="00CB3FAE"/>
    <w:rsid w:val="00CB580D"/>
    <w:rsid w:val="00CB673C"/>
    <w:rsid w:val="00CB7C31"/>
    <w:rsid w:val="00CC098D"/>
    <w:rsid w:val="00CC40D3"/>
    <w:rsid w:val="00CC50AD"/>
    <w:rsid w:val="00CC5FC4"/>
    <w:rsid w:val="00CD0480"/>
    <w:rsid w:val="00CD130F"/>
    <w:rsid w:val="00CD3282"/>
    <w:rsid w:val="00CD33FC"/>
    <w:rsid w:val="00CD4654"/>
    <w:rsid w:val="00CD54A7"/>
    <w:rsid w:val="00CD60A0"/>
    <w:rsid w:val="00CD6601"/>
    <w:rsid w:val="00CD668D"/>
    <w:rsid w:val="00CD71A3"/>
    <w:rsid w:val="00CD73E0"/>
    <w:rsid w:val="00CD74AC"/>
    <w:rsid w:val="00CE0CBA"/>
    <w:rsid w:val="00CE11E8"/>
    <w:rsid w:val="00CE1E52"/>
    <w:rsid w:val="00CE6D08"/>
    <w:rsid w:val="00CE7240"/>
    <w:rsid w:val="00CF30A4"/>
    <w:rsid w:val="00CF3C2C"/>
    <w:rsid w:val="00CF404C"/>
    <w:rsid w:val="00CF47DC"/>
    <w:rsid w:val="00CF4ACC"/>
    <w:rsid w:val="00CF6C35"/>
    <w:rsid w:val="00D00B03"/>
    <w:rsid w:val="00D00F22"/>
    <w:rsid w:val="00D0143B"/>
    <w:rsid w:val="00D01C91"/>
    <w:rsid w:val="00D02D0B"/>
    <w:rsid w:val="00D03F0E"/>
    <w:rsid w:val="00D0466D"/>
    <w:rsid w:val="00D05933"/>
    <w:rsid w:val="00D05F73"/>
    <w:rsid w:val="00D10127"/>
    <w:rsid w:val="00D106AA"/>
    <w:rsid w:val="00D12BFB"/>
    <w:rsid w:val="00D136DA"/>
    <w:rsid w:val="00D141E0"/>
    <w:rsid w:val="00D1447F"/>
    <w:rsid w:val="00D1484D"/>
    <w:rsid w:val="00D1636B"/>
    <w:rsid w:val="00D17FB9"/>
    <w:rsid w:val="00D20D91"/>
    <w:rsid w:val="00D20F4F"/>
    <w:rsid w:val="00D2226B"/>
    <w:rsid w:val="00D22674"/>
    <w:rsid w:val="00D23780"/>
    <w:rsid w:val="00D268C1"/>
    <w:rsid w:val="00D26AB2"/>
    <w:rsid w:val="00D2788B"/>
    <w:rsid w:val="00D30793"/>
    <w:rsid w:val="00D30D47"/>
    <w:rsid w:val="00D333C6"/>
    <w:rsid w:val="00D33B61"/>
    <w:rsid w:val="00D341B1"/>
    <w:rsid w:val="00D3774B"/>
    <w:rsid w:val="00D37EC7"/>
    <w:rsid w:val="00D43EF7"/>
    <w:rsid w:val="00D44A2A"/>
    <w:rsid w:val="00D44A8A"/>
    <w:rsid w:val="00D467B6"/>
    <w:rsid w:val="00D47DFF"/>
    <w:rsid w:val="00D50383"/>
    <w:rsid w:val="00D51106"/>
    <w:rsid w:val="00D51640"/>
    <w:rsid w:val="00D52F31"/>
    <w:rsid w:val="00D5314E"/>
    <w:rsid w:val="00D543BB"/>
    <w:rsid w:val="00D54B81"/>
    <w:rsid w:val="00D5530C"/>
    <w:rsid w:val="00D55E56"/>
    <w:rsid w:val="00D57728"/>
    <w:rsid w:val="00D605B9"/>
    <w:rsid w:val="00D651D6"/>
    <w:rsid w:val="00D66391"/>
    <w:rsid w:val="00D67A70"/>
    <w:rsid w:val="00D704E6"/>
    <w:rsid w:val="00D71139"/>
    <w:rsid w:val="00D73004"/>
    <w:rsid w:val="00D73474"/>
    <w:rsid w:val="00D74401"/>
    <w:rsid w:val="00D745D4"/>
    <w:rsid w:val="00D747F6"/>
    <w:rsid w:val="00D74CDC"/>
    <w:rsid w:val="00D75011"/>
    <w:rsid w:val="00D76600"/>
    <w:rsid w:val="00D77512"/>
    <w:rsid w:val="00D77C84"/>
    <w:rsid w:val="00D80643"/>
    <w:rsid w:val="00D82040"/>
    <w:rsid w:val="00D82086"/>
    <w:rsid w:val="00D820B6"/>
    <w:rsid w:val="00D83C2A"/>
    <w:rsid w:val="00D85D69"/>
    <w:rsid w:val="00D87AED"/>
    <w:rsid w:val="00D87D14"/>
    <w:rsid w:val="00D9088C"/>
    <w:rsid w:val="00D9239B"/>
    <w:rsid w:val="00D92498"/>
    <w:rsid w:val="00D92D92"/>
    <w:rsid w:val="00D93A5E"/>
    <w:rsid w:val="00D94C59"/>
    <w:rsid w:val="00D961EA"/>
    <w:rsid w:val="00D962A3"/>
    <w:rsid w:val="00D965EF"/>
    <w:rsid w:val="00D9664F"/>
    <w:rsid w:val="00D96A66"/>
    <w:rsid w:val="00D97523"/>
    <w:rsid w:val="00DA041B"/>
    <w:rsid w:val="00DA0555"/>
    <w:rsid w:val="00DA3351"/>
    <w:rsid w:val="00DA350D"/>
    <w:rsid w:val="00DA47F6"/>
    <w:rsid w:val="00DA4B2F"/>
    <w:rsid w:val="00DA5132"/>
    <w:rsid w:val="00DA6163"/>
    <w:rsid w:val="00DA672E"/>
    <w:rsid w:val="00DA6799"/>
    <w:rsid w:val="00DA6F20"/>
    <w:rsid w:val="00DB02F2"/>
    <w:rsid w:val="00DB16FA"/>
    <w:rsid w:val="00DB259D"/>
    <w:rsid w:val="00DB26BC"/>
    <w:rsid w:val="00DB3A23"/>
    <w:rsid w:val="00DB4AF2"/>
    <w:rsid w:val="00DB5417"/>
    <w:rsid w:val="00DC06A6"/>
    <w:rsid w:val="00DC2154"/>
    <w:rsid w:val="00DC2B07"/>
    <w:rsid w:val="00DC2BAE"/>
    <w:rsid w:val="00DC307F"/>
    <w:rsid w:val="00DC3CC5"/>
    <w:rsid w:val="00DC4709"/>
    <w:rsid w:val="00DC50B4"/>
    <w:rsid w:val="00DC5C45"/>
    <w:rsid w:val="00DC70F6"/>
    <w:rsid w:val="00DD053F"/>
    <w:rsid w:val="00DD14C5"/>
    <w:rsid w:val="00DD30E0"/>
    <w:rsid w:val="00DD39C9"/>
    <w:rsid w:val="00DD3B7C"/>
    <w:rsid w:val="00DD4734"/>
    <w:rsid w:val="00DD4B96"/>
    <w:rsid w:val="00DD5CCA"/>
    <w:rsid w:val="00DD6439"/>
    <w:rsid w:val="00DD7C16"/>
    <w:rsid w:val="00DE1BD5"/>
    <w:rsid w:val="00DE25BC"/>
    <w:rsid w:val="00DE2E70"/>
    <w:rsid w:val="00DE3BD6"/>
    <w:rsid w:val="00DE3C58"/>
    <w:rsid w:val="00DE451D"/>
    <w:rsid w:val="00DE46CC"/>
    <w:rsid w:val="00DE4B87"/>
    <w:rsid w:val="00DE58CA"/>
    <w:rsid w:val="00DE66D9"/>
    <w:rsid w:val="00DF0155"/>
    <w:rsid w:val="00DF0F01"/>
    <w:rsid w:val="00DF195E"/>
    <w:rsid w:val="00DF214F"/>
    <w:rsid w:val="00DF33FB"/>
    <w:rsid w:val="00DF3E80"/>
    <w:rsid w:val="00DF5170"/>
    <w:rsid w:val="00DF52C4"/>
    <w:rsid w:val="00DF56DA"/>
    <w:rsid w:val="00E003C0"/>
    <w:rsid w:val="00E01A8C"/>
    <w:rsid w:val="00E034C6"/>
    <w:rsid w:val="00E04B23"/>
    <w:rsid w:val="00E04D90"/>
    <w:rsid w:val="00E0548F"/>
    <w:rsid w:val="00E065F3"/>
    <w:rsid w:val="00E07051"/>
    <w:rsid w:val="00E077A1"/>
    <w:rsid w:val="00E109D5"/>
    <w:rsid w:val="00E1195B"/>
    <w:rsid w:val="00E1213E"/>
    <w:rsid w:val="00E12622"/>
    <w:rsid w:val="00E1518D"/>
    <w:rsid w:val="00E151A8"/>
    <w:rsid w:val="00E15C16"/>
    <w:rsid w:val="00E16467"/>
    <w:rsid w:val="00E16D8A"/>
    <w:rsid w:val="00E16F4B"/>
    <w:rsid w:val="00E1712C"/>
    <w:rsid w:val="00E17B7E"/>
    <w:rsid w:val="00E2073A"/>
    <w:rsid w:val="00E316A2"/>
    <w:rsid w:val="00E319FA"/>
    <w:rsid w:val="00E32AAB"/>
    <w:rsid w:val="00E32C2F"/>
    <w:rsid w:val="00E33699"/>
    <w:rsid w:val="00E3411C"/>
    <w:rsid w:val="00E34271"/>
    <w:rsid w:val="00E35045"/>
    <w:rsid w:val="00E356B4"/>
    <w:rsid w:val="00E35893"/>
    <w:rsid w:val="00E35D81"/>
    <w:rsid w:val="00E35F30"/>
    <w:rsid w:val="00E4077E"/>
    <w:rsid w:val="00E40901"/>
    <w:rsid w:val="00E40D62"/>
    <w:rsid w:val="00E4136E"/>
    <w:rsid w:val="00E41C43"/>
    <w:rsid w:val="00E4261D"/>
    <w:rsid w:val="00E46CE7"/>
    <w:rsid w:val="00E47A46"/>
    <w:rsid w:val="00E5166D"/>
    <w:rsid w:val="00E52D16"/>
    <w:rsid w:val="00E53A04"/>
    <w:rsid w:val="00E55672"/>
    <w:rsid w:val="00E5671E"/>
    <w:rsid w:val="00E60750"/>
    <w:rsid w:val="00E60AFB"/>
    <w:rsid w:val="00E62430"/>
    <w:rsid w:val="00E64DD8"/>
    <w:rsid w:val="00E672FF"/>
    <w:rsid w:val="00E67397"/>
    <w:rsid w:val="00E712D0"/>
    <w:rsid w:val="00E71A71"/>
    <w:rsid w:val="00E71D0A"/>
    <w:rsid w:val="00E71EAA"/>
    <w:rsid w:val="00E738BF"/>
    <w:rsid w:val="00E75476"/>
    <w:rsid w:val="00E76565"/>
    <w:rsid w:val="00E805CD"/>
    <w:rsid w:val="00E810DF"/>
    <w:rsid w:val="00E81535"/>
    <w:rsid w:val="00E832F0"/>
    <w:rsid w:val="00E83AD2"/>
    <w:rsid w:val="00E846B8"/>
    <w:rsid w:val="00E873D7"/>
    <w:rsid w:val="00E94E1D"/>
    <w:rsid w:val="00E95A0B"/>
    <w:rsid w:val="00E974B2"/>
    <w:rsid w:val="00E97594"/>
    <w:rsid w:val="00E97C27"/>
    <w:rsid w:val="00E97E79"/>
    <w:rsid w:val="00EA12C6"/>
    <w:rsid w:val="00EA139F"/>
    <w:rsid w:val="00EA2050"/>
    <w:rsid w:val="00EA3E09"/>
    <w:rsid w:val="00EA41ED"/>
    <w:rsid w:val="00EA5C3C"/>
    <w:rsid w:val="00EA5FF6"/>
    <w:rsid w:val="00EA6269"/>
    <w:rsid w:val="00EA7186"/>
    <w:rsid w:val="00EB09BF"/>
    <w:rsid w:val="00EB131A"/>
    <w:rsid w:val="00EB4224"/>
    <w:rsid w:val="00EB4BDF"/>
    <w:rsid w:val="00EB5C3C"/>
    <w:rsid w:val="00EB5E45"/>
    <w:rsid w:val="00EB7DCD"/>
    <w:rsid w:val="00EB7E89"/>
    <w:rsid w:val="00EC10F6"/>
    <w:rsid w:val="00EC11D5"/>
    <w:rsid w:val="00EC1E91"/>
    <w:rsid w:val="00EC4E68"/>
    <w:rsid w:val="00EC57F3"/>
    <w:rsid w:val="00EC5EB4"/>
    <w:rsid w:val="00EC622F"/>
    <w:rsid w:val="00ED0FA9"/>
    <w:rsid w:val="00ED1CA1"/>
    <w:rsid w:val="00ED32D0"/>
    <w:rsid w:val="00ED4AF0"/>
    <w:rsid w:val="00ED532E"/>
    <w:rsid w:val="00ED624F"/>
    <w:rsid w:val="00ED699F"/>
    <w:rsid w:val="00ED7243"/>
    <w:rsid w:val="00ED7A3E"/>
    <w:rsid w:val="00ED7DB3"/>
    <w:rsid w:val="00EE0664"/>
    <w:rsid w:val="00EE0AA9"/>
    <w:rsid w:val="00EE1374"/>
    <w:rsid w:val="00EE2110"/>
    <w:rsid w:val="00EE2DBF"/>
    <w:rsid w:val="00EE3AAB"/>
    <w:rsid w:val="00EE4EDC"/>
    <w:rsid w:val="00EE5456"/>
    <w:rsid w:val="00EE70A4"/>
    <w:rsid w:val="00EE7661"/>
    <w:rsid w:val="00EE7B46"/>
    <w:rsid w:val="00EF0377"/>
    <w:rsid w:val="00EF0566"/>
    <w:rsid w:val="00EF0619"/>
    <w:rsid w:val="00EF107D"/>
    <w:rsid w:val="00EF2340"/>
    <w:rsid w:val="00EF5F3E"/>
    <w:rsid w:val="00EF6C7B"/>
    <w:rsid w:val="00F00893"/>
    <w:rsid w:val="00F00FDA"/>
    <w:rsid w:val="00F018B5"/>
    <w:rsid w:val="00F01D75"/>
    <w:rsid w:val="00F02870"/>
    <w:rsid w:val="00F02C67"/>
    <w:rsid w:val="00F03619"/>
    <w:rsid w:val="00F04E5D"/>
    <w:rsid w:val="00F060D4"/>
    <w:rsid w:val="00F06471"/>
    <w:rsid w:val="00F0740C"/>
    <w:rsid w:val="00F100F3"/>
    <w:rsid w:val="00F10FAC"/>
    <w:rsid w:val="00F11053"/>
    <w:rsid w:val="00F13B43"/>
    <w:rsid w:val="00F142EC"/>
    <w:rsid w:val="00F166C7"/>
    <w:rsid w:val="00F17FD1"/>
    <w:rsid w:val="00F200CD"/>
    <w:rsid w:val="00F209ED"/>
    <w:rsid w:val="00F20F11"/>
    <w:rsid w:val="00F20F7E"/>
    <w:rsid w:val="00F213BD"/>
    <w:rsid w:val="00F21C6E"/>
    <w:rsid w:val="00F23820"/>
    <w:rsid w:val="00F255D8"/>
    <w:rsid w:val="00F27599"/>
    <w:rsid w:val="00F30084"/>
    <w:rsid w:val="00F32630"/>
    <w:rsid w:val="00F32878"/>
    <w:rsid w:val="00F33CF0"/>
    <w:rsid w:val="00F34B93"/>
    <w:rsid w:val="00F3516B"/>
    <w:rsid w:val="00F370F3"/>
    <w:rsid w:val="00F40F8E"/>
    <w:rsid w:val="00F4104B"/>
    <w:rsid w:val="00F41C10"/>
    <w:rsid w:val="00F423C8"/>
    <w:rsid w:val="00F42757"/>
    <w:rsid w:val="00F4393E"/>
    <w:rsid w:val="00F45371"/>
    <w:rsid w:val="00F52139"/>
    <w:rsid w:val="00F52B73"/>
    <w:rsid w:val="00F52E7A"/>
    <w:rsid w:val="00F5300D"/>
    <w:rsid w:val="00F537C3"/>
    <w:rsid w:val="00F53FB9"/>
    <w:rsid w:val="00F54704"/>
    <w:rsid w:val="00F54EE1"/>
    <w:rsid w:val="00F55C46"/>
    <w:rsid w:val="00F56590"/>
    <w:rsid w:val="00F576DA"/>
    <w:rsid w:val="00F57805"/>
    <w:rsid w:val="00F57E23"/>
    <w:rsid w:val="00F60BAC"/>
    <w:rsid w:val="00F610E5"/>
    <w:rsid w:val="00F63704"/>
    <w:rsid w:val="00F64990"/>
    <w:rsid w:val="00F655E8"/>
    <w:rsid w:val="00F66C8B"/>
    <w:rsid w:val="00F67AC8"/>
    <w:rsid w:val="00F70890"/>
    <w:rsid w:val="00F709CA"/>
    <w:rsid w:val="00F71559"/>
    <w:rsid w:val="00F7242A"/>
    <w:rsid w:val="00F74DFF"/>
    <w:rsid w:val="00F76A56"/>
    <w:rsid w:val="00F76B1F"/>
    <w:rsid w:val="00F77C64"/>
    <w:rsid w:val="00F81283"/>
    <w:rsid w:val="00F812C2"/>
    <w:rsid w:val="00F813BD"/>
    <w:rsid w:val="00F82001"/>
    <w:rsid w:val="00F83263"/>
    <w:rsid w:val="00F855B9"/>
    <w:rsid w:val="00F85942"/>
    <w:rsid w:val="00F859BC"/>
    <w:rsid w:val="00F85DD0"/>
    <w:rsid w:val="00F85E0A"/>
    <w:rsid w:val="00F875BA"/>
    <w:rsid w:val="00F878BB"/>
    <w:rsid w:val="00F9116D"/>
    <w:rsid w:val="00F9230B"/>
    <w:rsid w:val="00F95AB6"/>
    <w:rsid w:val="00FA0375"/>
    <w:rsid w:val="00FA09CD"/>
    <w:rsid w:val="00FA1451"/>
    <w:rsid w:val="00FA4B55"/>
    <w:rsid w:val="00FA4CAF"/>
    <w:rsid w:val="00FB0DC1"/>
    <w:rsid w:val="00FB10C0"/>
    <w:rsid w:val="00FB2D4D"/>
    <w:rsid w:val="00FB4ACB"/>
    <w:rsid w:val="00FB4E07"/>
    <w:rsid w:val="00FB5768"/>
    <w:rsid w:val="00FB59A2"/>
    <w:rsid w:val="00FB7CF9"/>
    <w:rsid w:val="00FC483E"/>
    <w:rsid w:val="00FC51E1"/>
    <w:rsid w:val="00FC681A"/>
    <w:rsid w:val="00FC7F76"/>
    <w:rsid w:val="00FD1409"/>
    <w:rsid w:val="00FD27C7"/>
    <w:rsid w:val="00FD4878"/>
    <w:rsid w:val="00FD4E08"/>
    <w:rsid w:val="00FD5FA9"/>
    <w:rsid w:val="00FD67B7"/>
    <w:rsid w:val="00FD6969"/>
    <w:rsid w:val="00FD6B8A"/>
    <w:rsid w:val="00FD7FF0"/>
    <w:rsid w:val="00FE0B47"/>
    <w:rsid w:val="00FE0CBC"/>
    <w:rsid w:val="00FE1746"/>
    <w:rsid w:val="00FE199A"/>
    <w:rsid w:val="00FE1B92"/>
    <w:rsid w:val="00FE2424"/>
    <w:rsid w:val="00FE3A48"/>
    <w:rsid w:val="00FE53CC"/>
    <w:rsid w:val="00FE5429"/>
    <w:rsid w:val="00FE6B4D"/>
    <w:rsid w:val="00FE724A"/>
    <w:rsid w:val="00FE73A3"/>
    <w:rsid w:val="00FE7796"/>
    <w:rsid w:val="00FF0850"/>
    <w:rsid w:val="00FF2B60"/>
    <w:rsid w:val="00FF6594"/>
    <w:rsid w:val="00FF6B7E"/>
    <w:rsid w:val="00FF6BCF"/>
    <w:rsid w:val="00FF755C"/>
    <w:rsid w:val="011031E6"/>
    <w:rsid w:val="01F94DA0"/>
    <w:rsid w:val="024F096D"/>
    <w:rsid w:val="02693733"/>
    <w:rsid w:val="02E06668"/>
    <w:rsid w:val="033779C9"/>
    <w:rsid w:val="03730246"/>
    <w:rsid w:val="049A7F93"/>
    <w:rsid w:val="059705B7"/>
    <w:rsid w:val="05AD1B88"/>
    <w:rsid w:val="05FD48BE"/>
    <w:rsid w:val="067304F4"/>
    <w:rsid w:val="06A74829"/>
    <w:rsid w:val="06AE6F96"/>
    <w:rsid w:val="075F6EB2"/>
    <w:rsid w:val="07AF7E3A"/>
    <w:rsid w:val="080F6B2A"/>
    <w:rsid w:val="082A3964"/>
    <w:rsid w:val="084073BC"/>
    <w:rsid w:val="092C7268"/>
    <w:rsid w:val="099A53BF"/>
    <w:rsid w:val="099E26EF"/>
    <w:rsid w:val="0A9B28F7"/>
    <w:rsid w:val="0AC509D7"/>
    <w:rsid w:val="0AD8183D"/>
    <w:rsid w:val="0AE61DC4"/>
    <w:rsid w:val="0B676BA6"/>
    <w:rsid w:val="0C362A05"/>
    <w:rsid w:val="0D4B23B2"/>
    <w:rsid w:val="0D6C2329"/>
    <w:rsid w:val="0D7A2C98"/>
    <w:rsid w:val="0DBC505E"/>
    <w:rsid w:val="0E533F26"/>
    <w:rsid w:val="0E54415D"/>
    <w:rsid w:val="0EFF581D"/>
    <w:rsid w:val="0FBF64FF"/>
    <w:rsid w:val="0FC93A62"/>
    <w:rsid w:val="0FFC5BE6"/>
    <w:rsid w:val="104F55CF"/>
    <w:rsid w:val="114C73CD"/>
    <w:rsid w:val="11897E9C"/>
    <w:rsid w:val="11C26472"/>
    <w:rsid w:val="125A4E46"/>
    <w:rsid w:val="12744159"/>
    <w:rsid w:val="127A56D7"/>
    <w:rsid w:val="138660D7"/>
    <w:rsid w:val="13C67017"/>
    <w:rsid w:val="14361A0C"/>
    <w:rsid w:val="14972381"/>
    <w:rsid w:val="15A12BAA"/>
    <w:rsid w:val="15F1161D"/>
    <w:rsid w:val="16225C7A"/>
    <w:rsid w:val="16907088"/>
    <w:rsid w:val="17B12A65"/>
    <w:rsid w:val="180A596F"/>
    <w:rsid w:val="18216B7B"/>
    <w:rsid w:val="18510A99"/>
    <w:rsid w:val="18D23E29"/>
    <w:rsid w:val="195F08E7"/>
    <w:rsid w:val="19914926"/>
    <w:rsid w:val="19C31523"/>
    <w:rsid w:val="1AAA2EB8"/>
    <w:rsid w:val="1AD31C39"/>
    <w:rsid w:val="1B163BB6"/>
    <w:rsid w:val="1B4A29CD"/>
    <w:rsid w:val="1B8A22F8"/>
    <w:rsid w:val="1BD0747C"/>
    <w:rsid w:val="1C4A6047"/>
    <w:rsid w:val="1C744D1F"/>
    <w:rsid w:val="1C915908"/>
    <w:rsid w:val="1CD66CC2"/>
    <w:rsid w:val="1D305121"/>
    <w:rsid w:val="1D510BB8"/>
    <w:rsid w:val="1D747BA4"/>
    <w:rsid w:val="1D874BDD"/>
    <w:rsid w:val="1DA653E3"/>
    <w:rsid w:val="1DA65E17"/>
    <w:rsid w:val="1EC649E5"/>
    <w:rsid w:val="20761213"/>
    <w:rsid w:val="219274B9"/>
    <w:rsid w:val="21B955C6"/>
    <w:rsid w:val="22A84D71"/>
    <w:rsid w:val="22D64075"/>
    <w:rsid w:val="23061875"/>
    <w:rsid w:val="231B417D"/>
    <w:rsid w:val="234E6301"/>
    <w:rsid w:val="235B27CC"/>
    <w:rsid w:val="23720241"/>
    <w:rsid w:val="24572F93"/>
    <w:rsid w:val="24912949"/>
    <w:rsid w:val="24970470"/>
    <w:rsid w:val="24FE3706"/>
    <w:rsid w:val="250E1D79"/>
    <w:rsid w:val="25CB1E8B"/>
    <w:rsid w:val="25E140B7"/>
    <w:rsid w:val="260A0E9D"/>
    <w:rsid w:val="261A38FC"/>
    <w:rsid w:val="267C1A48"/>
    <w:rsid w:val="269F0C21"/>
    <w:rsid w:val="27EF4E0D"/>
    <w:rsid w:val="2869619A"/>
    <w:rsid w:val="28920A3E"/>
    <w:rsid w:val="28C80903"/>
    <w:rsid w:val="28E31299"/>
    <w:rsid w:val="29485689"/>
    <w:rsid w:val="295D4698"/>
    <w:rsid w:val="29955C15"/>
    <w:rsid w:val="2AD25A1D"/>
    <w:rsid w:val="2AD83F7C"/>
    <w:rsid w:val="2AE65EE2"/>
    <w:rsid w:val="2AFA28CA"/>
    <w:rsid w:val="2B752B15"/>
    <w:rsid w:val="2B852ADC"/>
    <w:rsid w:val="2C130C7C"/>
    <w:rsid w:val="2C453860"/>
    <w:rsid w:val="2C46226B"/>
    <w:rsid w:val="2C545002"/>
    <w:rsid w:val="2C583D4C"/>
    <w:rsid w:val="2C8B4122"/>
    <w:rsid w:val="2CB368C6"/>
    <w:rsid w:val="2D160F26"/>
    <w:rsid w:val="2D373F75"/>
    <w:rsid w:val="2D46091B"/>
    <w:rsid w:val="2D6942AF"/>
    <w:rsid w:val="2DA27975"/>
    <w:rsid w:val="2EF27E36"/>
    <w:rsid w:val="2F8F798E"/>
    <w:rsid w:val="2F9E4AD1"/>
    <w:rsid w:val="31C12394"/>
    <w:rsid w:val="31C918C9"/>
    <w:rsid w:val="31E302DD"/>
    <w:rsid w:val="31F105F9"/>
    <w:rsid w:val="32006F4B"/>
    <w:rsid w:val="322D17D7"/>
    <w:rsid w:val="323668DE"/>
    <w:rsid w:val="32470AEB"/>
    <w:rsid w:val="325D20BC"/>
    <w:rsid w:val="326A5D92"/>
    <w:rsid w:val="327D776A"/>
    <w:rsid w:val="32B12408"/>
    <w:rsid w:val="32C928EE"/>
    <w:rsid w:val="32D3264E"/>
    <w:rsid w:val="330662B0"/>
    <w:rsid w:val="33CA7A40"/>
    <w:rsid w:val="341345D7"/>
    <w:rsid w:val="348953EB"/>
    <w:rsid w:val="34A57FC6"/>
    <w:rsid w:val="34B00F04"/>
    <w:rsid w:val="34BA1455"/>
    <w:rsid w:val="34F271C2"/>
    <w:rsid w:val="3538471B"/>
    <w:rsid w:val="35583DAF"/>
    <w:rsid w:val="35762582"/>
    <w:rsid w:val="359E1FAA"/>
    <w:rsid w:val="35D54660"/>
    <w:rsid w:val="36015455"/>
    <w:rsid w:val="36194C10"/>
    <w:rsid w:val="36822566"/>
    <w:rsid w:val="36DF5796"/>
    <w:rsid w:val="36E11F14"/>
    <w:rsid w:val="37797999"/>
    <w:rsid w:val="379D15D1"/>
    <w:rsid w:val="37C130EE"/>
    <w:rsid w:val="3830716D"/>
    <w:rsid w:val="386A5CFA"/>
    <w:rsid w:val="38F92413"/>
    <w:rsid w:val="394915ED"/>
    <w:rsid w:val="39602BBD"/>
    <w:rsid w:val="397877DC"/>
    <w:rsid w:val="39DA652D"/>
    <w:rsid w:val="3A5F274A"/>
    <w:rsid w:val="3B3A743F"/>
    <w:rsid w:val="3B854432"/>
    <w:rsid w:val="3BE35F62"/>
    <w:rsid w:val="3BF05009"/>
    <w:rsid w:val="3C4D3F01"/>
    <w:rsid w:val="3C7626F9"/>
    <w:rsid w:val="3C883773"/>
    <w:rsid w:val="3CAF6892"/>
    <w:rsid w:val="3D271C45"/>
    <w:rsid w:val="3D566902"/>
    <w:rsid w:val="3D7824A0"/>
    <w:rsid w:val="3DBA4867"/>
    <w:rsid w:val="3DFF227A"/>
    <w:rsid w:val="3E1050C1"/>
    <w:rsid w:val="3E575ACD"/>
    <w:rsid w:val="3F910028"/>
    <w:rsid w:val="3FAC02A8"/>
    <w:rsid w:val="3FE257A6"/>
    <w:rsid w:val="4013200C"/>
    <w:rsid w:val="403A57EB"/>
    <w:rsid w:val="409E221E"/>
    <w:rsid w:val="414508EB"/>
    <w:rsid w:val="416F45EC"/>
    <w:rsid w:val="41792343"/>
    <w:rsid w:val="41A0352A"/>
    <w:rsid w:val="42576B28"/>
    <w:rsid w:val="42884BB0"/>
    <w:rsid w:val="42BA70B7"/>
    <w:rsid w:val="42DE4D32"/>
    <w:rsid w:val="430976F7"/>
    <w:rsid w:val="44047066"/>
    <w:rsid w:val="44141B09"/>
    <w:rsid w:val="444E7AB7"/>
    <w:rsid w:val="44FE19C0"/>
    <w:rsid w:val="45486BFC"/>
    <w:rsid w:val="459E05CA"/>
    <w:rsid w:val="45CA0CBD"/>
    <w:rsid w:val="45DD5596"/>
    <w:rsid w:val="45FB77CB"/>
    <w:rsid w:val="46235115"/>
    <w:rsid w:val="4649213E"/>
    <w:rsid w:val="46F8008E"/>
    <w:rsid w:val="47B40579"/>
    <w:rsid w:val="47D209FF"/>
    <w:rsid w:val="494D658F"/>
    <w:rsid w:val="4AD93E52"/>
    <w:rsid w:val="4AEC627C"/>
    <w:rsid w:val="4AEE5B50"/>
    <w:rsid w:val="4B3F63AB"/>
    <w:rsid w:val="4B4C642F"/>
    <w:rsid w:val="4B6742F0"/>
    <w:rsid w:val="4BCA036B"/>
    <w:rsid w:val="4C2F3698"/>
    <w:rsid w:val="4C334438"/>
    <w:rsid w:val="4D4A41CC"/>
    <w:rsid w:val="4D5D0D6B"/>
    <w:rsid w:val="4D9724CF"/>
    <w:rsid w:val="4DAA1D6E"/>
    <w:rsid w:val="4DBE5CAD"/>
    <w:rsid w:val="4E41068C"/>
    <w:rsid w:val="4F4D3939"/>
    <w:rsid w:val="4FDC515A"/>
    <w:rsid w:val="500454E6"/>
    <w:rsid w:val="5010374F"/>
    <w:rsid w:val="507712A6"/>
    <w:rsid w:val="50CC6933"/>
    <w:rsid w:val="51C55131"/>
    <w:rsid w:val="51D32A1D"/>
    <w:rsid w:val="51E63A25"/>
    <w:rsid w:val="51FD2506"/>
    <w:rsid w:val="5207018F"/>
    <w:rsid w:val="526856F0"/>
    <w:rsid w:val="529F2249"/>
    <w:rsid w:val="52F40701"/>
    <w:rsid w:val="5321350E"/>
    <w:rsid w:val="534558E3"/>
    <w:rsid w:val="53BA7A28"/>
    <w:rsid w:val="54240834"/>
    <w:rsid w:val="547277F2"/>
    <w:rsid w:val="54731328"/>
    <w:rsid w:val="548A53AA"/>
    <w:rsid w:val="54AD6A7C"/>
    <w:rsid w:val="54AE00FE"/>
    <w:rsid w:val="54CA13DC"/>
    <w:rsid w:val="54DE2973"/>
    <w:rsid w:val="556C5FEF"/>
    <w:rsid w:val="557E3F74"/>
    <w:rsid w:val="55867B03"/>
    <w:rsid w:val="558F7F2F"/>
    <w:rsid w:val="55985036"/>
    <w:rsid w:val="55A439DB"/>
    <w:rsid w:val="55A91672"/>
    <w:rsid w:val="5619022D"/>
    <w:rsid w:val="562A2C1B"/>
    <w:rsid w:val="57BB0F3A"/>
    <w:rsid w:val="58B959EF"/>
    <w:rsid w:val="58E6780D"/>
    <w:rsid w:val="592A1893"/>
    <w:rsid w:val="59471624"/>
    <w:rsid w:val="5964586E"/>
    <w:rsid w:val="59F70789"/>
    <w:rsid w:val="5A2F36F3"/>
    <w:rsid w:val="5A3B2434"/>
    <w:rsid w:val="5B6836FC"/>
    <w:rsid w:val="5B72774B"/>
    <w:rsid w:val="5B7A6F8C"/>
    <w:rsid w:val="5B7C7C7A"/>
    <w:rsid w:val="5BEF34D6"/>
    <w:rsid w:val="5C313AEE"/>
    <w:rsid w:val="5C643EC4"/>
    <w:rsid w:val="5C9D38E9"/>
    <w:rsid w:val="5D7117CF"/>
    <w:rsid w:val="5E902278"/>
    <w:rsid w:val="5EB12C47"/>
    <w:rsid w:val="5EFA466C"/>
    <w:rsid w:val="5F762093"/>
    <w:rsid w:val="600B26C3"/>
    <w:rsid w:val="604745DC"/>
    <w:rsid w:val="606E519E"/>
    <w:rsid w:val="60760711"/>
    <w:rsid w:val="61DB639E"/>
    <w:rsid w:val="61F53810"/>
    <w:rsid w:val="622540F5"/>
    <w:rsid w:val="623A44B2"/>
    <w:rsid w:val="626253CB"/>
    <w:rsid w:val="62AA45FB"/>
    <w:rsid w:val="62C60F92"/>
    <w:rsid w:val="62FF4946"/>
    <w:rsid w:val="64783A03"/>
    <w:rsid w:val="647C3D75"/>
    <w:rsid w:val="64947310"/>
    <w:rsid w:val="652B653A"/>
    <w:rsid w:val="65324A77"/>
    <w:rsid w:val="65EB2F60"/>
    <w:rsid w:val="665E094F"/>
    <w:rsid w:val="666B1279"/>
    <w:rsid w:val="67ED7463"/>
    <w:rsid w:val="680A383B"/>
    <w:rsid w:val="6816444D"/>
    <w:rsid w:val="683F7593"/>
    <w:rsid w:val="684A6092"/>
    <w:rsid w:val="684F3BD0"/>
    <w:rsid w:val="692C5D69"/>
    <w:rsid w:val="69782D5D"/>
    <w:rsid w:val="6A2E5B11"/>
    <w:rsid w:val="6A4110C0"/>
    <w:rsid w:val="6A8D0A8A"/>
    <w:rsid w:val="6A9E4885"/>
    <w:rsid w:val="6AB04778"/>
    <w:rsid w:val="6AF477D8"/>
    <w:rsid w:val="6B533A81"/>
    <w:rsid w:val="6B902CAD"/>
    <w:rsid w:val="6BA344F1"/>
    <w:rsid w:val="6C582E82"/>
    <w:rsid w:val="6C7A4D15"/>
    <w:rsid w:val="6CA125CA"/>
    <w:rsid w:val="6CB0280D"/>
    <w:rsid w:val="6CCC0737"/>
    <w:rsid w:val="6CEE7D34"/>
    <w:rsid w:val="6DA13330"/>
    <w:rsid w:val="6E453429"/>
    <w:rsid w:val="6E947E27"/>
    <w:rsid w:val="6E9D68AD"/>
    <w:rsid w:val="6F7E5FEF"/>
    <w:rsid w:val="70077E0F"/>
    <w:rsid w:val="706923E4"/>
    <w:rsid w:val="70A07075"/>
    <w:rsid w:val="70C04FE9"/>
    <w:rsid w:val="70EE5FFA"/>
    <w:rsid w:val="712E63F7"/>
    <w:rsid w:val="71767512"/>
    <w:rsid w:val="71862610"/>
    <w:rsid w:val="71C32FE3"/>
    <w:rsid w:val="71E202B2"/>
    <w:rsid w:val="71E91227"/>
    <w:rsid w:val="72D80D10"/>
    <w:rsid w:val="72E44894"/>
    <w:rsid w:val="72E72D01"/>
    <w:rsid w:val="733E4FB1"/>
    <w:rsid w:val="736E6F7E"/>
    <w:rsid w:val="739509AF"/>
    <w:rsid w:val="73CD639B"/>
    <w:rsid w:val="753D0260"/>
    <w:rsid w:val="758D7F13"/>
    <w:rsid w:val="75EE27EC"/>
    <w:rsid w:val="763A78B0"/>
    <w:rsid w:val="768B09FE"/>
    <w:rsid w:val="76C90556"/>
    <w:rsid w:val="76C9109B"/>
    <w:rsid w:val="779C1F25"/>
    <w:rsid w:val="78661E84"/>
    <w:rsid w:val="78882890"/>
    <w:rsid w:val="78F32400"/>
    <w:rsid w:val="793B3DA7"/>
    <w:rsid w:val="796A38C5"/>
    <w:rsid w:val="797F76B4"/>
    <w:rsid w:val="79A8143C"/>
    <w:rsid w:val="7A2A00A3"/>
    <w:rsid w:val="7A2D36EF"/>
    <w:rsid w:val="7A9E5E4D"/>
    <w:rsid w:val="7AFF41CC"/>
    <w:rsid w:val="7BD209F2"/>
    <w:rsid w:val="7BE2675B"/>
    <w:rsid w:val="7CA4419C"/>
    <w:rsid w:val="7CD12A58"/>
    <w:rsid w:val="7D0050EB"/>
    <w:rsid w:val="7D0F532E"/>
    <w:rsid w:val="7D545437"/>
    <w:rsid w:val="7D8C2E23"/>
    <w:rsid w:val="7DD345AE"/>
    <w:rsid w:val="7E431733"/>
    <w:rsid w:val="7EED7210"/>
    <w:rsid w:val="7EEE1462"/>
    <w:rsid w:val="7F590AE3"/>
    <w:rsid w:val="7F7C73FD"/>
    <w:rsid w:val="7F865359"/>
    <w:rsid w:val="7F8E0DA1"/>
    <w:rsid w:val="7F9129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strokecolor="#739cc3">
      <v:fill angle="90" type="gradient">
        <o:fill v:ext="view" type="gradientUnscaled"/>
      </v:fill>
      <v:stroke color="#739cc3" weight="1.25pt"/>
    </o:shapedefaults>
    <o:shapelayout v:ext="edit">
      <o:idmap v:ext="edit" data="2"/>
    </o:shapelayout>
  </w:shapeDefaults>
  <w:decimalSymbol w:val="."/>
  <w:listSeparator w:val=","/>
  <w14:docId w14:val="24A3AF50"/>
  <w15:docId w15:val="{05479A20-C582-49CB-A2B6-26017D51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unhideWhenUsed="1" w:qFormat="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97E"/>
    <w:pPr>
      <w:widowControl w:val="0"/>
      <w:jc w:val="both"/>
    </w:pPr>
    <w:rPr>
      <w:kern w:val="2"/>
      <w:sz w:val="21"/>
      <w:szCs w:val="22"/>
    </w:rPr>
  </w:style>
  <w:style w:type="paragraph" w:styleId="1">
    <w:name w:val="heading 1"/>
    <w:basedOn w:val="a"/>
    <w:next w:val="a"/>
    <w:link w:val="10"/>
    <w:uiPriority w:val="9"/>
    <w:qFormat/>
    <w:rsid w:val="0063797E"/>
    <w:pPr>
      <w:keepNext/>
      <w:keepLines/>
      <w:spacing w:before="340" w:after="330" w:line="576" w:lineRule="auto"/>
      <w:outlineLvl w:val="0"/>
    </w:pPr>
    <w:rPr>
      <w:b/>
      <w:bCs/>
      <w:kern w:val="44"/>
      <w:sz w:val="44"/>
      <w:szCs w:val="44"/>
    </w:rPr>
  </w:style>
  <w:style w:type="paragraph" w:styleId="2">
    <w:name w:val="heading 2"/>
    <w:basedOn w:val="a"/>
    <w:next w:val="a"/>
    <w:link w:val="20"/>
    <w:uiPriority w:val="9"/>
    <w:unhideWhenUsed/>
    <w:qFormat/>
    <w:rsid w:val="0063797E"/>
    <w:pPr>
      <w:keepNext/>
      <w:keepLines/>
      <w:spacing w:before="260" w:after="260" w:line="415" w:lineRule="auto"/>
      <w:outlineLvl w:val="1"/>
    </w:pPr>
    <w:rPr>
      <w:rFonts w:ascii="Cambria" w:hAnsi="Cambria"/>
      <w:b/>
      <w:bCs/>
      <w:kern w:val="0"/>
      <w:sz w:val="32"/>
      <w:szCs w:val="32"/>
    </w:rPr>
  </w:style>
  <w:style w:type="paragraph" w:styleId="3">
    <w:name w:val="heading 3"/>
    <w:basedOn w:val="a"/>
    <w:next w:val="a"/>
    <w:link w:val="30"/>
    <w:uiPriority w:val="9"/>
    <w:unhideWhenUsed/>
    <w:qFormat/>
    <w:rsid w:val="0063797E"/>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rsid w:val="0063797E"/>
    <w:pPr>
      <w:ind w:firstLine="420"/>
    </w:pPr>
    <w:rPr>
      <w:rFonts w:ascii="等线" w:hAnsi="等线" w:cs="黑体"/>
    </w:rPr>
  </w:style>
  <w:style w:type="paragraph" w:styleId="a5">
    <w:name w:val="annotation text"/>
    <w:basedOn w:val="a"/>
    <w:link w:val="11"/>
    <w:uiPriority w:val="99"/>
    <w:unhideWhenUsed/>
    <w:qFormat/>
    <w:rsid w:val="0063797E"/>
    <w:pPr>
      <w:jc w:val="left"/>
    </w:pPr>
  </w:style>
  <w:style w:type="paragraph" w:styleId="a6">
    <w:name w:val="Body Text"/>
    <w:basedOn w:val="a"/>
    <w:link w:val="a7"/>
    <w:uiPriority w:val="99"/>
    <w:unhideWhenUsed/>
    <w:qFormat/>
    <w:rsid w:val="0063797E"/>
    <w:pPr>
      <w:widowControl/>
      <w:spacing w:after="160"/>
      <w:jc w:val="left"/>
    </w:pPr>
    <w:rPr>
      <w:rFonts w:ascii="仿宋体" w:eastAsia="仿宋体"/>
      <w:kern w:val="0"/>
      <w:sz w:val="20"/>
      <w:lang w:eastAsia="en-US"/>
    </w:rPr>
  </w:style>
  <w:style w:type="paragraph" w:styleId="a8">
    <w:name w:val="Body Text Indent"/>
    <w:basedOn w:val="a"/>
    <w:link w:val="a9"/>
    <w:uiPriority w:val="99"/>
    <w:semiHidden/>
    <w:unhideWhenUsed/>
    <w:qFormat/>
    <w:rsid w:val="0063797E"/>
    <w:pPr>
      <w:spacing w:after="120"/>
      <w:ind w:left="283"/>
    </w:pPr>
  </w:style>
  <w:style w:type="paragraph" w:styleId="aa">
    <w:name w:val="Plain Text"/>
    <w:basedOn w:val="a"/>
    <w:link w:val="ab"/>
    <w:uiPriority w:val="99"/>
    <w:unhideWhenUsed/>
    <w:qFormat/>
    <w:rsid w:val="0063797E"/>
    <w:rPr>
      <w:rFonts w:ascii="宋体" w:hAnsi="Courier New" w:cs="Courier New"/>
      <w:szCs w:val="21"/>
    </w:rPr>
  </w:style>
  <w:style w:type="paragraph" w:styleId="ac">
    <w:name w:val="endnote text"/>
    <w:basedOn w:val="a"/>
    <w:link w:val="ad"/>
    <w:uiPriority w:val="99"/>
    <w:unhideWhenUsed/>
    <w:qFormat/>
    <w:rsid w:val="0063797E"/>
    <w:pPr>
      <w:snapToGrid w:val="0"/>
      <w:jc w:val="left"/>
    </w:pPr>
    <w:rPr>
      <w:rFonts w:ascii="等线" w:hAnsi="等线" w:cs="黑体"/>
    </w:rPr>
  </w:style>
  <w:style w:type="paragraph" w:styleId="ae">
    <w:name w:val="Balloon Text"/>
    <w:basedOn w:val="a"/>
    <w:link w:val="af"/>
    <w:uiPriority w:val="99"/>
    <w:unhideWhenUsed/>
    <w:qFormat/>
    <w:rsid w:val="0063797E"/>
    <w:rPr>
      <w:rFonts w:ascii="等线" w:hAnsi="等线" w:cs="黑体"/>
      <w:sz w:val="18"/>
      <w:szCs w:val="18"/>
    </w:rPr>
  </w:style>
  <w:style w:type="paragraph" w:styleId="af0">
    <w:name w:val="footer"/>
    <w:basedOn w:val="a"/>
    <w:link w:val="af1"/>
    <w:uiPriority w:val="99"/>
    <w:unhideWhenUsed/>
    <w:qFormat/>
    <w:rsid w:val="0063797E"/>
    <w:pPr>
      <w:tabs>
        <w:tab w:val="center" w:pos="4153"/>
        <w:tab w:val="right" w:pos="8306"/>
      </w:tabs>
      <w:snapToGrid w:val="0"/>
      <w:jc w:val="left"/>
    </w:pPr>
    <w:rPr>
      <w:rFonts w:ascii="等线" w:hAnsi="等线" w:cs="黑体"/>
      <w:sz w:val="18"/>
      <w:szCs w:val="18"/>
    </w:rPr>
  </w:style>
  <w:style w:type="paragraph" w:styleId="af2">
    <w:name w:val="header"/>
    <w:basedOn w:val="a"/>
    <w:link w:val="af3"/>
    <w:uiPriority w:val="99"/>
    <w:unhideWhenUsed/>
    <w:qFormat/>
    <w:rsid w:val="0063797E"/>
    <w:pPr>
      <w:pBdr>
        <w:bottom w:val="single" w:sz="6" w:space="1" w:color="auto"/>
      </w:pBdr>
      <w:tabs>
        <w:tab w:val="center" w:pos="4153"/>
        <w:tab w:val="right" w:pos="8306"/>
      </w:tabs>
      <w:snapToGrid w:val="0"/>
      <w:jc w:val="center"/>
    </w:pPr>
    <w:rPr>
      <w:rFonts w:ascii="等线" w:hAnsi="等线" w:cs="黑体"/>
      <w:sz w:val="18"/>
      <w:szCs w:val="18"/>
    </w:rPr>
  </w:style>
  <w:style w:type="paragraph" w:styleId="TOC1">
    <w:name w:val="toc 1"/>
    <w:basedOn w:val="12"/>
    <w:next w:val="1"/>
    <w:uiPriority w:val="39"/>
    <w:unhideWhenUsed/>
    <w:qFormat/>
    <w:rsid w:val="0063797E"/>
    <w:pPr>
      <w:widowControl/>
      <w:tabs>
        <w:tab w:val="right" w:leader="dot" w:pos="9514"/>
      </w:tabs>
      <w:spacing w:line="440" w:lineRule="exact"/>
      <w:jc w:val="center"/>
    </w:pPr>
    <w:rPr>
      <w:rFonts w:eastAsia="黑体"/>
      <w:b/>
      <w:i w:val="0"/>
      <w:sz w:val="24"/>
      <w:szCs w:val="24"/>
    </w:rPr>
  </w:style>
  <w:style w:type="paragraph" w:customStyle="1" w:styleId="12">
    <w:name w:val="引用1"/>
    <w:basedOn w:val="a"/>
    <w:next w:val="a"/>
    <w:link w:val="Char"/>
    <w:uiPriority w:val="29"/>
    <w:qFormat/>
    <w:rsid w:val="0063797E"/>
    <w:rPr>
      <w:rFonts w:ascii="等线" w:hAnsi="等线" w:cs="黑体"/>
      <w:i/>
      <w:iCs/>
      <w:color w:val="000000"/>
    </w:rPr>
  </w:style>
  <w:style w:type="paragraph" w:styleId="TOC2">
    <w:name w:val="toc 2"/>
    <w:basedOn w:val="12"/>
    <w:next w:val="2"/>
    <w:uiPriority w:val="39"/>
    <w:unhideWhenUsed/>
    <w:qFormat/>
    <w:rsid w:val="0063797E"/>
    <w:pPr>
      <w:widowControl/>
      <w:tabs>
        <w:tab w:val="left" w:pos="756"/>
        <w:tab w:val="left" w:pos="966"/>
        <w:tab w:val="left" w:pos="1204"/>
        <w:tab w:val="right" w:leader="dot" w:pos="9514"/>
      </w:tabs>
      <w:spacing w:line="276" w:lineRule="auto"/>
      <w:ind w:left="220"/>
      <w:jc w:val="left"/>
    </w:pPr>
    <w:rPr>
      <w:rFonts w:ascii="宋体" w:hAnsi="宋体"/>
      <w:i w:val="0"/>
      <w:sz w:val="24"/>
    </w:rPr>
  </w:style>
  <w:style w:type="paragraph" w:styleId="af4">
    <w:name w:val="Normal (Web)"/>
    <w:basedOn w:val="a"/>
    <w:uiPriority w:val="99"/>
    <w:unhideWhenUsed/>
    <w:qFormat/>
    <w:rsid w:val="0063797E"/>
    <w:pPr>
      <w:widowControl/>
      <w:spacing w:before="100" w:beforeAutospacing="1" w:after="100" w:afterAutospacing="1"/>
      <w:jc w:val="left"/>
    </w:pPr>
    <w:rPr>
      <w:rFonts w:ascii="宋体" w:hAnsi="宋体" w:cs="宋体"/>
      <w:kern w:val="0"/>
      <w:sz w:val="24"/>
      <w:szCs w:val="24"/>
    </w:rPr>
  </w:style>
  <w:style w:type="paragraph" w:styleId="af5">
    <w:name w:val="annotation subject"/>
    <w:basedOn w:val="a5"/>
    <w:next w:val="a5"/>
    <w:link w:val="af6"/>
    <w:uiPriority w:val="99"/>
    <w:unhideWhenUsed/>
    <w:qFormat/>
    <w:rsid w:val="0063797E"/>
    <w:rPr>
      <w:rFonts w:ascii="等线" w:hAnsi="等线" w:cs="黑体"/>
      <w:b/>
      <w:bCs/>
    </w:rPr>
  </w:style>
  <w:style w:type="paragraph" w:styleId="21">
    <w:name w:val="Body Text First Indent 2"/>
    <w:basedOn w:val="a8"/>
    <w:link w:val="22"/>
    <w:uiPriority w:val="99"/>
    <w:unhideWhenUsed/>
    <w:qFormat/>
    <w:rsid w:val="0063797E"/>
    <w:pPr>
      <w:spacing w:after="0"/>
      <w:ind w:left="360" w:firstLine="360"/>
    </w:pPr>
  </w:style>
  <w:style w:type="table" w:styleId="af7">
    <w:name w:val="Table Grid"/>
    <w:basedOn w:val="a1"/>
    <w:qFormat/>
    <w:rsid w:val="006379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63797E"/>
    <w:rPr>
      <w:b/>
    </w:rPr>
  </w:style>
  <w:style w:type="character" w:styleId="af9">
    <w:name w:val="FollowedHyperlink"/>
    <w:basedOn w:val="a0"/>
    <w:uiPriority w:val="99"/>
    <w:unhideWhenUsed/>
    <w:qFormat/>
    <w:rsid w:val="0063797E"/>
    <w:rPr>
      <w:color w:val="954F72"/>
      <w:u w:val="single"/>
    </w:rPr>
  </w:style>
  <w:style w:type="character" w:styleId="afa">
    <w:name w:val="Emphasis"/>
    <w:uiPriority w:val="20"/>
    <w:qFormat/>
    <w:rsid w:val="0063797E"/>
    <w:rPr>
      <w:i/>
      <w:iCs/>
    </w:rPr>
  </w:style>
  <w:style w:type="character" w:styleId="afb">
    <w:name w:val="Hyperlink"/>
    <w:uiPriority w:val="99"/>
    <w:unhideWhenUsed/>
    <w:qFormat/>
    <w:rsid w:val="0063797E"/>
    <w:rPr>
      <w:color w:val="0000FF"/>
      <w:u w:val="single"/>
    </w:rPr>
  </w:style>
  <w:style w:type="character" w:styleId="afc">
    <w:name w:val="annotation reference"/>
    <w:basedOn w:val="a0"/>
    <w:uiPriority w:val="99"/>
    <w:unhideWhenUsed/>
    <w:qFormat/>
    <w:rsid w:val="0063797E"/>
    <w:rPr>
      <w:sz w:val="21"/>
      <w:szCs w:val="21"/>
    </w:rPr>
  </w:style>
  <w:style w:type="paragraph" w:customStyle="1" w:styleId="msonormal0">
    <w:name w:val="msonormal"/>
    <w:basedOn w:val="a"/>
    <w:uiPriority w:val="99"/>
    <w:qFormat/>
    <w:rsid w:val="0063797E"/>
    <w:pPr>
      <w:widowControl/>
      <w:spacing w:before="100" w:beforeAutospacing="1" w:after="100" w:afterAutospacing="1"/>
      <w:jc w:val="left"/>
    </w:pPr>
    <w:rPr>
      <w:rFonts w:ascii="Arial Unicode MS" w:eastAsia="Arial Unicode MS" w:hAnsi="Arial Unicode MS"/>
      <w:kern w:val="0"/>
      <w:sz w:val="24"/>
      <w:szCs w:val="20"/>
    </w:rPr>
  </w:style>
  <w:style w:type="paragraph" w:customStyle="1" w:styleId="13">
    <w:name w:val="列表段落1"/>
    <w:basedOn w:val="a"/>
    <w:link w:val="afd"/>
    <w:uiPriority w:val="34"/>
    <w:qFormat/>
    <w:rsid w:val="0063797E"/>
    <w:pPr>
      <w:ind w:firstLineChars="200" w:firstLine="420"/>
    </w:pPr>
  </w:style>
  <w:style w:type="paragraph" w:customStyle="1" w:styleId="14">
    <w:name w:val="列出段落1"/>
    <w:basedOn w:val="a"/>
    <w:uiPriority w:val="34"/>
    <w:qFormat/>
    <w:rsid w:val="0063797E"/>
    <w:pPr>
      <w:ind w:firstLineChars="200" w:firstLine="420"/>
    </w:pPr>
  </w:style>
  <w:style w:type="paragraph" w:customStyle="1" w:styleId="TOC10">
    <w:name w:val="TOC 标题1"/>
    <w:basedOn w:val="1"/>
    <w:next w:val="a"/>
    <w:uiPriority w:val="39"/>
    <w:qFormat/>
    <w:rsid w:val="0063797E"/>
    <w:pPr>
      <w:widowControl/>
      <w:spacing w:before="480" w:after="0" w:line="276" w:lineRule="auto"/>
      <w:jc w:val="left"/>
      <w:outlineLvl w:val="9"/>
    </w:pPr>
    <w:rPr>
      <w:rFonts w:ascii="Cambria" w:hAnsi="Cambria"/>
      <w:color w:val="366091"/>
      <w:kern w:val="0"/>
      <w:sz w:val="28"/>
      <w:szCs w:val="28"/>
    </w:rPr>
  </w:style>
  <w:style w:type="paragraph" w:customStyle="1" w:styleId="23">
    <w:name w:val="列出段落2"/>
    <w:basedOn w:val="a"/>
    <w:uiPriority w:val="34"/>
    <w:qFormat/>
    <w:rsid w:val="0063797E"/>
    <w:pPr>
      <w:ind w:firstLineChars="200" w:firstLine="420"/>
    </w:pPr>
  </w:style>
  <w:style w:type="paragraph" w:customStyle="1" w:styleId="p0">
    <w:name w:val="p0"/>
    <w:basedOn w:val="a"/>
    <w:uiPriority w:val="99"/>
    <w:qFormat/>
    <w:rsid w:val="0063797E"/>
    <w:pPr>
      <w:widowControl/>
      <w:spacing w:before="100" w:beforeAutospacing="1" w:after="100" w:afterAutospacing="1"/>
      <w:jc w:val="left"/>
    </w:pPr>
    <w:rPr>
      <w:rFonts w:ascii="宋体" w:hAnsi="宋体" w:cs="宋体"/>
      <w:kern w:val="0"/>
      <w:sz w:val="24"/>
      <w:szCs w:val="24"/>
    </w:rPr>
  </w:style>
  <w:style w:type="paragraph" w:customStyle="1" w:styleId="afe">
    <w:name w:val="段落"/>
    <w:basedOn w:val="a"/>
    <w:uiPriority w:val="99"/>
    <w:qFormat/>
    <w:rsid w:val="0063797E"/>
    <w:pPr>
      <w:shd w:val="clear" w:color="auto" w:fill="FFFFFF"/>
      <w:spacing w:line="360" w:lineRule="auto"/>
      <w:ind w:firstLineChars="200" w:firstLine="480"/>
    </w:pPr>
    <w:rPr>
      <w:rFonts w:ascii="Calibri" w:hAnsi="Calibri" w:cs="黑体"/>
      <w:sz w:val="24"/>
    </w:rPr>
  </w:style>
  <w:style w:type="paragraph" w:customStyle="1" w:styleId="Default">
    <w:name w:val="Default"/>
    <w:qFormat/>
    <w:rsid w:val="0063797E"/>
    <w:pPr>
      <w:widowControl w:val="0"/>
      <w:autoSpaceDE w:val="0"/>
      <w:autoSpaceDN w:val="0"/>
      <w:adjustRightInd w:val="0"/>
    </w:pPr>
    <w:rPr>
      <w:rFonts w:ascii="Arial Unicode MS" w:eastAsia="Arial Unicode MS" w:hAnsi="Arial Unicode MS"/>
      <w:color w:val="000000"/>
      <w:sz w:val="24"/>
    </w:rPr>
  </w:style>
  <w:style w:type="paragraph" w:customStyle="1" w:styleId="11212">
    <w:name w:val="样式 标题 1 + 四号 居中 段前: 12 磅 段后: 12 磅 行距: 单倍行距"/>
    <w:basedOn w:val="1"/>
    <w:uiPriority w:val="99"/>
    <w:qFormat/>
    <w:rsid w:val="0063797E"/>
    <w:pPr>
      <w:spacing w:before="240" w:after="240" w:line="240" w:lineRule="auto"/>
      <w:ind w:firstLine="288"/>
      <w:jc w:val="center"/>
    </w:pPr>
    <w:rPr>
      <w:rFonts w:ascii="Calibri" w:hAnsi="Calibri" w:cs="宋体"/>
      <w:sz w:val="28"/>
      <w:szCs w:val="20"/>
    </w:rPr>
  </w:style>
  <w:style w:type="paragraph" w:customStyle="1" w:styleId="0">
    <w:name w:val="正文_0"/>
    <w:uiPriority w:val="99"/>
    <w:qFormat/>
    <w:rsid w:val="0063797E"/>
    <w:pPr>
      <w:widowControl w:val="0"/>
      <w:jc w:val="both"/>
    </w:pPr>
    <w:rPr>
      <w:kern w:val="2"/>
      <w:sz w:val="21"/>
      <w:szCs w:val="24"/>
    </w:rPr>
  </w:style>
  <w:style w:type="paragraph" w:customStyle="1" w:styleId="378020">
    <w:name w:val="样式 标题 3 + (中文) 黑体 小四 非加粗 段前: 7.8 磅 段后: 0 磅 行距: 固定值 20 磅"/>
    <w:basedOn w:val="3"/>
    <w:uiPriority w:val="99"/>
    <w:qFormat/>
    <w:rsid w:val="0063797E"/>
    <w:pPr>
      <w:spacing w:before="0" w:after="0" w:line="400" w:lineRule="exact"/>
    </w:pPr>
    <w:rPr>
      <w:rFonts w:ascii="Calibri" w:eastAsia="黑体" w:hAnsi="Calibri" w:cs="宋体"/>
      <w:b w:val="0"/>
      <w:sz w:val="24"/>
      <w:szCs w:val="20"/>
    </w:rPr>
  </w:style>
  <w:style w:type="paragraph" w:customStyle="1" w:styleId="TableParagraph">
    <w:name w:val="Table Paragraph"/>
    <w:basedOn w:val="a"/>
    <w:uiPriority w:val="1"/>
    <w:qFormat/>
    <w:rsid w:val="0063797E"/>
    <w:pPr>
      <w:widowControl/>
      <w:autoSpaceDE w:val="0"/>
      <w:autoSpaceDN w:val="0"/>
      <w:jc w:val="left"/>
    </w:pPr>
    <w:rPr>
      <w:rFonts w:ascii="Noto Sans Mono CJK JP Regular" w:hAnsi="Noto Sans Mono CJK JP Regular" w:cs="Noto Sans Mono CJK JP Regular"/>
      <w:kern w:val="0"/>
      <w:sz w:val="22"/>
      <w:lang w:val="zh-CN"/>
    </w:rPr>
  </w:style>
  <w:style w:type="paragraph" w:customStyle="1" w:styleId="15">
    <w:name w:val="纯文本1"/>
    <w:basedOn w:val="a"/>
    <w:uiPriority w:val="99"/>
    <w:qFormat/>
    <w:rsid w:val="0063797E"/>
    <w:pPr>
      <w:widowControl/>
      <w:spacing w:after="200" w:line="276" w:lineRule="auto"/>
      <w:jc w:val="left"/>
    </w:pPr>
    <w:rPr>
      <w:rFonts w:ascii="宋体" w:hAnsi="Courier New"/>
      <w:kern w:val="0"/>
      <w:sz w:val="22"/>
      <w:szCs w:val="21"/>
    </w:rPr>
  </w:style>
  <w:style w:type="paragraph" w:customStyle="1" w:styleId="footnotedescription">
    <w:name w:val="footnote description"/>
    <w:next w:val="a"/>
    <w:link w:val="footnotedescriptionChar"/>
    <w:qFormat/>
    <w:rsid w:val="0063797E"/>
    <w:pPr>
      <w:spacing w:line="256" w:lineRule="auto"/>
      <w:ind w:left="14"/>
    </w:pPr>
    <w:rPr>
      <w:rFonts w:ascii="宋体" w:hAnsi="宋体" w:cs="宋体"/>
      <w:color w:val="000000"/>
      <w:kern w:val="2"/>
      <w:sz w:val="18"/>
      <w:szCs w:val="22"/>
    </w:rPr>
  </w:style>
  <w:style w:type="paragraph" w:customStyle="1" w:styleId="16">
    <w:name w:val="修订1"/>
    <w:hidden/>
    <w:uiPriority w:val="99"/>
    <w:semiHidden/>
    <w:qFormat/>
    <w:rsid w:val="0063797E"/>
    <w:rPr>
      <w:kern w:val="2"/>
      <w:sz w:val="21"/>
      <w:szCs w:val="22"/>
    </w:rPr>
  </w:style>
  <w:style w:type="paragraph" w:customStyle="1" w:styleId="Web">
    <w:name w:val="普通 (Web)"/>
    <w:basedOn w:val="a"/>
    <w:next w:val="a"/>
    <w:link w:val="WebChar"/>
    <w:qFormat/>
    <w:rsid w:val="0063797E"/>
    <w:pPr>
      <w:autoSpaceDE w:val="0"/>
      <w:autoSpaceDN w:val="0"/>
      <w:adjustRightInd w:val="0"/>
      <w:jc w:val="left"/>
    </w:pPr>
    <w:rPr>
      <w:rFonts w:ascii="黑体" w:eastAsia="黑体"/>
      <w:kern w:val="0"/>
      <w:sz w:val="24"/>
    </w:rPr>
  </w:style>
  <w:style w:type="character" w:customStyle="1" w:styleId="10">
    <w:name w:val="标题 1 字符"/>
    <w:basedOn w:val="a0"/>
    <w:link w:val="1"/>
    <w:uiPriority w:val="1"/>
    <w:qFormat/>
    <w:rsid w:val="0063797E"/>
    <w:rPr>
      <w:rFonts w:ascii="Times New Roman" w:eastAsia="宋体" w:hAnsi="Times New Roman" w:cs="Times New Roman"/>
      <w:b/>
      <w:bCs/>
      <w:kern w:val="44"/>
      <w:sz w:val="44"/>
      <w:szCs w:val="44"/>
    </w:rPr>
  </w:style>
  <w:style w:type="character" w:customStyle="1" w:styleId="20">
    <w:name w:val="标题 2 字符"/>
    <w:basedOn w:val="a0"/>
    <w:link w:val="2"/>
    <w:uiPriority w:val="9"/>
    <w:semiHidden/>
    <w:qFormat/>
    <w:rsid w:val="0063797E"/>
    <w:rPr>
      <w:rFonts w:ascii="Cambria" w:eastAsia="宋体" w:hAnsi="Cambria" w:cs="Times New Roman"/>
      <w:b/>
      <w:bCs/>
      <w:kern w:val="0"/>
      <w:sz w:val="32"/>
      <w:szCs w:val="32"/>
    </w:rPr>
  </w:style>
  <w:style w:type="character" w:customStyle="1" w:styleId="30">
    <w:name w:val="标题 3 字符"/>
    <w:basedOn w:val="a0"/>
    <w:link w:val="3"/>
    <w:uiPriority w:val="9"/>
    <w:qFormat/>
    <w:rsid w:val="0063797E"/>
    <w:rPr>
      <w:rFonts w:ascii="Times New Roman" w:eastAsia="宋体" w:hAnsi="Times New Roman" w:cs="Times New Roman"/>
      <w:b/>
      <w:bCs/>
      <w:sz w:val="32"/>
      <w:szCs w:val="32"/>
    </w:rPr>
  </w:style>
  <w:style w:type="character" w:customStyle="1" w:styleId="a4">
    <w:name w:val="正文缩进 字符"/>
    <w:link w:val="a3"/>
    <w:qFormat/>
    <w:locked/>
    <w:rsid w:val="0063797E"/>
  </w:style>
  <w:style w:type="character" w:customStyle="1" w:styleId="11">
    <w:name w:val="批注文字 字符1"/>
    <w:basedOn w:val="a0"/>
    <w:link w:val="a5"/>
    <w:uiPriority w:val="99"/>
    <w:qFormat/>
    <w:locked/>
    <w:rsid w:val="0063797E"/>
    <w:rPr>
      <w:rFonts w:ascii="Times New Roman" w:eastAsia="宋体" w:hAnsi="Times New Roman" w:cs="Times New Roman"/>
    </w:rPr>
  </w:style>
  <w:style w:type="character" w:customStyle="1" w:styleId="aff">
    <w:name w:val="批注文字 字符"/>
    <w:basedOn w:val="a0"/>
    <w:uiPriority w:val="99"/>
    <w:qFormat/>
    <w:rsid w:val="0063797E"/>
    <w:rPr>
      <w:rFonts w:ascii="Times New Roman" w:eastAsia="宋体" w:hAnsi="Times New Roman" w:cs="Times New Roman"/>
    </w:rPr>
  </w:style>
  <w:style w:type="character" w:customStyle="1" w:styleId="af3">
    <w:name w:val="页眉 字符"/>
    <w:basedOn w:val="a0"/>
    <w:link w:val="af2"/>
    <w:uiPriority w:val="99"/>
    <w:qFormat/>
    <w:rsid w:val="0063797E"/>
    <w:rPr>
      <w:sz w:val="18"/>
      <w:szCs w:val="18"/>
    </w:rPr>
  </w:style>
  <w:style w:type="character" w:customStyle="1" w:styleId="af1">
    <w:name w:val="页脚 字符"/>
    <w:basedOn w:val="a0"/>
    <w:link w:val="af0"/>
    <w:uiPriority w:val="99"/>
    <w:qFormat/>
    <w:rsid w:val="0063797E"/>
    <w:rPr>
      <w:sz w:val="18"/>
      <w:szCs w:val="18"/>
    </w:rPr>
  </w:style>
  <w:style w:type="character" w:customStyle="1" w:styleId="ad">
    <w:name w:val="尾注文本 字符"/>
    <w:basedOn w:val="a0"/>
    <w:link w:val="ac"/>
    <w:uiPriority w:val="99"/>
    <w:semiHidden/>
    <w:qFormat/>
    <w:rsid w:val="0063797E"/>
  </w:style>
  <w:style w:type="character" w:customStyle="1" w:styleId="a7">
    <w:name w:val="正文文本 字符"/>
    <w:basedOn w:val="a0"/>
    <w:link w:val="a6"/>
    <w:uiPriority w:val="99"/>
    <w:semiHidden/>
    <w:qFormat/>
    <w:rsid w:val="0063797E"/>
    <w:rPr>
      <w:rFonts w:ascii="仿宋体" w:eastAsia="仿宋体" w:hAnsi="Times New Roman" w:cs="Times New Roman"/>
      <w:kern w:val="0"/>
      <w:sz w:val="20"/>
      <w:lang w:eastAsia="en-US"/>
    </w:rPr>
  </w:style>
  <w:style w:type="character" w:customStyle="1" w:styleId="ab">
    <w:name w:val="纯文本 字符"/>
    <w:basedOn w:val="a0"/>
    <w:link w:val="aa"/>
    <w:uiPriority w:val="99"/>
    <w:semiHidden/>
    <w:qFormat/>
    <w:rsid w:val="0063797E"/>
    <w:rPr>
      <w:rFonts w:ascii="宋体" w:hAnsi="Courier New" w:cs="Courier New"/>
      <w:szCs w:val="21"/>
    </w:rPr>
  </w:style>
  <w:style w:type="character" w:customStyle="1" w:styleId="af6">
    <w:name w:val="批注主题 字符"/>
    <w:basedOn w:val="aff"/>
    <w:link w:val="af5"/>
    <w:uiPriority w:val="99"/>
    <w:semiHidden/>
    <w:qFormat/>
    <w:rsid w:val="0063797E"/>
    <w:rPr>
      <w:rFonts w:ascii="Times New Roman" w:eastAsia="宋体" w:hAnsi="Times New Roman" w:cs="Times New Roman"/>
      <w:b/>
      <w:bCs/>
    </w:rPr>
  </w:style>
  <w:style w:type="character" w:customStyle="1" w:styleId="af">
    <w:name w:val="批注框文本 字符"/>
    <w:basedOn w:val="a0"/>
    <w:link w:val="ae"/>
    <w:uiPriority w:val="99"/>
    <w:semiHidden/>
    <w:qFormat/>
    <w:rsid w:val="0063797E"/>
    <w:rPr>
      <w:sz w:val="18"/>
      <w:szCs w:val="18"/>
    </w:rPr>
  </w:style>
  <w:style w:type="character" w:customStyle="1" w:styleId="Char">
    <w:name w:val="引用 Char"/>
    <w:link w:val="12"/>
    <w:uiPriority w:val="29"/>
    <w:qFormat/>
    <w:locked/>
    <w:rsid w:val="0063797E"/>
    <w:rPr>
      <w:i/>
      <w:iCs/>
      <w:color w:val="000000"/>
    </w:rPr>
  </w:style>
  <w:style w:type="character" w:customStyle="1" w:styleId="footnotedescriptionChar">
    <w:name w:val="footnote description Char"/>
    <w:link w:val="footnotedescription"/>
    <w:qFormat/>
    <w:locked/>
    <w:rsid w:val="0063797E"/>
    <w:rPr>
      <w:rFonts w:ascii="宋体" w:eastAsia="宋体" w:hAnsi="宋体" w:cs="宋体"/>
      <w:color w:val="000000"/>
      <w:sz w:val="18"/>
    </w:rPr>
  </w:style>
  <w:style w:type="character" w:customStyle="1" w:styleId="font01">
    <w:name w:val="font01"/>
    <w:qFormat/>
    <w:rsid w:val="0063797E"/>
    <w:rPr>
      <w:rFonts w:ascii="宋体" w:eastAsia="宋体" w:hAnsi="宋体" w:cs="宋体" w:hint="eastAsia"/>
      <w:color w:val="000000"/>
      <w:sz w:val="20"/>
      <w:szCs w:val="20"/>
      <w:u w:val="none"/>
    </w:rPr>
  </w:style>
  <w:style w:type="character" w:customStyle="1" w:styleId="font21">
    <w:name w:val="font21"/>
    <w:qFormat/>
    <w:rsid w:val="0063797E"/>
    <w:rPr>
      <w:rFonts w:ascii="宋体" w:eastAsia="宋体" w:hAnsi="宋体" w:hint="eastAsia"/>
      <w:color w:val="000000"/>
      <w:sz w:val="20"/>
      <w:szCs w:val="20"/>
      <w:u w:val="none"/>
    </w:rPr>
  </w:style>
  <w:style w:type="character" w:customStyle="1" w:styleId="17">
    <w:name w:val="纯文本 字符1"/>
    <w:basedOn w:val="a0"/>
    <w:qFormat/>
    <w:rsid w:val="0063797E"/>
    <w:rPr>
      <w:rFonts w:ascii="宋体" w:eastAsia="等线" w:hAnsi="Courier New" w:cs="Courier New" w:hint="eastAsia"/>
    </w:rPr>
  </w:style>
  <w:style w:type="character" w:customStyle="1" w:styleId="afd">
    <w:name w:val="列出段落 字符"/>
    <w:link w:val="13"/>
    <w:uiPriority w:val="34"/>
    <w:qFormat/>
    <w:rsid w:val="0063797E"/>
    <w:rPr>
      <w:rFonts w:ascii="Times New Roman" w:eastAsia="宋体" w:hAnsi="Times New Roman" w:cs="Times New Roman"/>
    </w:rPr>
  </w:style>
  <w:style w:type="character" w:customStyle="1" w:styleId="18">
    <w:name w:val="页脚 字符1"/>
    <w:basedOn w:val="a0"/>
    <w:uiPriority w:val="99"/>
    <w:semiHidden/>
    <w:qFormat/>
    <w:rsid w:val="0063797E"/>
    <w:rPr>
      <w:rFonts w:ascii="Times New Roman" w:eastAsia="宋体" w:hAnsi="Times New Roman" w:cs="Times New Roman" w:hint="default"/>
      <w:sz w:val="18"/>
      <w:szCs w:val="18"/>
    </w:rPr>
  </w:style>
  <w:style w:type="character" w:customStyle="1" w:styleId="19">
    <w:name w:val="尾注文本 字符1"/>
    <w:basedOn w:val="a0"/>
    <w:uiPriority w:val="99"/>
    <w:semiHidden/>
    <w:qFormat/>
    <w:rsid w:val="0063797E"/>
    <w:rPr>
      <w:rFonts w:ascii="Times New Roman" w:eastAsia="宋体" w:hAnsi="Times New Roman" w:cs="Times New Roman" w:hint="default"/>
    </w:rPr>
  </w:style>
  <w:style w:type="character" w:customStyle="1" w:styleId="1a">
    <w:name w:val="批注主题 字符1"/>
    <w:basedOn w:val="aff"/>
    <w:uiPriority w:val="99"/>
    <w:semiHidden/>
    <w:qFormat/>
    <w:rsid w:val="0063797E"/>
    <w:rPr>
      <w:rFonts w:ascii="Times New Roman" w:eastAsia="宋体" w:hAnsi="Times New Roman" w:cs="Times New Roman" w:hint="default"/>
      <w:b/>
      <w:bCs/>
    </w:rPr>
  </w:style>
  <w:style w:type="character" w:customStyle="1" w:styleId="1b">
    <w:name w:val="批注框文本 字符1"/>
    <w:basedOn w:val="a0"/>
    <w:uiPriority w:val="99"/>
    <w:semiHidden/>
    <w:qFormat/>
    <w:rsid w:val="0063797E"/>
    <w:rPr>
      <w:rFonts w:ascii="Times New Roman" w:eastAsia="宋体" w:hAnsi="Times New Roman" w:cs="Times New Roman" w:hint="default"/>
      <w:sz w:val="18"/>
      <w:szCs w:val="18"/>
    </w:rPr>
  </w:style>
  <w:style w:type="character" w:customStyle="1" w:styleId="WebChar">
    <w:name w:val="普通 (Web) Char"/>
    <w:link w:val="Web"/>
    <w:qFormat/>
    <w:rsid w:val="0063797E"/>
    <w:rPr>
      <w:rFonts w:ascii="黑体" w:eastAsia="黑体"/>
      <w:kern w:val="0"/>
      <w:sz w:val="24"/>
    </w:rPr>
  </w:style>
  <w:style w:type="table" w:customStyle="1" w:styleId="1c">
    <w:name w:val="网格型1"/>
    <w:basedOn w:val="a1"/>
    <w:uiPriority w:val="59"/>
    <w:qFormat/>
    <w:rsid w:val="006379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basedOn w:val="a"/>
    <w:link w:val="aff1"/>
    <w:qFormat/>
    <w:rsid w:val="00DD6439"/>
    <w:pPr>
      <w:ind w:firstLineChars="200" w:firstLine="420"/>
    </w:pPr>
    <w:rPr>
      <w:rFonts w:asciiTheme="minorHAnsi" w:eastAsiaTheme="minorEastAsia" w:hAnsiTheme="minorHAnsi" w:cstheme="minorBidi"/>
    </w:rPr>
  </w:style>
  <w:style w:type="character" w:customStyle="1" w:styleId="content-right2s-h4">
    <w:name w:val="content-right_2s-h4"/>
    <w:basedOn w:val="a0"/>
    <w:rsid w:val="00DD6439"/>
  </w:style>
  <w:style w:type="paragraph" w:styleId="aff2">
    <w:name w:val="table of authorities"/>
    <w:basedOn w:val="a"/>
    <w:next w:val="a"/>
    <w:uiPriority w:val="99"/>
    <w:unhideWhenUsed/>
    <w:qFormat/>
    <w:rsid w:val="00E065F3"/>
    <w:pPr>
      <w:ind w:leftChars="200" w:left="420"/>
    </w:pPr>
    <w:rPr>
      <w:rFonts w:ascii="Calibri" w:hAnsi="Calibri"/>
      <w:szCs w:val="20"/>
    </w:rPr>
  </w:style>
  <w:style w:type="paragraph" w:styleId="aff3">
    <w:name w:val="envelope return"/>
    <w:basedOn w:val="a"/>
    <w:autoRedefine/>
    <w:uiPriority w:val="99"/>
    <w:unhideWhenUsed/>
    <w:qFormat/>
    <w:rsid w:val="000C009D"/>
    <w:pPr>
      <w:snapToGrid w:val="0"/>
    </w:pPr>
    <w:rPr>
      <w:rFonts w:ascii="Cambria" w:eastAsiaTheme="minorEastAsia" w:hAnsi="Cambria" w:cstheme="minorBidi"/>
      <w:szCs w:val="20"/>
    </w:rPr>
  </w:style>
  <w:style w:type="paragraph" w:styleId="aff4">
    <w:name w:val="Body Text First Indent"/>
    <w:basedOn w:val="a6"/>
    <w:link w:val="aff5"/>
    <w:autoRedefine/>
    <w:uiPriority w:val="99"/>
    <w:semiHidden/>
    <w:unhideWhenUsed/>
    <w:qFormat/>
    <w:rsid w:val="000C009D"/>
    <w:pPr>
      <w:widowControl w:val="0"/>
      <w:spacing w:after="120"/>
      <w:ind w:firstLineChars="100" w:firstLine="420"/>
      <w:jc w:val="both"/>
    </w:pPr>
    <w:rPr>
      <w:rFonts w:asciiTheme="minorHAnsi" w:eastAsiaTheme="minorEastAsia" w:hAnsiTheme="minorHAnsi" w:cstheme="minorBidi"/>
      <w:kern w:val="2"/>
      <w:sz w:val="21"/>
      <w:lang w:eastAsia="zh-CN"/>
    </w:rPr>
  </w:style>
  <w:style w:type="character" w:customStyle="1" w:styleId="aff5">
    <w:name w:val="正文文本首行缩进 字符"/>
    <w:basedOn w:val="a7"/>
    <w:link w:val="aff4"/>
    <w:uiPriority w:val="99"/>
    <w:semiHidden/>
    <w:qFormat/>
    <w:rsid w:val="000C009D"/>
    <w:rPr>
      <w:rFonts w:asciiTheme="minorHAnsi" w:eastAsiaTheme="minorEastAsia" w:hAnsiTheme="minorHAnsi" w:cstheme="minorBidi"/>
      <w:kern w:val="2"/>
      <w:sz w:val="21"/>
      <w:szCs w:val="22"/>
      <w:lang w:eastAsia="en-US"/>
    </w:rPr>
  </w:style>
  <w:style w:type="character" w:customStyle="1" w:styleId="a9">
    <w:name w:val="正文文本缩进 字符"/>
    <w:basedOn w:val="a0"/>
    <w:link w:val="a8"/>
    <w:autoRedefine/>
    <w:uiPriority w:val="99"/>
    <w:semiHidden/>
    <w:qFormat/>
    <w:rsid w:val="000C009D"/>
    <w:rPr>
      <w:kern w:val="2"/>
      <w:sz w:val="21"/>
      <w:szCs w:val="22"/>
    </w:rPr>
  </w:style>
  <w:style w:type="character" w:customStyle="1" w:styleId="22">
    <w:name w:val="正文文本首行缩进 2 字符"/>
    <w:basedOn w:val="a9"/>
    <w:link w:val="21"/>
    <w:autoRedefine/>
    <w:uiPriority w:val="99"/>
    <w:qFormat/>
    <w:rsid w:val="000C009D"/>
    <w:rPr>
      <w:kern w:val="2"/>
      <w:sz w:val="21"/>
      <w:szCs w:val="22"/>
    </w:rPr>
  </w:style>
  <w:style w:type="paragraph" w:styleId="TOC5">
    <w:name w:val="toc 5"/>
    <w:basedOn w:val="a"/>
    <w:next w:val="a"/>
    <w:uiPriority w:val="39"/>
    <w:unhideWhenUsed/>
    <w:qFormat/>
    <w:rsid w:val="000C009D"/>
    <w:pPr>
      <w:adjustRightInd w:val="0"/>
      <w:snapToGrid w:val="0"/>
      <w:spacing w:line="360" w:lineRule="auto"/>
      <w:ind w:leftChars="150" w:left="150"/>
    </w:pPr>
    <w:rPr>
      <w:rFonts w:asciiTheme="minorHAnsi" w:eastAsiaTheme="minorEastAsia" w:hAnsiTheme="minorHAnsi" w:cstheme="minorBidi"/>
      <w:sz w:val="28"/>
    </w:rPr>
  </w:style>
  <w:style w:type="paragraph" w:customStyle="1" w:styleId="CharCharCharChar1">
    <w:name w:val="Char Char Char Char1"/>
    <w:basedOn w:val="a"/>
    <w:rsid w:val="000C009D"/>
    <w:rPr>
      <w:rFonts w:ascii="Tahoma" w:hAnsi="Tahoma"/>
      <w:sz w:val="24"/>
      <w:szCs w:val="20"/>
      <w:lang w:val="en"/>
    </w:rPr>
  </w:style>
  <w:style w:type="paragraph" w:styleId="TOC7">
    <w:name w:val="toc 7"/>
    <w:basedOn w:val="a"/>
    <w:next w:val="a"/>
    <w:autoRedefine/>
    <w:uiPriority w:val="39"/>
    <w:semiHidden/>
    <w:unhideWhenUsed/>
    <w:rsid w:val="002A17FC"/>
    <w:pPr>
      <w:ind w:leftChars="1200" w:left="2520"/>
    </w:pPr>
  </w:style>
  <w:style w:type="character" w:customStyle="1" w:styleId="aff1">
    <w:name w:val="列表段落 字符"/>
    <w:link w:val="aff0"/>
    <w:locked/>
    <w:rsid w:val="00F32878"/>
    <w:rPr>
      <w:rFonts w:asciiTheme="minorHAnsi" w:eastAsiaTheme="minorEastAsia" w:hAnsiTheme="minorHAnsi" w:cstheme="minorBidi"/>
      <w:kern w:val="2"/>
      <w:sz w:val="21"/>
      <w:szCs w:val="22"/>
    </w:rPr>
  </w:style>
  <w:style w:type="paragraph" w:styleId="4">
    <w:name w:val="index 4"/>
    <w:basedOn w:val="a"/>
    <w:next w:val="a"/>
    <w:autoRedefine/>
    <w:uiPriority w:val="99"/>
    <w:unhideWhenUsed/>
    <w:qFormat/>
    <w:rsid w:val="00844830"/>
    <w:pPr>
      <w:ind w:leftChars="600" w:left="600"/>
    </w:pPr>
    <w:rPr>
      <w:rFonts w:ascii="Verdana" w:hAnsi="Verdana"/>
      <w:szCs w:val="20"/>
    </w:rPr>
  </w:style>
  <w:style w:type="table" w:customStyle="1" w:styleId="24">
    <w:name w:val="网格型2"/>
    <w:basedOn w:val="a1"/>
    <w:next w:val="af7"/>
    <w:uiPriority w:val="59"/>
    <w:qFormat/>
    <w:rsid w:val="000C614E"/>
    <w:pPr>
      <w:widowControl w:val="0"/>
      <w:jc w:val="both"/>
    </w:pPr>
    <w:rPr>
      <w:rFonts w:ascii="Calibri" w:eastAsia="Times New Rom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Date"/>
    <w:basedOn w:val="a"/>
    <w:next w:val="a"/>
    <w:link w:val="aff7"/>
    <w:uiPriority w:val="99"/>
    <w:semiHidden/>
    <w:unhideWhenUsed/>
    <w:rsid w:val="000C614E"/>
    <w:pPr>
      <w:ind w:leftChars="2500" w:left="100"/>
    </w:pPr>
  </w:style>
  <w:style w:type="character" w:customStyle="1" w:styleId="aff7">
    <w:name w:val="日期 字符"/>
    <w:basedOn w:val="a0"/>
    <w:link w:val="aff6"/>
    <w:uiPriority w:val="99"/>
    <w:semiHidden/>
    <w:rsid w:val="000C614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27119">
      <w:bodyDiv w:val="1"/>
      <w:marLeft w:val="0"/>
      <w:marRight w:val="0"/>
      <w:marTop w:val="0"/>
      <w:marBottom w:val="0"/>
      <w:divBdr>
        <w:top w:val="none" w:sz="0" w:space="0" w:color="auto"/>
        <w:left w:val="none" w:sz="0" w:space="0" w:color="auto"/>
        <w:bottom w:val="none" w:sz="0" w:space="0" w:color="auto"/>
        <w:right w:val="none" w:sz="0" w:space="0" w:color="auto"/>
      </w:divBdr>
    </w:div>
    <w:div w:id="172690389">
      <w:bodyDiv w:val="1"/>
      <w:marLeft w:val="0"/>
      <w:marRight w:val="0"/>
      <w:marTop w:val="0"/>
      <w:marBottom w:val="0"/>
      <w:divBdr>
        <w:top w:val="none" w:sz="0" w:space="0" w:color="auto"/>
        <w:left w:val="none" w:sz="0" w:space="0" w:color="auto"/>
        <w:bottom w:val="none" w:sz="0" w:space="0" w:color="auto"/>
        <w:right w:val="none" w:sz="0" w:space="0" w:color="auto"/>
      </w:divBdr>
    </w:div>
    <w:div w:id="312758677">
      <w:bodyDiv w:val="1"/>
      <w:marLeft w:val="0"/>
      <w:marRight w:val="0"/>
      <w:marTop w:val="0"/>
      <w:marBottom w:val="0"/>
      <w:divBdr>
        <w:top w:val="none" w:sz="0" w:space="0" w:color="auto"/>
        <w:left w:val="none" w:sz="0" w:space="0" w:color="auto"/>
        <w:bottom w:val="none" w:sz="0" w:space="0" w:color="auto"/>
        <w:right w:val="none" w:sz="0" w:space="0" w:color="auto"/>
      </w:divBdr>
    </w:div>
    <w:div w:id="359278463">
      <w:bodyDiv w:val="1"/>
      <w:marLeft w:val="0"/>
      <w:marRight w:val="0"/>
      <w:marTop w:val="0"/>
      <w:marBottom w:val="0"/>
      <w:divBdr>
        <w:top w:val="none" w:sz="0" w:space="0" w:color="auto"/>
        <w:left w:val="none" w:sz="0" w:space="0" w:color="auto"/>
        <w:bottom w:val="none" w:sz="0" w:space="0" w:color="auto"/>
        <w:right w:val="none" w:sz="0" w:space="0" w:color="auto"/>
      </w:divBdr>
    </w:div>
    <w:div w:id="377975094">
      <w:bodyDiv w:val="1"/>
      <w:marLeft w:val="0"/>
      <w:marRight w:val="0"/>
      <w:marTop w:val="0"/>
      <w:marBottom w:val="0"/>
      <w:divBdr>
        <w:top w:val="none" w:sz="0" w:space="0" w:color="auto"/>
        <w:left w:val="none" w:sz="0" w:space="0" w:color="auto"/>
        <w:bottom w:val="none" w:sz="0" w:space="0" w:color="auto"/>
        <w:right w:val="none" w:sz="0" w:space="0" w:color="auto"/>
      </w:divBdr>
    </w:div>
    <w:div w:id="423301602">
      <w:bodyDiv w:val="1"/>
      <w:marLeft w:val="0"/>
      <w:marRight w:val="0"/>
      <w:marTop w:val="0"/>
      <w:marBottom w:val="0"/>
      <w:divBdr>
        <w:top w:val="none" w:sz="0" w:space="0" w:color="auto"/>
        <w:left w:val="none" w:sz="0" w:space="0" w:color="auto"/>
        <w:bottom w:val="none" w:sz="0" w:space="0" w:color="auto"/>
        <w:right w:val="none" w:sz="0" w:space="0" w:color="auto"/>
      </w:divBdr>
    </w:div>
    <w:div w:id="541020771">
      <w:bodyDiv w:val="1"/>
      <w:marLeft w:val="0"/>
      <w:marRight w:val="0"/>
      <w:marTop w:val="0"/>
      <w:marBottom w:val="0"/>
      <w:divBdr>
        <w:top w:val="none" w:sz="0" w:space="0" w:color="auto"/>
        <w:left w:val="none" w:sz="0" w:space="0" w:color="auto"/>
        <w:bottom w:val="none" w:sz="0" w:space="0" w:color="auto"/>
        <w:right w:val="none" w:sz="0" w:space="0" w:color="auto"/>
      </w:divBdr>
    </w:div>
    <w:div w:id="565409880">
      <w:bodyDiv w:val="1"/>
      <w:marLeft w:val="0"/>
      <w:marRight w:val="0"/>
      <w:marTop w:val="0"/>
      <w:marBottom w:val="0"/>
      <w:divBdr>
        <w:top w:val="none" w:sz="0" w:space="0" w:color="auto"/>
        <w:left w:val="none" w:sz="0" w:space="0" w:color="auto"/>
        <w:bottom w:val="none" w:sz="0" w:space="0" w:color="auto"/>
        <w:right w:val="none" w:sz="0" w:space="0" w:color="auto"/>
      </w:divBdr>
    </w:div>
    <w:div w:id="595284958">
      <w:bodyDiv w:val="1"/>
      <w:marLeft w:val="0"/>
      <w:marRight w:val="0"/>
      <w:marTop w:val="0"/>
      <w:marBottom w:val="0"/>
      <w:divBdr>
        <w:top w:val="none" w:sz="0" w:space="0" w:color="auto"/>
        <w:left w:val="none" w:sz="0" w:space="0" w:color="auto"/>
        <w:bottom w:val="none" w:sz="0" w:space="0" w:color="auto"/>
        <w:right w:val="none" w:sz="0" w:space="0" w:color="auto"/>
      </w:divBdr>
    </w:div>
    <w:div w:id="620575396">
      <w:bodyDiv w:val="1"/>
      <w:marLeft w:val="0"/>
      <w:marRight w:val="0"/>
      <w:marTop w:val="0"/>
      <w:marBottom w:val="0"/>
      <w:divBdr>
        <w:top w:val="none" w:sz="0" w:space="0" w:color="auto"/>
        <w:left w:val="none" w:sz="0" w:space="0" w:color="auto"/>
        <w:bottom w:val="none" w:sz="0" w:space="0" w:color="auto"/>
        <w:right w:val="none" w:sz="0" w:space="0" w:color="auto"/>
      </w:divBdr>
    </w:div>
    <w:div w:id="789935900">
      <w:bodyDiv w:val="1"/>
      <w:marLeft w:val="0"/>
      <w:marRight w:val="0"/>
      <w:marTop w:val="0"/>
      <w:marBottom w:val="0"/>
      <w:divBdr>
        <w:top w:val="none" w:sz="0" w:space="0" w:color="auto"/>
        <w:left w:val="none" w:sz="0" w:space="0" w:color="auto"/>
        <w:bottom w:val="none" w:sz="0" w:space="0" w:color="auto"/>
        <w:right w:val="none" w:sz="0" w:space="0" w:color="auto"/>
      </w:divBdr>
    </w:div>
    <w:div w:id="1052802209">
      <w:bodyDiv w:val="1"/>
      <w:marLeft w:val="0"/>
      <w:marRight w:val="0"/>
      <w:marTop w:val="0"/>
      <w:marBottom w:val="0"/>
      <w:divBdr>
        <w:top w:val="none" w:sz="0" w:space="0" w:color="auto"/>
        <w:left w:val="none" w:sz="0" w:space="0" w:color="auto"/>
        <w:bottom w:val="none" w:sz="0" w:space="0" w:color="auto"/>
        <w:right w:val="none" w:sz="0" w:space="0" w:color="auto"/>
      </w:divBdr>
    </w:div>
    <w:div w:id="1119882315">
      <w:bodyDiv w:val="1"/>
      <w:marLeft w:val="0"/>
      <w:marRight w:val="0"/>
      <w:marTop w:val="0"/>
      <w:marBottom w:val="0"/>
      <w:divBdr>
        <w:top w:val="none" w:sz="0" w:space="0" w:color="auto"/>
        <w:left w:val="none" w:sz="0" w:space="0" w:color="auto"/>
        <w:bottom w:val="none" w:sz="0" w:space="0" w:color="auto"/>
        <w:right w:val="none" w:sz="0" w:space="0" w:color="auto"/>
      </w:divBdr>
    </w:div>
    <w:div w:id="1193573947">
      <w:bodyDiv w:val="1"/>
      <w:marLeft w:val="0"/>
      <w:marRight w:val="0"/>
      <w:marTop w:val="0"/>
      <w:marBottom w:val="0"/>
      <w:divBdr>
        <w:top w:val="none" w:sz="0" w:space="0" w:color="auto"/>
        <w:left w:val="none" w:sz="0" w:space="0" w:color="auto"/>
        <w:bottom w:val="none" w:sz="0" w:space="0" w:color="auto"/>
        <w:right w:val="none" w:sz="0" w:space="0" w:color="auto"/>
      </w:divBdr>
    </w:div>
    <w:div w:id="1204515161">
      <w:bodyDiv w:val="1"/>
      <w:marLeft w:val="0"/>
      <w:marRight w:val="0"/>
      <w:marTop w:val="0"/>
      <w:marBottom w:val="0"/>
      <w:divBdr>
        <w:top w:val="none" w:sz="0" w:space="0" w:color="auto"/>
        <w:left w:val="none" w:sz="0" w:space="0" w:color="auto"/>
        <w:bottom w:val="none" w:sz="0" w:space="0" w:color="auto"/>
        <w:right w:val="none" w:sz="0" w:space="0" w:color="auto"/>
      </w:divBdr>
    </w:div>
    <w:div w:id="1258947167">
      <w:bodyDiv w:val="1"/>
      <w:marLeft w:val="0"/>
      <w:marRight w:val="0"/>
      <w:marTop w:val="0"/>
      <w:marBottom w:val="0"/>
      <w:divBdr>
        <w:top w:val="none" w:sz="0" w:space="0" w:color="auto"/>
        <w:left w:val="none" w:sz="0" w:space="0" w:color="auto"/>
        <w:bottom w:val="none" w:sz="0" w:space="0" w:color="auto"/>
        <w:right w:val="none" w:sz="0" w:space="0" w:color="auto"/>
      </w:divBdr>
    </w:div>
    <w:div w:id="1301613725">
      <w:bodyDiv w:val="1"/>
      <w:marLeft w:val="0"/>
      <w:marRight w:val="0"/>
      <w:marTop w:val="0"/>
      <w:marBottom w:val="0"/>
      <w:divBdr>
        <w:top w:val="none" w:sz="0" w:space="0" w:color="auto"/>
        <w:left w:val="none" w:sz="0" w:space="0" w:color="auto"/>
        <w:bottom w:val="none" w:sz="0" w:space="0" w:color="auto"/>
        <w:right w:val="none" w:sz="0" w:space="0" w:color="auto"/>
      </w:divBdr>
    </w:div>
    <w:div w:id="1321888249">
      <w:bodyDiv w:val="1"/>
      <w:marLeft w:val="0"/>
      <w:marRight w:val="0"/>
      <w:marTop w:val="0"/>
      <w:marBottom w:val="0"/>
      <w:divBdr>
        <w:top w:val="none" w:sz="0" w:space="0" w:color="auto"/>
        <w:left w:val="none" w:sz="0" w:space="0" w:color="auto"/>
        <w:bottom w:val="none" w:sz="0" w:space="0" w:color="auto"/>
        <w:right w:val="none" w:sz="0" w:space="0" w:color="auto"/>
      </w:divBdr>
    </w:div>
    <w:div w:id="1332684827">
      <w:bodyDiv w:val="1"/>
      <w:marLeft w:val="0"/>
      <w:marRight w:val="0"/>
      <w:marTop w:val="0"/>
      <w:marBottom w:val="0"/>
      <w:divBdr>
        <w:top w:val="none" w:sz="0" w:space="0" w:color="auto"/>
        <w:left w:val="none" w:sz="0" w:space="0" w:color="auto"/>
        <w:bottom w:val="none" w:sz="0" w:space="0" w:color="auto"/>
        <w:right w:val="none" w:sz="0" w:space="0" w:color="auto"/>
      </w:divBdr>
    </w:div>
    <w:div w:id="1409226265">
      <w:bodyDiv w:val="1"/>
      <w:marLeft w:val="0"/>
      <w:marRight w:val="0"/>
      <w:marTop w:val="0"/>
      <w:marBottom w:val="0"/>
      <w:divBdr>
        <w:top w:val="none" w:sz="0" w:space="0" w:color="auto"/>
        <w:left w:val="none" w:sz="0" w:space="0" w:color="auto"/>
        <w:bottom w:val="none" w:sz="0" w:space="0" w:color="auto"/>
        <w:right w:val="none" w:sz="0" w:space="0" w:color="auto"/>
      </w:divBdr>
    </w:div>
    <w:div w:id="1439761302">
      <w:bodyDiv w:val="1"/>
      <w:marLeft w:val="0"/>
      <w:marRight w:val="0"/>
      <w:marTop w:val="0"/>
      <w:marBottom w:val="0"/>
      <w:divBdr>
        <w:top w:val="none" w:sz="0" w:space="0" w:color="auto"/>
        <w:left w:val="none" w:sz="0" w:space="0" w:color="auto"/>
        <w:bottom w:val="none" w:sz="0" w:space="0" w:color="auto"/>
        <w:right w:val="none" w:sz="0" w:space="0" w:color="auto"/>
      </w:divBdr>
    </w:div>
    <w:div w:id="1445034660">
      <w:bodyDiv w:val="1"/>
      <w:marLeft w:val="0"/>
      <w:marRight w:val="0"/>
      <w:marTop w:val="0"/>
      <w:marBottom w:val="0"/>
      <w:divBdr>
        <w:top w:val="none" w:sz="0" w:space="0" w:color="auto"/>
        <w:left w:val="none" w:sz="0" w:space="0" w:color="auto"/>
        <w:bottom w:val="none" w:sz="0" w:space="0" w:color="auto"/>
        <w:right w:val="none" w:sz="0" w:space="0" w:color="auto"/>
      </w:divBdr>
    </w:div>
    <w:div w:id="1806925658">
      <w:bodyDiv w:val="1"/>
      <w:marLeft w:val="0"/>
      <w:marRight w:val="0"/>
      <w:marTop w:val="0"/>
      <w:marBottom w:val="0"/>
      <w:divBdr>
        <w:top w:val="none" w:sz="0" w:space="0" w:color="auto"/>
        <w:left w:val="none" w:sz="0" w:space="0" w:color="auto"/>
        <w:bottom w:val="none" w:sz="0" w:space="0" w:color="auto"/>
        <w:right w:val="none" w:sz="0" w:space="0" w:color="auto"/>
      </w:divBdr>
    </w:div>
    <w:div w:id="1954050743">
      <w:bodyDiv w:val="1"/>
      <w:marLeft w:val="0"/>
      <w:marRight w:val="0"/>
      <w:marTop w:val="0"/>
      <w:marBottom w:val="0"/>
      <w:divBdr>
        <w:top w:val="none" w:sz="0" w:space="0" w:color="auto"/>
        <w:left w:val="none" w:sz="0" w:space="0" w:color="auto"/>
        <w:bottom w:val="none" w:sz="0" w:space="0" w:color="auto"/>
        <w:right w:val="none" w:sz="0" w:space="0" w:color="auto"/>
      </w:divBdr>
    </w:div>
    <w:div w:id="1964386118">
      <w:bodyDiv w:val="1"/>
      <w:marLeft w:val="0"/>
      <w:marRight w:val="0"/>
      <w:marTop w:val="0"/>
      <w:marBottom w:val="0"/>
      <w:divBdr>
        <w:top w:val="none" w:sz="0" w:space="0" w:color="auto"/>
        <w:left w:val="none" w:sz="0" w:space="0" w:color="auto"/>
        <w:bottom w:val="none" w:sz="0" w:space="0" w:color="auto"/>
        <w:right w:val="none" w:sz="0" w:space="0" w:color="auto"/>
      </w:divBdr>
    </w:div>
    <w:div w:id="2048404420">
      <w:bodyDiv w:val="1"/>
      <w:marLeft w:val="0"/>
      <w:marRight w:val="0"/>
      <w:marTop w:val="0"/>
      <w:marBottom w:val="0"/>
      <w:divBdr>
        <w:top w:val="none" w:sz="0" w:space="0" w:color="auto"/>
        <w:left w:val="none" w:sz="0" w:space="0" w:color="auto"/>
        <w:bottom w:val="none" w:sz="0" w:space="0" w:color="auto"/>
        <w:right w:val="none" w:sz="0" w:space="0" w:color="auto"/>
      </w:divBdr>
    </w:div>
    <w:div w:id="2048723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372009-04B0-478F-844D-A273642E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2236</TotalTime>
  <Pages>57</Pages>
  <Words>5431</Words>
  <Characters>30960</Characters>
  <Application>Microsoft Office Word</Application>
  <DocSecurity>0</DocSecurity>
  <Lines>258</Lines>
  <Paragraphs>72</Paragraphs>
  <ScaleCrop>false</ScaleCrop>
  <Company>Organization</Company>
  <LinksUpToDate>false</LinksUpToDate>
  <CharactersWithSpaces>36319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WG</dc:creator>
  <cp:lastModifiedBy>Administrator</cp:lastModifiedBy>
  <cp:revision>542</cp:revision>
  <cp:lastPrinted>2021-06-18T01:38:00Z</cp:lastPrinted>
  <dcterms:created xsi:type="dcterms:W3CDTF">2024-07-04T10:41:00Z</dcterms:created>
  <dcterms:modified xsi:type="dcterms:W3CDTF">2025-11-10T01:37:00Z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34A59315B6624F90A77B1B16C4A5DA4A_12</vt:lpwstr>
  </property>
</Properties>
</file>